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913" w:rsidRDefault="004074CC" w:rsidP="00770406">
      <w:pPr>
        <w:tabs>
          <w:tab w:val="left" w:pos="-1440"/>
        </w:tabs>
        <w:rPr>
          <w:b/>
          <w:bCs/>
          <w:sz w:val="28"/>
        </w:rPr>
      </w:pPr>
      <w:r>
        <w:rPr>
          <w:b/>
          <w:bCs/>
          <w:sz w:val="28"/>
        </w:rPr>
        <w:t xml:space="preserve"> </w:t>
      </w:r>
      <w:r w:rsidR="00385E5C">
        <w:rPr>
          <w:noProof/>
        </w:rPr>
        <w:drawing>
          <wp:inline distT="0" distB="0" distL="0" distR="0">
            <wp:extent cx="914400" cy="8953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914400" cy="895350"/>
                    </a:xfrm>
                    <a:prstGeom prst="rect">
                      <a:avLst/>
                    </a:prstGeom>
                    <a:noFill/>
                    <a:ln w="9525">
                      <a:noFill/>
                      <a:miter lim="800000"/>
                      <a:headEnd/>
                      <a:tailEnd/>
                    </a:ln>
                  </pic:spPr>
                </pic:pic>
              </a:graphicData>
            </a:graphic>
          </wp:inline>
        </w:drawing>
      </w:r>
      <w:r w:rsidR="00DC7E80" w:rsidRPr="00DC7E80">
        <w:rPr>
          <w:noProof/>
          <w:sz w:val="20"/>
        </w:rPr>
        <w:pict>
          <v:shapetype id="_x0000_t202" coordsize="21600,21600" o:spt="202" path="m,l,21600r21600,l21600,xe">
            <v:stroke joinstyle="miter"/>
            <v:path gradientshapeok="t" o:connecttype="rect"/>
          </v:shapetype>
          <v:shape id="_x0000_s1026" type="#_x0000_t202" style="position:absolute;margin-left:102.85pt;margin-top:0;width:374pt;height:90pt;z-index:251657728;mso-position-horizontal-relative:text;mso-position-vertical-relative:text" stroked="f">
            <v:textbox style="mso-next-textbox:#_x0000_s1026">
              <w:txbxContent>
                <w:p w:rsidR="00550113" w:rsidRDefault="007C4351">
                  <w:pPr>
                    <w:tabs>
                      <w:tab w:val="left" w:pos="-1440"/>
                    </w:tabs>
                    <w:ind w:left="720" w:hanging="720"/>
                    <w:jc w:val="center"/>
                    <w:rPr>
                      <w:rFonts w:ascii="Arial" w:hAnsi="Arial" w:cs="Arial"/>
                      <w:b/>
                      <w:bCs/>
                      <w:sz w:val="28"/>
                    </w:rPr>
                  </w:pPr>
                  <w:r>
                    <w:rPr>
                      <w:rFonts w:ascii="Arial" w:hAnsi="Arial" w:cs="Arial"/>
                      <w:b/>
                      <w:bCs/>
                      <w:sz w:val="28"/>
                    </w:rPr>
                    <w:t xml:space="preserve">ADOPTED </w:t>
                  </w:r>
                  <w:r w:rsidR="00550113">
                    <w:rPr>
                      <w:rFonts w:ascii="Arial" w:hAnsi="Arial" w:cs="Arial"/>
                      <w:b/>
                      <w:bCs/>
                      <w:sz w:val="28"/>
                    </w:rPr>
                    <w:t>MINUTES</w:t>
                  </w:r>
                </w:p>
                <w:p w:rsidR="00550113" w:rsidRDefault="00550113" w:rsidP="00650FEE">
                  <w:pPr>
                    <w:tabs>
                      <w:tab w:val="left" w:pos="-1440"/>
                    </w:tabs>
                    <w:ind w:left="720" w:hanging="720"/>
                    <w:jc w:val="center"/>
                    <w:rPr>
                      <w:rFonts w:ascii="Arial" w:hAnsi="Arial" w:cs="Arial"/>
                      <w:b/>
                      <w:bCs/>
                      <w:sz w:val="28"/>
                    </w:rPr>
                  </w:pPr>
                  <w:r>
                    <w:rPr>
                      <w:rFonts w:ascii="Arial" w:hAnsi="Arial" w:cs="Arial"/>
                      <w:b/>
                      <w:bCs/>
                      <w:sz w:val="28"/>
                    </w:rPr>
                    <w:t>CAPITOLA PLANNING COMMISSION MEETING</w:t>
                  </w:r>
                </w:p>
                <w:p w:rsidR="00550113" w:rsidRDefault="00550113">
                  <w:pPr>
                    <w:tabs>
                      <w:tab w:val="left" w:pos="-1440"/>
                    </w:tabs>
                    <w:ind w:left="720" w:hanging="720"/>
                    <w:jc w:val="center"/>
                    <w:rPr>
                      <w:rFonts w:ascii="Arial" w:hAnsi="Arial" w:cs="Arial"/>
                      <w:b/>
                      <w:bCs/>
                      <w:sz w:val="28"/>
                    </w:rPr>
                  </w:pPr>
                  <w:r>
                    <w:rPr>
                      <w:rFonts w:ascii="Arial" w:hAnsi="Arial" w:cs="Arial"/>
                      <w:b/>
                      <w:bCs/>
                      <w:sz w:val="28"/>
                    </w:rPr>
                    <w:t>THURSDAY, MARCH 6, 2014</w:t>
                  </w:r>
                </w:p>
                <w:p w:rsidR="00550113" w:rsidRDefault="00550113">
                  <w:pPr>
                    <w:tabs>
                      <w:tab w:val="left" w:pos="-1440"/>
                    </w:tabs>
                    <w:ind w:left="720" w:hanging="720"/>
                    <w:jc w:val="center"/>
                    <w:rPr>
                      <w:rFonts w:ascii="Arial" w:hAnsi="Arial" w:cs="Arial"/>
                      <w:b/>
                      <w:bCs/>
                      <w:sz w:val="28"/>
                    </w:rPr>
                  </w:pPr>
                  <w:r>
                    <w:rPr>
                      <w:rFonts w:ascii="Arial" w:hAnsi="Arial" w:cs="Arial"/>
                      <w:b/>
                      <w:bCs/>
                      <w:sz w:val="28"/>
                    </w:rPr>
                    <w:t>7 P.M. – CAPITOLA CITY COUNCIL CHAMBERS</w:t>
                  </w:r>
                </w:p>
                <w:p w:rsidR="00550113" w:rsidRDefault="00550113">
                  <w:pPr>
                    <w:tabs>
                      <w:tab w:val="left" w:pos="-1440"/>
                    </w:tabs>
                    <w:ind w:left="720" w:hanging="720"/>
                    <w:jc w:val="center"/>
                    <w:rPr>
                      <w:b/>
                      <w:bCs/>
                      <w:sz w:val="28"/>
                    </w:rPr>
                  </w:pPr>
                </w:p>
                <w:p w:rsidR="00550113" w:rsidRDefault="00550113"/>
              </w:txbxContent>
            </v:textbox>
          </v:shape>
        </w:pict>
      </w:r>
    </w:p>
    <w:p w:rsidR="00704913" w:rsidRDefault="00704913" w:rsidP="00B70EA0">
      <w:pPr>
        <w:tabs>
          <w:tab w:val="left" w:pos="-1440"/>
        </w:tabs>
        <w:rPr>
          <w:sz w:val="28"/>
        </w:rPr>
      </w:pPr>
    </w:p>
    <w:p w:rsidR="009C0311" w:rsidRDefault="009C0311" w:rsidP="00B70EA0">
      <w:pPr>
        <w:rPr>
          <w:rFonts w:ascii="Arial" w:hAnsi="Arial" w:cs="Arial"/>
          <w:sz w:val="22"/>
          <w:szCs w:val="22"/>
        </w:rPr>
      </w:pPr>
    </w:p>
    <w:p w:rsidR="00704913" w:rsidRPr="00D30116" w:rsidRDefault="005B49CB" w:rsidP="00B70EA0">
      <w:pPr>
        <w:rPr>
          <w:rFonts w:ascii="Arial" w:hAnsi="Arial" w:cs="Arial"/>
          <w:sz w:val="22"/>
          <w:szCs w:val="22"/>
        </w:rPr>
      </w:pPr>
      <w:r>
        <w:rPr>
          <w:rFonts w:ascii="Arial" w:hAnsi="Arial" w:cs="Arial"/>
          <w:sz w:val="22"/>
          <w:szCs w:val="22"/>
        </w:rPr>
        <w:t xml:space="preserve">Chairperson </w:t>
      </w:r>
      <w:r w:rsidR="00286B0C">
        <w:rPr>
          <w:rFonts w:ascii="Arial" w:hAnsi="Arial" w:cs="Arial"/>
          <w:sz w:val="22"/>
          <w:szCs w:val="22"/>
        </w:rPr>
        <w:t>Ortiz</w:t>
      </w:r>
      <w:r w:rsidR="00771888">
        <w:rPr>
          <w:rFonts w:ascii="Arial" w:hAnsi="Arial" w:cs="Arial"/>
          <w:sz w:val="22"/>
          <w:szCs w:val="22"/>
        </w:rPr>
        <w:t xml:space="preserve"> </w:t>
      </w:r>
      <w:r w:rsidR="00CB21CC" w:rsidRPr="00D30116">
        <w:rPr>
          <w:rFonts w:ascii="Arial" w:hAnsi="Arial" w:cs="Arial"/>
          <w:sz w:val="22"/>
          <w:szCs w:val="22"/>
        </w:rPr>
        <w:t>c</w:t>
      </w:r>
      <w:r w:rsidR="00704913" w:rsidRPr="00D30116">
        <w:rPr>
          <w:rFonts w:ascii="Arial" w:hAnsi="Arial" w:cs="Arial"/>
          <w:sz w:val="22"/>
          <w:szCs w:val="22"/>
        </w:rPr>
        <w:t>alled the Regular Meeting of the Capitola Planning Commission to order at</w:t>
      </w:r>
      <w:r w:rsidR="00B34D5B" w:rsidRPr="00D30116">
        <w:rPr>
          <w:rFonts w:ascii="Arial" w:hAnsi="Arial" w:cs="Arial"/>
          <w:sz w:val="22"/>
          <w:szCs w:val="22"/>
        </w:rPr>
        <w:t xml:space="preserve"> 7 </w:t>
      </w:r>
      <w:r w:rsidR="00CB21CC" w:rsidRPr="00D30116">
        <w:rPr>
          <w:rFonts w:ascii="Arial" w:hAnsi="Arial" w:cs="Arial"/>
          <w:sz w:val="22"/>
          <w:szCs w:val="22"/>
        </w:rPr>
        <w:t>p.m</w:t>
      </w:r>
      <w:r w:rsidR="00DB19AE" w:rsidRPr="00D30116">
        <w:rPr>
          <w:rFonts w:ascii="Arial" w:hAnsi="Arial" w:cs="Arial"/>
          <w:sz w:val="22"/>
          <w:szCs w:val="22"/>
        </w:rPr>
        <w:t>.</w:t>
      </w:r>
      <w:r w:rsidR="00F104A4" w:rsidRPr="00D30116">
        <w:rPr>
          <w:rFonts w:ascii="Arial" w:hAnsi="Arial" w:cs="Arial"/>
          <w:sz w:val="22"/>
          <w:szCs w:val="22"/>
        </w:rPr>
        <w:t xml:space="preserve">    </w:t>
      </w:r>
    </w:p>
    <w:p w:rsidR="00CB21CC" w:rsidRPr="00D30116" w:rsidRDefault="00CB21CC" w:rsidP="00B70EA0">
      <w:pPr>
        <w:rPr>
          <w:rFonts w:ascii="Arial" w:hAnsi="Arial" w:cs="Arial"/>
          <w:sz w:val="22"/>
          <w:szCs w:val="22"/>
        </w:rPr>
      </w:pPr>
    </w:p>
    <w:p w:rsidR="009C0311" w:rsidRPr="00D30116" w:rsidRDefault="009C0311" w:rsidP="00B70EA0">
      <w:pPr>
        <w:rPr>
          <w:rFonts w:ascii="Arial" w:hAnsi="Arial" w:cs="Arial"/>
          <w:b/>
          <w:bCs/>
          <w:sz w:val="22"/>
        </w:rPr>
      </w:pPr>
      <w:r w:rsidRPr="00D30116">
        <w:rPr>
          <w:rFonts w:ascii="Arial" w:hAnsi="Arial" w:cs="Arial"/>
          <w:b/>
          <w:bCs/>
          <w:sz w:val="22"/>
        </w:rPr>
        <w:t>1.</w:t>
      </w:r>
      <w:r w:rsidRPr="00D30116">
        <w:rPr>
          <w:rFonts w:ascii="Arial" w:hAnsi="Arial" w:cs="Arial"/>
          <w:b/>
          <w:bCs/>
          <w:sz w:val="22"/>
        </w:rPr>
        <w:tab/>
        <w:t>ROLL CALL AND PLEDGE OF ALLEGIANCE</w:t>
      </w:r>
    </w:p>
    <w:p w:rsidR="005231C8" w:rsidRDefault="00664639" w:rsidP="00997087">
      <w:pPr>
        <w:ind w:left="2880" w:hanging="2160"/>
        <w:rPr>
          <w:rFonts w:ascii="Arial" w:hAnsi="Arial" w:cs="Arial"/>
          <w:bCs/>
          <w:sz w:val="22"/>
        </w:rPr>
      </w:pPr>
      <w:r>
        <w:rPr>
          <w:rFonts w:ascii="Arial" w:hAnsi="Arial" w:cs="Arial"/>
          <w:bCs/>
          <w:sz w:val="22"/>
        </w:rPr>
        <w:t xml:space="preserve">Commissioners: </w:t>
      </w:r>
      <w:r>
        <w:rPr>
          <w:rFonts w:ascii="Arial" w:hAnsi="Arial" w:cs="Arial"/>
          <w:bCs/>
          <w:sz w:val="22"/>
        </w:rPr>
        <w:tab/>
      </w:r>
      <w:r w:rsidR="00286B0C">
        <w:rPr>
          <w:rFonts w:ascii="Arial" w:hAnsi="Arial" w:cs="Arial"/>
          <w:bCs/>
          <w:sz w:val="22"/>
        </w:rPr>
        <w:t>Ron Graves,</w:t>
      </w:r>
      <w:r w:rsidR="00286B0C" w:rsidRPr="00D30116">
        <w:rPr>
          <w:rFonts w:ascii="Arial" w:hAnsi="Arial" w:cs="Arial"/>
          <w:bCs/>
          <w:sz w:val="22"/>
        </w:rPr>
        <w:t xml:space="preserve"> Mick Routh</w:t>
      </w:r>
      <w:r w:rsidR="00207703">
        <w:rPr>
          <w:rFonts w:ascii="Arial" w:hAnsi="Arial" w:cs="Arial"/>
          <w:bCs/>
          <w:sz w:val="22"/>
        </w:rPr>
        <w:t xml:space="preserve">, </w:t>
      </w:r>
      <w:r w:rsidR="00207703" w:rsidRPr="00D30116">
        <w:rPr>
          <w:rFonts w:ascii="Arial" w:hAnsi="Arial" w:cs="Arial"/>
          <w:bCs/>
          <w:sz w:val="22"/>
        </w:rPr>
        <w:t>Linda Smith</w:t>
      </w:r>
      <w:r w:rsidR="006C3378" w:rsidRPr="00D30116">
        <w:rPr>
          <w:rFonts w:ascii="Arial" w:hAnsi="Arial" w:cs="Arial"/>
          <w:bCs/>
          <w:sz w:val="22"/>
        </w:rPr>
        <w:t xml:space="preserve"> </w:t>
      </w:r>
      <w:r w:rsidR="00C4589A">
        <w:rPr>
          <w:rFonts w:ascii="Arial" w:hAnsi="Arial" w:cs="Arial"/>
          <w:bCs/>
          <w:sz w:val="22"/>
        </w:rPr>
        <w:t xml:space="preserve">and </w:t>
      </w:r>
      <w:r w:rsidR="006C3378" w:rsidRPr="00D30116">
        <w:rPr>
          <w:rFonts w:ascii="Arial" w:hAnsi="Arial" w:cs="Arial"/>
          <w:bCs/>
          <w:sz w:val="22"/>
        </w:rPr>
        <w:t>TJ Welch</w:t>
      </w:r>
      <w:r w:rsidR="005231C8">
        <w:rPr>
          <w:rFonts w:ascii="Arial" w:hAnsi="Arial" w:cs="Arial"/>
          <w:bCs/>
          <w:sz w:val="22"/>
        </w:rPr>
        <w:t xml:space="preserve"> and </w:t>
      </w:r>
      <w:r w:rsidR="005231C8" w:rsidRPr="00D30116">
        <w:rPr>
          <w:rFonts w:ascii="Arial" w:hAnsi="Arial" w:cs="Arial"/>
          <w:bCs/>
          <w:sz w:val="22"/>
        </w:rPr>
        <w:t xml:space="preserve">Chairperson </w:t>
      </w:r>
      <w:r w:rsidR="00286B0C">
        <w:rPr>
          <w:rFonts w:ascii="Arial" w:hAnsi="Arial" w:cs="Arial"/>
          <w:bCs/>
          <w:sz w:val="22"/>
        </w:rPr>
        <w:t>Gayle Ortiz</w:t>
      </w:r>
    </w:p>
    <w:p w:rsidR="009C0311" w:rsidRPr="00D30116" w:rsidRDefault="00771888" w:rsidP="0065459E">
      <w:pPr>
        <w:ind w:left="720"/>
        <w:rPr>
          <w:rFonts w:ascii="Arial" w:hAnsi="Arial" w:cs="Arial"/>
          <w:bCs/>
          <w:sz w:val="22"/>
        </w:rPr>
      </w:pPr>
      <w:r>
        <w:rPr>
          <w:rFonts w:ascii="Arial" w:hAnsi="Arial" w:cs="Arial"/>
          <w:bCs/>
          <w:sz w:val="22"/>
        </w:rPr>
        <w:tab/>
      </w:r>
    </w:p>
    <w:p w:rsidR="008B4D33" w:rsidRPr="00D30116" w:rsidRDefault="00FF6624" w:rsidP="00B70EA0">
      <w:pPr>
        <w:rPr>
          <w:rFonts w:ascii="Arial" w:hAnsi="Arial" w:cs="Arial"/>
          <w:b/>
          <w:bCs/>
          <w:sz w:val="22"/>
          <w:szCs w:val="22"/>
        </w:rPr>
      </w:pPr>
      <w:r w:rsidRPr="00D30116">
        <w:rPr>
          <w:rFonts w:ascii="Arial" w:hAnsi="Arial" w:cs="Arial"/>
          <w:b/>
          <w:bCs/>
          <w:sz w:val="22"/>
          <w:szCs w:val="22"/>
        </w:rPr>
        <w:t>2.</w:t>
      </w:r>
      <w:r w:rsidRPr="00D30116">
        <w:rPr>
          <w:rFonts w:ascii="Arial" w:hAnsi="Arial" w:cs="Arial"/>
          <w:b/>
          <w:bCs/>
          <w:sz w:val="22"/>
          <w:szCs w:val="22"/>
        </w:rPr>
        <w:tab/>
      </w:r>
      <w:r w:rsidR="00686301">
        <w:rPr>
          <w:rFonts w:ascii="Arial" w:hAnsi="Arial" w:cs="Arial"/>
          <w:b/>
          <w:bCs/>
          <w:sz w:val="22"/>
          <w:szCs w:val="22"/>
        </w:rPr>
        <w:t>ORAL COMMUNICA</w:t>
      </w:r>
      <w:r w:rsidR="004604F4" w:rsidRPr="00D30116">
        <w:rPr>
          <w:rFonts w:ascii="Arial" w:hAnsi="Arial" w:cs="Arial"/>
          <w:b/>
          <w:bCs/>
          <w:sz w:val="22"/>
          <w:szCs w:val="22"/>
        </w:rPr>
        <w:t>TIONS</w:t>
      </w:r>
    </w:p>
    <w:p w:rsidR="00E96D27" w:rsidRPr="00D30116" w:rsidRDefault="00E96D27" w:rsidP="00B70EA0">
      <w:pPr>
        <w:rPr>
          <w:rFonts w:ascii="Arial" w:hAnsi="Arial" w:cs="Arial"/>
          <w:b/>
          <w:bCs/>
          <w:sz w:val="22"/>
          <w:szCs w:val="22"/>
        </w:rPr>
      </w:pPr>
    </w:p>
    <w:p w:rsidR="00A714C3" w:rsidRDefault="00FF6624" w:rsidP="00A714C3">
      <w:pPr>
        <w:pStyle w:val="Heading3"/>
        <w:numPr>
          <w:ilvl w:val="0"/>
          <w:numId w:val="2"/>
        </w:numPr>
        <w:jc w:val="left"/>
        <w:rPr>
          <w:rFonts w:ascii="Arial" w:hAnsi="Arial" w:cs="Arial"/>
          <w:b w:val="0"/>
          <w:bCs w:val="0"/>
          <w:sz w:val="22"/>
          <w:szCs w:val="22"/>
        </w:rPr>
      </w:pPr>
      <w:r w:rsidRPr="009A01E2">
        <w:rPr>
          <w:rFonts w:ascii="Arial" w:hAnsi="Arial" w:cs="Arial"/>
          <w:b w:val="0"/>
          <w:bCs w:val="0"/>
          <w:sz w:val="22"/>
          <w:szCs w:val="22"/>
        </w:rPr>
        <w:t xml:space="preserve">Additions and Deletions to </w:t>
      </w:r>
      <w:r w:rsidR="00ED0C09" w:rsidRPr="009A01E2">
        <w:rPr>
          <w:rFonts w:ascii="Arial" w:hAnsi="Arial" w:cs="Arial"/>
          <w:b w:val="0"/>
          <w:bCs w:val="0"/>
          <w:sz w:val="22"/>
          <w:szCs w:val="22"/>
        </w:rPr>
        <w:t>Agenda</w:t>
      </w:r>
      <w:r w:rsidR="00C107F5" w:rsidRPr="009A01E2">
        <w:rPr>
          <w:rFonts w:ascii="Arial" w:hAnsi="Arial" w:cs="Arial"/>
          <w:b w:val="0"/>
          <w:bCs w:val="0"/>
          <w:sz w:val="22"/>
          <w:szCs w:val="22"/>
        </w:rPr>
        <w:t xml:space="preserve"> </w:t>
      </w:r>
    </w:p>
    <w:p w:rsidR="001520E4" w:rsidRPr="00182BA0" w:rsidRDefault="001520E4" w:rsidP="001520E4">
      <w:pPr>
        <w:rPr>
          <w:rFonts w:ascii="Arial" w:hAnsi="Arial" w:cs="Arial"/>
          <w:sz w:val="22"/>
          <w:szCs w:val="22"/>
        </w:rPr>
      </w:pPr>
    </w:p>
    <w:p w:rsidR="001520E4" w:rsidRDefault="00182BA0" w:rsidP="00182BA0">
      <w:pPr>
        <w:ind w:firstLine="720"/>
        <w:rPr>
          <w:rFonts w:ascii="Arial" w:hAnsi="Arial" w:cs="Arial"/>
          <w:sz w:val="22"/>
          <w:szCs w:val="22"/>
        </w:rPr>
      </w:pPr>
      <w:r>
        <w:rPr>
          <w:rFonts w:ascii="Arial" w:hAnsi="Arial" w:cs="Arial"/>
          <w:sz w:val="22"/>
          <w:szCs w:val="22"/>
        </w:rPr>
        <w:t xml:space="preserve">The applicant requested that item </w:t>
      </w:r>
      <w:r w:rsidR="001520E4" w:rsidRPr="00182BA0">
        <w:rPr>
          <w:rFonts w:ascii="Arial" w:hAnsi="Arial" w:cs="Arial"/>
          <w:sz w:val="22"/>
          <w:szCs w:val="22"/>
        </w:rPr>
        <w:t xml:space="preserve">4E </w:t>
      </w:r>
      <w:r>
        <w:rPr>
          <w:rFonts w:ascii="Arial" w:hAnsi="Arial" w:cs="Arial"/>
          <w:sz w:val="22"/>
          <w:szCs w:val="22"/>
        </w:rPr>
        <w:t xml:space="preserve">be </w:t>
      </w:r>
      <w:r w:rsidR="001520E4" w:rsidRPr="00182BA0">
        <w:rPr>
          <w:rFonts w:ascii="Arial" w:hAnsi="Arial" w:cs="Arial"/>
          <w:sz w:val="22"/>
          <w:szCs w:val="22"/>
        </w:rPr>
        <w:t xml:space="preserve">pulled from </w:t>
      </w:r>
      <w:r w:rsidR="00B256B5">
        <w:rPr>
          <w:rFonts w:ascii="Arial" w:hAnsi="Arial" w:cs="Arial"/>
          <w:sz w:val="22"/>
          <w:szCs w:val="22"/>
        </w:rPr>
        <w:t>the C</w:t>
      </w:r>
      <w:r w:rsidR="001520E4" w:rsidRPr="00182BA0">
        <w:rPr>
          <w:rFonts w:ascii="Arial" w:hAnsi="Arial" w:cs="Arial"/>
          <w:sz w:val="22"/>
          <w:szCs w:val="22"/>
        </w:rPr>
        <w:t>onsent</w:t>
      </w:r>
      <w:r w:rsidR="00B256B5">
        <w:rPr>
          <w:rFonts w:ascii="Arial" w:hAnsi="Arial" w:cs="Arial"/>
          <w:sz w:val="22"/>
          <w:szCs w:val="22"/>
        </w:rPr>
        <w:t xml:space="preserve"> Agenda</w:t>
      </w:r>
      <w:r>
        <w:rPr>
          <w:rFonts w:ascii="Arial" w:hAnsi="Arial" w:cs="Arial"/>
          <w:sz w:val="22"/>
          <w:szCs w:val="22"/>
        </w:rPr>
        <w:t>.</w:t>
      </w:r>
    </w:p>
    <w:p w:rsidR="00182BA0" w:rsidRDefault="00182BA0" w:rsidP="00182BA0">
      <w:pPr>
        <w:ind w:firstLine="720"/>
        <w:rPr>
          <w:rFonts w:ascii="Arial" w:hAnsi="Arial" w:cs="Arial"/>
          <w:sz w:val="22"/>
          <w:szCs w:val="22"/>
        </w:rPr>
      </w:pPr>
    </w:p>
    <w:p w:rsidR="00182BA0" w:rsidRPr="00182BA0" w:rsidRDefault="00182BA0" w:rsidP="00182BA0">
      <w:pPr>
        <w:ind w:left="720"/>
        <w:rPr>
          <w:rFonts w:ascii="Arial" w:hAnsi="Arial" w:cs="Arial"/>
          <w:sz w:val="22"/>
          <w:szCs w:val="22"/>
        </w:rPr>
      </w:pPr>
      <w:r>
        <w:rPr>
          <w:rFonts w:ascii="Arial" w:hAnsi="Arial" w:cs="Arial"/>
          <w:sz w:val="22"/>
          <w:szCs w:val="22"/>
        </w:rPr>
        <w:t>Staff noted that in the electronic version of the agenda packet, the attached plans for items 4C and 4D were interchanged. Correctly marked versions were made available for the public at the meeting. Full-size plans distributed to the Planning Commission were correct.</w:t>
      </w:r>
    </w:p>
    <w:p w:rsidR="009A01E2" w:rsidRDefault="009A01E2" w:rsidP="009A01E2"/>
    <w:p w:rsidR="003066AA" w:rsidRDefault="00FF6624" w:rsidP="003066AA">
      <w:pPr>
        <w:pStyle w:val="Heading2"/>
        <w:numPr>
          <w:ilvl w:val="0"/>
          <w:numId w:val="2"/>
        </w:numPr>
        <w:jc w:val="left"/>
        <w:rPr>
          <w:rFonts w:ascii="Arial" w:hAnsi="Arial" w:cs="Arial"/>
          <w:i w:val="0"/>
          <w:iCs w:val="0"/>
          <w:sz w:val="22"/>
          <w:szCs w:val="22"/>
        </w:rPr>
      </w:pPr>
      <w:r w:rsidRPr="00A95B7B">
        <w:rPr>
          <w:rFonts w:ascii="Arial" w:hAnsi="Arial" w:cs="Arial"/>
          <w:i w:val="0"/>
          <w:iCs w:val="0"/>
          <w:sz w:val="22"/>
          <w:szCs w:val="22"/>
        </w:rPr>
        <w:t>Public Comments</w:t>
      </w:r>
      <w:r w:rsidR="00967941" w:rsidRPr="00A95B7B">
        <w:rPr>
          <w:rFonts w:ascii="Arial" w:hAnsi="Arial" w:cs="Arial"/>
          <w:i w:val="0"/>
          <w:iCs w:val="0"/>
          <w:sz w:val="22"/>
          <w:szCs w:val="22"/>
        </w:rPr>
        <w:t xml:space="preserve"> </w:t>
      </w:r>
      <w:r w:rsidR="00182BA0">
        <w:rPr>
          <w:rFonts w:ascii="Arial" w:hAnsi="Arial" w:cs="Arial"/>
          <w:i w:val="0"/>
          <w:iCs w:val="0"/>
          <w:sz w:val="22"/>
          <w:szCs w:val="22"/>
        </w:rPr>
        <w:t>- None</w:t>
      </w:r>
    </w:p>
    <w:p w:rsidR="009C377D" w:rsidRDefault="009C377D" w:rsidP="009C377D"/>
    <w:p w:rsidR="00A95B8B" w:rsidRDefault="00FF6624" w:rsidP="00526DF0">
      <w:pPr>
        <w:numPr>
          <w:ilvl w:val="0"/>
          <w:numId w:val="2"/>
        </w:numPr>
        <w:rPr>
          <w:rFonts w:ascii="Arial" w:hAnsi="Arial" w:cs="Arial"/>
          <w:sz w:val="22"/>
          <w:szCs w:val="22"/>
        </w:rPr>
      </w:pPr>
      <w:r w:rsidRPr="00D30116">
        <w:rPr>
          <w:rFonts w:ascii="Arial" w:hAnsi="Arial" w:cs="Arial"/>
          <w:sz w:val="22"/>
          <w:szCs w:val="22"/>
        </w:rPr>
        <w:t>Commission Comments</w:t>
      </w:r>
      <w:r w:rsidR="005027AA">
        <w:rPr>
          <w:rFonts w:ascii="Arial" w:hAnsi="Arial" w:cs="Arial"/>
          <w:sz w:val="22"/>
          <w:szCs w:val="22"/>
        </w:rPr>
        <w:t xml:space="preserve"> </w:t>
      </w:r>
      <w:r w:rsidR="00182BA0">
        <w:rPr>
          <w:rFonts w:ascii="Arial" w:hAnsi="Arial" w:cs="Arial"/>
          <w:sz w:val="22"/>
          <w:szCs w:val="22"/>
        </w:rPr>
        <w:t>- None</w:t>
      </w:r>
    </w:p>
    <w:p w:rsidR="00AA2881" w:rsidRDefault="00AA2881" w:rsidP="008826FC">
      <w:pPr>
        <w:rPr>
          <w:rFonts w:ascii="Arial" w:hAnsi="Arial" w:cs="Arial"/>
          <w:sz w:val="22"/>
          <w:szCs w:val="22"/>
        </w:rPr>
      </w:pPr>
    </w:p>
    <w:p w:rsidR="00FF6624" w:rsidRDefault="00FF6624" w:rsidP="00B70EA0">
      <w:pPr>
        <w:ind w:left="720"/>
        <w:rPr>
          <w:rFonts w:ascii="Arial" w:hAnsi="Arial" w:cs="Arial"/>
          <w:sz w:val="22"/>
          <w:szCs w:val="22"/>
        </w:rPr>
      </w:pPr>
      <w:r w:rsidRPr="00D30116">
        <w:rPr>
          <w:rFonts w:ascii="Arial" w:hAnsi="Arial" w:cs="Arial"/>
          <w:b/>
          <w:sz w:val="22"/>
          <w:szCs w:val="22"/>
        </w:rPr>
        <w:t>D.</w:t>
      </w:r>
      <w:r w:rsidRPr="00D30116">
        <w:rPr>
          <w:rFonts w:ascii="Arial" w:hAnsi="Arial" w:cs="Arial"/>
          <w:sz w:val="22"/>
          <w:szCs w:val="22"/>
        </w:rPr>
        <w:tab/>
        <w:t>Staff Comments</w:t>
      </w:r>
      <w:r w:rsidR="00C107F5">
        <w:rPr>
          <w:rFonts w:ascii="Arial" w:hAnsi="Arial" w:cs="Arial"/>
          <w:sz w:val="22"/>
          <w:szCs w:val="22"/>
        </w:rPr>
        <w:t xml:space="preserve"> </w:t>
      </w:r>
      <w:r w:rsidR="00182BA0">
        <w:rPr>
          <w:rFonts w:ascii="Arial" w:hAnsi="Arial" w:cs="Arial"/>
          <w:sz w:val="22"/>
          <w:szCs w:val="22"/>
        </w:rPr>
        <w:t>- None</w:t>
      </w:r>
    </w:p>
    <w:p w:rsidR="00C20C90" w:rsidRDefault="00C20C90" w:rsidP="00B70EA0">
      <w:pPr>
        <w:ind w:left="720"/>
        <w:rPr>
          <w:rFonts w:ascii="Arial" w:hAnsi="Arial" w:cs="Arial"/>
          <w:sz w:val="22"/>
          <w:szCs w:val="22"/>
        </w:rPr>
      </w:pPr>
    </w:p>
    <w:p w:rsidR="00FF6624" w:rsidRDefault="003D1569" w:rsidP="00F77E3B">
      <w:pPr>
        <w:rPr>
          <w:rFonts w:ascii="Arial" w:hAnsi="Arial" w:cs="Arial"/>
          <w:b/>
          <w:sz w:val="22"/>
          <w:szCs w:val="22"/>
        </w:rPr>
      </w:pPr>
      <w:r w:rsidRPr="00D30116">
        <w:rPr>
          <w:rFonts w:ascii="Arial" w:hAnsi="Arial" w:cs="Arial"/>
          <w:b/>
          <w:sz w:val="22"/>
          <w:szCs w:val="22"/>
        </w:rPr>
        <w:t>3</w:t>
      </w:r>
      <w:r w:rsidR="00FF6624" w:rsidRPr="00D30116">
        <w:rPr>
          <w:rFonts w:ascii="Arial" w:hAnsi="Arial" w:cs="Arial"/>
          <w:b/>
          <w:sz w:val="22"/>
          <w:szCs w:val="22"/>
        </w:rPr>
        <w:t>.</w:t>
      </w:r>
      <w:r w:rsidR="00FF6624" w:rsidRPr="00D30116">
        <w:rPr>
          <w:rFonts w:ascii="Arial" w:hAnsi="Arial" w:cs="Arial"/>
          <w:b/>
          <w:sz w:val="22"/>
          <w:szCs w:val="22"/>
        </w:rPr>
        <w:tab/>
        <w:t>APPROVAL OF MINUTES</w:t>
      </w:r>
    </w:p>
    <w:p w:rsidR="005F7A84" w:rsidRPr="00D30116" w:rsidRDefault="005F7A84" w:rsidP="00F77E3B">
      <w:pPr>
        <w:rPr>
          <w:rFonts w:ascii="Arial" w:hAnsi="Arial" w:cs="Arial"/>
          <w:b/>
          <w:sz w:val="22"/>
          <w:szCs w:val="22"/>
        </w:rPr>
      </w:pPr>
    </w:p>
    <w:tbl>
      <w:tblPr>
        <w:tblW w:w="9630" w:type="dxa"/>
        <w:tblInd w:w="738" w:type="dxa"/>
        <w:tblLook w:val="01E0"/>
      </w:tblPr>
      <w:tblGrid>
        <w:gridCol w:w="810"/>
        <w:gridCol w:w="8820"/>
      </w:tblGrid>
      <w:tr w:rsidR="005F7A84" w:rsidRPr="00993EC6" w:rsidTr="00FA721D">
        <w:trPr>
          <w:trHeight w:val="280"/>
        </w:trPr>
        <w:tc>
          <w:tcPr>
            <w:tcW w:w="810" w:type="dxa"/>
          </w:tcPr>
          <w:p w:rsidR="005F7A84" w:rsidRPr="00993EC6" w:rsidRDefault="00286B0C" w:rsidP="00FA721D">
            <w:pPr>
              <w:jc w:val="both"/>
              <w:rPr>
                <w:rFonts w:ascii="Arial" w:hAnsi="Arial" w:cs="Arial"/>
                <w:b/>
              </w:rPr>
            </w:pPr>
            <w:r>
              <w:rPr>
                <w:rFonts w:ascii="Arial" w:hAnsi="Arial" w:cs="Arial"/>
                <w:b/>
                <w:sz w:val="22"/>
                <w:szCs w:val="22"/>
              </w:rPr>
              <w:t>A</w:t>
            </w:r>
            <w:r w:rsidR="005F7A84">
              <w:rPr>
                <w:rFonts w:ascii="Arial" w:hAnsi="Arial" w:cs="Arial"/>
                <w:b/>
                <w:sz w:val="22"/>
                <w:szCs w:val="22"/>
              </w:rPr>
              <w:t>.</w:t>
            </w:r>
          </w:p>
        </w:tc>
        <w:tc>
          <w:tcPr>
            <w:tcW w:w="8820" w:type="dxa"/>
          </w:tcPr>
          <w:p w:rsidR="005F7A84" w:rsidRPr="00993EC6" w:rsidRDefault="007F058B" w:rsidP="00FA721D">
            <w:pPr>
              <w:jc w:val="both"/>
              <w:rPr>
                <w:rFonts w:ascii="Arial" w:hAnsi="Arial" w:cs="Arial"/>
                <w:b/>
              </w:rPr>
            </w:pPr>
            <w:bookmarkStart w:id="0" w:name="Item4233"/>
            <w:r>
              <w:rPr>
                <w:rFonts w:ascii="Arial" w:hAnsi="Arial" w:cs="Arial"/>
                <w:b/>
                <w:sz w:val="22"/>
                <w:szCs w:val="22"/>
              </w:rPr>
              <w:t>February 6</w:t>
            </w:r>
            <w:r w:rsidR="00286B0C">
              <w:rPr>
                <w:rFonts w:ascii="Arial" w:hAnsi="Arial" w:cs="Arial"/>
                <w:b/>
                <w:sz w:val="22"/>
                <w:szCs w:val="22"/>
              </w:rPr>
              <w:t>, 2014</w:t>
            </w:r>
            <w:r w:rsidR="005F7A84">
              <w:rPr>
                <w:rFonts w:ascii="Arial" w:hAnsi="Arial" w:cs="Arial"/>
                <w:b/>
                <w:sz w:val="22"/>
                <w:szCs w:val="22"/>
              </w:rPr>
              <w:t>, Draft Planning Commission Minutes</w:t>
            </w:r>
            <w:bookmarkEnd w:id="0"/>
          </w:p>
        </w:tc>
      </w:tr>
    </w:tbl>
    <w:p w:rsidR="00AA4B3E" w:rsidRDefault="00AA4B3E" w:rsidP="00AA2881">
      <w:pPr>
        <w:rPr>
          <w:rFonts w:ascii="Arial" w:hAnsi="Arial" w:cs="Arial"/>
          <w:bCs/>
          <w:sz w:val="22"/>
          <w:szCs w:val="22"/>
        </w:rPr>
      </w:pPr>
    </w:p>
    <w:p w:rsidR="00B34D5B" w:rsidRDefault="00B34D5B" w:rsidP="00B70EA0">
      <w:pPr>
        <w:rPr>
          <w:rFonts w:ascii="Arial" w:hAnsi="Arial" w:cs="Arial"/>
          <w:b/>
          <w:bCs/>
          <w:sz w:val="22"/>
        </w:rPr>
      </w:pPr>
      <w:r w:rsidRPr="00D30116">
        <w:rPr>
          <w:rFonts w:ascii="Arial" w:hAnsi="Arial" w:cs="Arial"/>
          <w:b/>
          <w:bCs/>
          <w:sz w:val="22"/>
        </w:rPr>
        <w:t xml:space="preserve">A motion to approve the </w:t>
      </w:r>
      <w:r w:rsidR="00686301">
        <w:rPr>
          <w:rFonts w:ascii="Arial" w:hAnsi="Arial" w:cs="Arial"/>
          <w:b/>
          <w:bCs/>
          <w:sz w:val="22"/>
        </w:rPr>
        <w:t>February 6</w:t>
      </w:r>
      <w:r w:rsidR="00AA4B3E">
        <w:rPr>
          <w:rFonts w:ascii="Arial" w:hAnsi="Arial" w:cs="Arial"/>
          <w:b/>
          <w:bCs/>
          <w:sz w:val="22"/>
        </w:rPr>
        <w:t>, 2014,</w:t>
      </w:r>
      <w:r w:rsidRPr="00D30116">
        <w:rPr>
          <w:rFonts w:ascii="Arial" w:hAnsi="Arial" w:cs="Arial"/>
          <w:b/>
          <w:bCs/>
          <w:sz w:val="22"/>
        </w:rPr>
        <w:t xml:space="preserve"> meeting minutes was made by Commissioner </w:t>
      </w:r>
      <w:r w:rsidR="00182BA0">
        <w:rPr>
          <w:rFonts w:ascii="Arial" w:hAnsi="Arial" w:cs="Arial"/>
          <w:b/>
          <w:bCs/>
          <w:sz w:val="22"/>
        </w:rPr>
        <w:t xml:space="preserve">Graves </w:t>
      </w:r>
      <w:r w:rsidRPr="00D30116">
        <w:rPr>
          <w:rFonts w:ascii="Arial" w:hAnsi="Arial" w:cs="Arial"/>
          <w:b/>
          <w:bCs/>
          <w:sz w:val="22"/>
        </w:rPr>
        <w:t xml:space="preserve">and seconded by Commissioner </w:t>
      </w:r>
      <w:r w:rsidR="00182BA0">
        <w:rPr>
          <w:rFonts w:ascii="Arial" w:hAnsi="Arial" w:cs="Arial"/>
          <w:b/>
          <w:bCs/>
          <w:sz w:val="22"/>
        </w:rPr>
        <w:t>Smith</w:t>
      </w:r>
      <w:r w:rsidR="00F77E3B">
        <w:rPr>
          <w:rFonts w:ascii="Arial" w:hAnsi="Arial" w:cs="Arial"/>
          <w:b/>
          <w:bCs/>
          <w:sz w:val="22"/>
        </w:rPr>
        <w:t>.</w:t>
      </w:r>
      <w:r w:rsidR="004872FB">
        <w:rPr>
          <w:rFonts w:ascii="Arial" w:hAnsi="Arial" w:cs="Arial"/>
          <w:b/>
          <w:bCs/>
          <w:sz w:val="22"/>
        </w:rPr>
        <w:t xml:space="preserve"> </w:t>
      </w:r>
    </w:p>
    <w:p w:rsidR="00260EE9" w:rsidRDefault="00260EE9" w:rsidP="00B70EA0">
      <w:pPr>
        <w:rPr>
          <w:rFonts w:ascii="Arial" w:hAnsi="Arial" w:cs="Arial"/>
          <w:b/>
          <w:bCs/>
          <w:sz w:val="22"/>
        </w:rPr>
      </w:pPr>
    </w:p>
    <w:p w:rsidR="00826F07" w:rsidRDefault="00826F07" w:rsidP="00826F07">
      <w:pPr>
        <w:rPr>
          <w:rFonts w:ascii="Arial" w:hAnsi="Arial" w:cs="Arial"/>
          <w:b/>
          <w:bCs/>
          <w:sz w:val="22"/>
        </w:rPr>
      </w:pPr>
      <w:r w:rsidRPr="00D30116">
        <w:rPr>
          <w:rFonts w:ascii="Arial" w:hAnsi="Arial" w:cs="Arial"/>
          <w:b/>
          <w:bCs/>
          <w:sz w:val="22"/>
        </w:rPr>
        <w:t xml:space="preserve">The motion carried by the following vote: Aye: Commissioners </w:t>
      </w:r>
      <w:r w:rsidR="007F058B">
        <w:rPr>
          <w:rFonts w:ascii="Arial" w:hAnsi="Arial" w:cs="Arial"/>
          <w:b/>
          <w:bCs/>
          <w:sz w:val="22"/>
        </w:rPr>
        <w:t xml:space="preserve">Graves, </w:t>
      </w:r>
      <w:r w:rsidR="00AA4B3E">
        <w:rPr>
          <w:rFonts w:ascii="Arial" w:hAnsi="Arial" w:cs="Arial"/>
          <w:b/>
          <w:bCs/>
          <w:sz w:val="22"/>
        </w:rPr>
        <w:t>Routh,</w:t>
      </w:r>
      <w:r w:rsidR="00D01BE5">
        <w:rPr>
          <w:rFonts w:ascii="Arial" w:hAnsi="Arial" w:cs="Arial"/>
          <w:b/>
          <w:bCs/>
          <w:sz w:val="22"/>
        </w:rPr>
        <w:t xml:space="preserve"> </w:t>
      </w:r>
      <w:r>
        <w:rPr>
          <w:rFonts w:ascii="Arial" w:hAnsi="Arial" w:cs="Arial"/>
          <w:b/>
          <w:bCs/>
          <w:sz w:val="22"/>
        </w:rPr>
        <w:t>Smith</w:t>
      </w:r>
      <w:r w:rsidRPr="00D30116">
        <w:rPr>
          <w:rFonts w:ascii="Arial" w:hAnsi="Arial" w:cs="Arial"/>
          <w:b/>
          <w:bCs/>
          <w:sz w:val="22"/>
        </w:rPr>
        <w:t xml:space="preserve"> </w:t>
      </w:r>
      <w:r>
        <w:rPr>
          <w:rFonts w:ascii="Arial" w:hAnsi="Arial" w:cs="Arial"/>
          <w:b/>
          <w:bCs/>
          <w:sz w:val="22"/>
        </w:rPr>
        <w:t>and Welch and Chairperson Ortiz</w:t>
      </w:r>
      <w:r w:rsidRPr="00D30116">
        <w:rPr>
          <w:rFonts w:ascii="Arial" w:hAnsi="Arial" w:cs="Arial"/>
          <w:b/>
          <w:bCs/>
          <w:sz w:val="22"/>
        </w:rPr>
        <w:t xml:space="preserve">. No: </w:t>
      </w:r>
      <w:proofErr w:type="gramStart"/>
      <w:r w:rsidRPr="00D30116">
        <w:rPr>
          <w:rFonts w:ascii="Arial" w:hAnsi="Arial" w:cs="Arial"/>
          <w:b/>
          <w:bCs/>
          <w:sz w:val="22"/>
        </w:rPr>
        <w:t>None</w:t>
      </w:r>
      <w:proofErr w:type="gramEnd"/>
      <w:r w:rsidRPr="00D30116">
        <w:rPr>
          <w:rFonts w:ascii="Arial" w:hAnsi="Arial" w:cs="Arial"/>
          <w:b/>
          <w:bCs/>
          <w:sz w:val="22"/>
        </w:rPr>
        <w:t xml:space="preserve">. Abstain: </w:t>
      </w:r>
      <w:r w:rsidR="007F058B">
        <w:rPr>
          <w:rFonts w:ascii="Arial" w:hAnsi="Arial" w:cs="Arial"/>
          <w:b/>
          <w:bCs/>
          <w:sz w:val="22"/>
        </w:rPr>
        <w:t>None</w:t>
      </w:r>
    </w:p>
    <w:p w:rsidR="00B34D5B" w:rsidRDefault="00B34D5B" w:rsidP="00B70EA0">
      <w:pPr>
        <w:rPr>
          <w:rFonts w:ascii="Arial" w:hAnsi="Arial" w:cs="Arial"/>
          <w:b/>
          <w:bCs/>
          <w:sz w:val="22"/>
        </w:rPr>
      </w:pPr>
    </w:p>
    <w:p w:rsidR="00FF6624" w:rsidRDefault="003D1569" w:rsidP="00B70EA0">
      <w:pPr>
        <w:rPr>
          <w:rFonts w:ascii="Arial" w:hAnsi="Arial" w:cs="Arial"/>
          <w:b/>
          <w:sz w:val="22"/>
          <w:szCs w:val="22"/>
        </w:rPr>
      </w:pPr>
      <w:r>
        <w:rPr>
          <w:rFonts w:ascii="Arial" w:hAnsi="Arial" w:cs="Arial"/>
          <w:b/>
          <w:sz w:val="22"/>
          <w:szCs w:val="22"/>
        </w:rPr>
        <w:t>4</w:t>
      </w:r>
      <w:r w:rsidR="00FF6624" w:rsidRPr="000014EB">
        <w:rPr>
          <w:rFonts w:ascii="Arial" w:hAnsi="Arial" w:cs="Arial"/>
          <w:b/>
          <w:sz w:val="22"/>
          <w:szCs w:val="22"/>
        </w:rPr>
        <w:t>.</w:t>
      </w:r>
      <w:r w:rsidR="00FF6624" w:rsidRPr="000014EB">
        <w:rPr>
          <w:rFonts w:ascii="Arial" w:hAnsi="Arial" w:cs="Arial"/>
          <w:b/>
          <w:sz w:val="22"/>
          <w:szCs w:val="22"/>
        </w:rPr>
        <w:tab/>
        <w:t>CONSENT CALENDAR</w:t>
      </w:r>
    </w:p>
    <w:p w:rsidR="00F2035D" w:rsidRDefault="00F2035D" w:rsidP="003F576B">
      <w:pPr>
        <w:rPr>
          <w:rFonts w:ascii="Arial" w:hAnsi="Arial" w:cs="Arial"/>
          <w:b/>
          <w:sz w:val="22"/>
          <w:szCs w:val="22"/>
        </w:rPr>
      </w:pPr>
    </w:p>
    <w:p w:rsidR="00F2035D" w:rsidRPr="00F2035D" w:rsidRDefault="00F2035D" w:rsidP="003F576B">
      <w:pPr>
        <w:rPr>
          <w:rFonts w:ascii="Arial" w:hAnsi="Arial" w:cs="Arial"/>
          <w:sz w:val="22"/>
          <w:szCs w:val="22"/>
        </w:rPr>
      </w:pPr>
      <w:r w:rsidRPr="00F2035D">
        <w:rPr>
          <w:rFonts w:ascii="Arial" w:hAnsi="Arial" w:cs="Arial"/>
          <w:sz w:val="22"/>
          <w:szCs w:val="22"/>
        </w:rPr>
        <w:t xml:space="preserve">Commissioner Routh owns property in the vicinity of some applications on the Consent Agenda. He </w:t>
      </w:r>
      <w:proofErr w:type="spellStart"/>
      <w:r>
        <w:rPr>
          <w:rFonts w:ascii="Arial" w:hAnsi="Arial" w:cs="Arial"/>
          <w:sz w:val="22"/>
          <w:szCs w:val="22"/>
        </w:rPr>
        <w:t>recused</w:t>
      </w:r>
      <w:proofErr w:type="spellEnd"/>
      <w:r>
        <w:rPr>
          <w:rFonts w:ascii="Arial" w:hAnsi="Arial" w:cs="Arial"/>
          <w:sz w:val="22"/>
          <w:szCs w:val="22"/>
        </w:rPr>
        <w:t xml:space="preserve"> himself and left the dais for the agenda item vote.</w:t>
      </w:r>
      <w:r w:rsidR="007577F3" w:rsidRPr="00F2035D">
        <w:rPr>
          <w:rFonts w:ascii="Arial" w:hAnsi="Arial" w:cs="Arial"/>
          <w:sz w:val="22"/>
          <w:szCs w:val="22"/>
        </w:rPr>
        <w:tab/>
      </w:r>
    </w:p>
    <w:p w:rsidR="00626DB4" w:rsidRDefault="003F576B" w:rsidP="003F576B">
      <w:pPr>
        <w:rPr>
          <w:rFonts w:ascii="Arial" w:hAnsi="Arial" w:cs="Arial"/>
          <w:b/>
          <w:sz w:val="22"/>
          <w:szCs w:val="22"/>
        </w:rPr>
      </w:pPr>
      <w:r>
        <w:rPr>
          <w:rFonts w:ascii="Arial" w:hAnsi="Arial" w:cs="Arial"/>
          <w:b/>
          <w:sz w:val="22"/>
          <w:szCs w:val="22"/>
        </w:rPr>
        <w:tab/>
      </w:r>
    </w:p>
    <w:p w:rsidR="007F058B" w:rsidRPr="00A644E7" w:rsidRDefault="007F058B" w:rsidP="007F058B">
      <w:pPr>
        <w:tabs>
          <w:tab w:val="left" w:pos="1548"/>
        </w:tabs>
        <w:ind w:left="738"/>
        <w:rPr>
          <w:rFonts w:ascii="Arial" w:hAnsi="Arial" w:cs="Arial"/>
          <w:b/>
          <w:bCs/>
        </w:rPr>
      </w:pPr>
      <w:r>
        <w:rPr>
          <w:rFonts w:ascii="Arial" w:hAnsi="Arial" w:cs="Arial"/>
          <w:b/>
          <w:sz w:val="22"/>
          <w:szCs w:val="22"/>
        </w:rPr>
        <w:t>A.</w:t>
      </w:r>
      <w:r w:rsidRPr="00993EC6">
        <w:rPr>
          <w:rFonts w:ascii="Arial" w:hAnsi="Arial" w:cs="Arial"/>
          <w:b/>
        </w:rPr>
        <w:tab/>
      </w:r>
      <w:bookmarkStart w:id="1" w:name="Item4472"/>
      <w:r>
        <w:rPr>
          <w:rFonts w:ascii="Arial" w:hAnsi="Arial" w:cs="Arial"/>
          <w:b/>
          <w:bCs/>
          <w:sz w:val="22"/>
          <w:szCs w:val="22"/>
        </w:rPr>
        <w:t>1550 McGregor Drive      #13-174      APN: 036-34-101</w:t>
      </w:r>
      <w:bookmarkEnd w:id="1"/>
    </w:p>
    <w:p w:rsidR="007F058B" w:rsidRPr="00A644E7" w:rsidRDefault="007F058B" w:rsidP="007F058B">
      <w:pPr>
        <w:ind w:left="1548"/>
        <w:rPr>
          <w:rFonts w:ascii="Arial" w:hAnsi="Arial" w:cs="Arial"/>
        </w:rPr>
      </w:pPr>
      <w:bookmarkStart w:id="2" w:name="Item4473"/>
      <w:r>
        <w:rPr>
          <w:rFonts w:ascii="Arial" w:hAnsi="Arial" w:cs="Arial"/>
          <w:sz w:val="22"/>
          <w:szCs w:val="22"/>
        </w:rPr>
        <w:t>Design Permit, Conditional Use Permit, Tree Removal Permit, and Coastal Development Permit for a public multiuse park with recycling pod in the PF/VS (public facilities/visitor serving) zoning district.</w:t>
      </w:r>
      <w:r>
        <w:rPr>
          <w:rFonts w:ascii="Arial" w:hAnsi="Arial" w:cs="Arial"/>
          <w:sz w:val="22"/>
          <w:szCs w:val="22"/>
        </w:rPr>
        <w:br/>
        <w:t xml:space="preserve">This project requires a Coastal Development Permit which is appealable to the California Coastal Commission after all possible appeals are exhausted through the City. </w:t>
      </w:r>
      <w:r>
        <w:rPr>
          <w:rFonts w:ascii="Arial" w:hAnsi="Arial" w:cs="Arial"/>
          <w:sz w:val="22"/>
          <w:szCs w:val="22"/>
        </w:rPr>
        <w:br/>
        <w:t>Environmental Determination: Categorical Exemption</w:t>
      </w:r>
      <w:r>
        <w:rPr>
          <w:rFonts w:ascii="Arial" w:hAnsi="Arial" w:cs="Arial"/>
          <w:sz w:val="22"/>
          <w:szCs w:val="22"/>
        </w:rPr>
        <w:br/>
      </w:r>
      <w:r>
        <w:rPr>
          <w:rFonts w:ascii="Arial" w:hAnsi="Arial" w:cs="Arial"/>
          <w:sz w:val="22"/>
          <w:szCs w:val="22"/>
        </w:rPr>
        <w:lastRenderedPageBreak/>
        <w:t>Owner: City of Capitola</w:t>
      </w:r>
      <w:r>
        <w:rPr>
          <w:rFonts w:ascii="Arial" w:hAnsi="Arial" w:cs="Arial"/>
          <w:sz w:val="22"/>
          <w:szCs w:val="22"/>
        </w:rPr>
        <w:br/>
        <w:t>Representative:  Steve Jesberg, filed 01/08/2014</w:t>
      </w:r>
      <w:bookmarkEnd w:id="2"/>
    </w:p>
    <w:p w:rsidR="001520E4" w:rsidRDefault="001520E4" w:rsidP="00FA721D">
      <w:pPr>
        <w:tabs>
          <w:tab w:val="left" w:pos="11182"/>
          <w:tab w:val="left" w:pos="19595"/>
        </w:tabs>
        <w:ind w:left="1530"/>
        <w:rPr>
          <w:rFonts w:ascii="Arial" w:hAnsi="Arial" w:cs="Arial"/>
        </w:rPr>
      </w:pPr>
    </w:p>
    <w:p w:rsidR="00182BA0" w:rsidRDefault="00182BA0" w:rsidP="00B914F3">
      <w:pPr>
        <w:rPr>
          <w:rFonts w:ascii="Arial" w:hAnsi="Arial" w:cs="Arial"/>
          <w:bCs/>
          <w:sz w:val="22"/>
        </w:rPr>
      </w:pPr>
      <w:r>
        <w:rPr>
          <w:rFonts w:ascii="Arial" w:hAnsi="Arial" w:cs="Arial"/>
          <w:bCs/>
          <w:sz w:val="22"/>
        </w:rPr>
        <w:t>This item was pulled from consent by Commissioner Graves and heard at the start of the Public Hearings.</w:t>
      </w:r>
    </w:p>
    <w:p w:rsidR="00182BA0" w:rsidRDefault="00182BA0" w:rsidP="00B914F3">
      <w:pPr>
        <w:rPr>
          <w:rFonts w:ascii="Arial" w:hAnsi="Arial" w:cs="Arial"/>
          <w:bCs/>
          <w:sz w:val="22"/>
        </w:rPr>
      </w:pPr>
    </w:p>
    <w:p w:rsidR="0068586A" w:rsidRDefault="00182BA0" w:rsidP="00B914F3">
      <w:pPr>
        <w:rPr>
          <w:rFonts w:ascii="Arial" w:hAnsi="Arial" w:cs="Arial"/>
          <w:bCs/>
          <w:sz w:val="22"/>
        </w:rPr>
      </w:pPr>
      <w:r>
        <w:rPr>
          <w:rFonts w:ascii="Arial" w:hAnsi="Arial" w:cs="Arial"/>
          <w:bCs/>
          <w:sz w:val="22"/>
        </w:rPr>
        <w:t xml:space="preserve">Senior Planner Katie </w:t>
      </w:r>
      <w:r w:rsidR="0068586A" w:rsidRPr="0068586A">
        <w:rPr>
          <w:rFonts w:ascii="Arial" w:hAnsi="Arial" w:cs="Arial"/>
          <w:bCs/>
          <w:sz w:val="22"/>
        </w:rPr>
        <w:t>Cattan presented the staff report.</w:t>
      </w:r>
      <w:r w:rsidR="0068586A">
        <w:rPr>
          <w:rFonts w:ascii="Arial" w:hAnsi="Arial" w:cs="Arial"/>
          <w:bCs/>
          <w:sz w:val="22"/>
        </w:rPr>
        <w:t xml:space="preserve"> </w:t>
      </w:r>
      <w:r w:rsidR="00F2035D">
        <w:rPr>
          <w:rFonts w:ascii="Arial" w:hAnsi="Arial" w:cs="Arial"/>
          <w:bCs/>
          <w:sz w:val="22"/>
        </w:rPr>
        <w:t>She</w:t>
      </w:r>
      <w:r>
        <w:rPr>
          <w:rFonts w:ascii="Arial" w:hAnsi="Arial" w:cs="Arial"/>
          <w:bCs/>
          <w:sz w:val="22"/>
        </w:rPr>
        <w:t xml:space="preserve"> confirmed that the Hope Services recycling pod will placed on </w:t>
      </w:r>
      <w:r w:rsidR="00F2035D">
        <w:rPr>
          <w:rFonts w:ascii="Arial" w:hAnsi="Arial" w:cs="Arial"/>
          <w:bCs/>
          <w:sz w:val="22"/>
        </w:rPr>
        <w:t xml:space="preserve">a </w:t>
      </w:r>
      <w:r>
        <w:rPr>
          <w:rFonts w:ascii="Arial" w:hAnsi="Arial" w:cs="Arial"/>
          <w:bCs/>
          <w:sz w:val="22"/>
        </w:rPr>
        <w:t>concrete pad and d</w:t>
      </w:r>
      <w:r w:rsidR="0068586A">
        <w:rPr>
          <w:rFonts w:ascii="Arial" w:hAnsi="Arial" w:cs="Arial"/>
          <w:bCs/>
          <w:sz w:val="22"/>
        </w:rPr>
        <w:t>oes not impact</w:t>
      </w:r>
      <w:r>
        <w:rPr>
          <w:rFonts w:ascii="Arial" w:hAnsi="Arial" w:cs="Arial"/>
          <w:bCs/>
          <w:sz w:val="22"/>
        </w:rPr>
        <w:t xml:space="preserve"> available</w:t>
      </w:r>
      <w:r w:rsidR="0068586A">
        <w:rPr>
          <w:rFonts w:ascii="Arial" w:hAnsi="Arial" w:cs="Arial"/>
          <w:bCs/>
          <w:sz w:val="22"/>
        </w:rPr>
        <w:t xml:space="preserve"> parking.</w:t>
      </w:r>
    </w:p>
    <w:p w:rsidR="00182BA0" w:rsidRDefault="00182BA0" w:rsidP="00B914F3">
      <w:pPr>
        <w:rPr>
          <w:rFonts w:ascii="Arial" w:hAnsi="Arial" w:cs="Arial"/>
          <w:bCs/>
          <w:sz w:val="22"/>
        </w:rPr>
      </w:pPr>
    </w:p>
    <w:p w:rsidR="0068586A" w:rsidRDefault="00182BA0" w:rsidP="00B914F3">
      <w:pPr>
        <w:rPr>
          <w:rFonts w:ascii="Arial" w:hAnsi="Arial" w:cs="Arial"/>
          <w:bCs/>
          <w:sz w:val="22"/>
        </w:rPr>
      </w:pPr>
      <w:r>
        <w:rPr>
          <w:rFonts w:ascii="Arial" w:hAnsi="Arial" w:cs="Arial"/>
          <w:bCs/>
          <w:sz w:val="22"/>
        </w:rPr>
        <w:t xml:space="preserve">Chairperson Ortiz opened the </w:t>
      </w:r>
      <w:r w:rsidR="0068586A">
        <w:rPr>
          <w:rFonts w:ascii="Arial" w:hAnsi="Arial" w:cs="Arial"/>
          <w:bCs/>
          <w:sz w:val="22"/>
        </w:rPr>
        <w:t xml:space="preserve">public hearing. </w:t>
      </w:r>
      <w:r>
        <w:rPr>
          <w:rFonts w:ascii="Arial" w:hAnsi="Arial" w:cs="Arial"/>
          <w:bCs/>
          <w:sz w:val="22"/>
        </w:rPr>
        <w:t>Public Work Director Steve J</w:t>
      </w:r>
      <w:r w:rsidR="0068586A">
        <w:rPr>
          <w:rFonts w:ascii="Arial" w:hAnsi="Arial" w:cs="Arial"/>
          <w:bCs/>
          <w:sz w:val="22"/>
        </w:rPr>
        <w:t>esberg</w:t>
      </w:r>
      <w:r>
        <w:rPr>
          <w:rFonts w:ascii="Arial" w:hAnsi="Arial" w:cs="Arial"/>
          <w:bCs/>
          <w:sz w:val="22"/>
        </w:rPr>
        <w:t xml:space="preserve"> represented the City. Commissioner Graves asked if the preparation of conceptual and construction plans was put out to bid or fell under the </w:t>
      </w:r>
      <w:r w:rsidR="00075AF3">
        <w:rPr>
          <w:rFonts w:ascii="Arial" w:hAnsi="Arial" w:cs="Arial"/>
          <w:bCs/>
          <w:sz w:val="22"/>
        </w:rPr>
        <w:t>limit</w:t>
      </w:r>
      <w:r>
        <w:rPr>
          <w:rFonts w:ascii="Arial" w:hAnsi="Arial" w:cs="Arial"/>
          <w:bCs/>
          <w:sz w:val="22"/>
        </w:rPr>
        <w:t xml:space="preserve">. Director Jesberg </w:t>
      </w:r>
      <w:r w:rsidR="00075AF3">
        <w:rPr>
          <w:rFonts w:ascii="Arial" w:hAnsi="Arial" w:cs="Arial"/>
          <w:bCs/>
          <w:sz w:val="22"/>
        </w:rPr>
        <w:t>said costs, which he estimated under $10,000</w:t>
      </w:r>
      <w:r w:rsidR="000C45C6">
        <w:rPr>
          <w:rFonts w:ascii="Arial" w:hAnsi="Arial" w:cs="Arial"/>
          <w:bCs/>
          <w:sz w:val="22"/>
        </w:rPr>
        <w:t>,</w:t>
      </w:r>
      <w:r w:rsidR="0068586A">
        <w:rPr>
          <w:rFonts w:ascii="Arial" w:hAnsi="Arial" w:cs="Arial"/>
          <w:bCs/>
          <w:sz w:val="22"/>
        </w:rPr>
        <w:t xml:space="preserve"> did not require going out for bid. Construction work will be </w:t>
      </w:r>
      <w:r w:rsidR="00075AF3">
        <w:rPr>
          <w:rFonts w:ascii="Arial" w:hAnsi="Arial" w:cs="Arial"/>
          <w:bCs/>
          <w:sz w:val="22"/>
        </w:rPr>
        <w:t xml:space="preserve">put to </w:t>
      </w:r>
      <w:r w:rsidR="0068586A">
        <w:rPr>
          <w:rFonts w:ascii="Arial" w:hAnsi="Arial" w:cs="Arial"/>
          <w:bCs/>
          <w:sz w:val="22"/>
        </w:rPr>
        <w:t xml:space="preserve">bid. </w:t>
      </w:r>
    </w:p>
    <w:p w:rsidR="0068586A" w:rsidRDefault="0068586A" w:rsidP="00B914F3">
      <w:pPr>
        <w:rPr>
          <w:rFonts w:ascii="Arial" w:hAnsi="Arial" w:cs="Arial"/>
          <w:bCs/>
          <w:sz w:val="22"/>
        </w:rPr>
      </w:pPr>
    </w:p>
    <w:p w:rsidR="000C45C6" w:rsidRDefault="00075AF3" w:rsidP="000C45C6">
      <w:pPr>
        <w:rPr>
          <w:rFonts w:ascii="Arial" w:hAnsi="Arial" w:cs="Arial"/>
          <w:bCs/>
          <w:sz w:val="22"/>
        </w:rPr>
      </w:pPr>
      <w:r>
        <w:rPr>
          <w:rFonts w:ascii="Arial" w:hAnsi="Arial" w:cs="Arial"/>
          <w:bCs/>
          <w:sz w:val="22"/>
        </w:rPr>
        <w:t xml:space="preserve">Chairperson </w:t>
      </w:r>
      <w:r w:rsidR="0068586A">
        <w:rPr>
          <w:rFonts w:ascii="Arial" w:hAnsi="Arial" w:cs="Arial"/>
          <w:bCs/>
          <w:sz w:val="22"/>
        </w:rPr>
        <w:t xml:space="preserve">Ortiz </w:t>
      </w:r>
      <w:r>
        <w:rPr>
          <w:rFonts w:ascii="Arial" w:hAnsi="Arial" w:cs="Arial"/>
          <w:bCs/>
          <w:sz w:val="22"/>
        </w:rPr>
        <w:t xml:space="preserve">said that although she initially </w:t>
      </w:r>
      <w:r w:rsidR="0068586A">
        <w:rPr>
          <w:rFonts w:ascii="Arial" w:hAnsi="Arial" w:cs="Arial"/>
          <w:bCs/>
          <w:sz w:val="22"/>
        </w:rPr>
        <w:t xml:space="preserve">did </w:t>
      </w:r>
      <w:r>
        <w:rPr>
          <w:rFonts w:ascii="Arial" w:hAnsi="Arial" w:cs="Arial"/>
          <w:bCs/>
          <w:sz w:val="22"/>
        </w:rPr>
        <w:t xml:space="preserve">not </w:t>
      </w:r>
      <w:r w:rsidR="0068586A">
        <w:rPr>
          <w:rFonts w:ascii="Arial" w:hAnsi="Arial" w:cs="Arial"/>
          <w:bCs/>
          <w:sz w:val="22"/>
        </w:rPr>
        <w:t>feel the pod was com</w:t>
      </w:r>
      <w:r w:rsidR="00B256B5">
        <w:rPr>
          <w:rFonts w:ascii="Arial" w:hAnsi="Arial" w:cs="Arial"/>
          <w:bCs/>
          <w:sz w:val="22"/>
        </w:rPr>
        <w:t>ple</w:t>
      </w:r>
      <w:r>
        <w:rPr>
          <w:rFonts w:ascii="Arial" w:hAnsi="Arial" w:cs="Arial"/>
          <w:bCs/>
          <w:sz w:val="22"/>
        </w:rPr>
        <w:t>men</w:t>
      </w:r>
      <w:r w:rsidR="0068586A">
        <w:rPr>
          <w:rFonts w:ascii="Arial" w:hAnsi="Arial" w:cs="Arial"/>
          <w:bCs/>
          <w:sz w:val="22"/>
        </w:rPr>
        <w:t>tary</w:t>
      </w:r>
      <w:r w:rsidR="0070789E">
        <w:rPr>
          <w:rFonts w:ascii="Arial" w:hAnsi="Arial" w:cs="Arial"/>
          <w:bCs/>
          <w:sz w:val="22"/>
        </w:rPr>
        <w:t xml:space="preserve"> to park uses and design</w:t>
      </w:r>
      <w:r w:rsidR="0068586A">
        <w:rPr>
          <w:rFonts w:ascii="Arial" w:hAnsi="Arial" w:cs="Arial"/>
          <w:bCs/>
          <w:sz w:val="22"/>
        </w:rPr>
        <w:t xml:space="preserve">, </w:t>
      </w:r>
      <w:r>
        <w:rPr>
          <w:rFonts w:ascii="Arial" w:hAnsi="Arial" w:cs="Arial"/>
          <w:bCs/>
          <w:sz w:val="22"/>
        </w:rPr>
        <w:t>she appreciates that the Hope Services supervision will add</w:t>
      </w:r>
      <w:r w:rsidR="000C45C6">
        <w:rPr>
          <w:rFonts w:ascii="Arial" w:hAnsi="Arial" w:cs="Arial"/>
          <w:bCs/>
          <w:sz w:val="22"/>
        </w:rPr>
        <w:t xml:space="preserve"> a regular presence at the park and is an acceptable trade-off for allowing the pod.</w:t>
      </w:r>
    </w:p>
    <w:p w:rsidR="0068586A" w:rsidRDefault="0068586A" w:rsidP="00B914F3">
      <w:pPr>
        <w:rPr>
          <w:rFonts w:ascii="Arial" w:hAnsi="Arial" w:cs="Arial"/>
          <w:bCs/>
          <w:sz w:val="22"/>
        </w:rPr>
      </w:pPr>
    </w:p>
    <w:p w:rsidR="000C45C6" w:rsidRDefault="00075AF3" w:rsidP="00B914F3">
      <w:pPr>
        <w:rPr>
          <w:rFonts w:ascii="Arial" w:hAnsi="Arial" w:cs="Arial"/>
          <w:bCs/>
          <w:sz w:val="22"/>
        </w:rPr>
      </w:pPr>
      <w:r>
        <w:rPr>
          <w:rFonts w:ascii="Arial" w:hAnsi="Arial" w:cs="Arial"/>
          <w:bCs/>
          <w:sz w:val="22"/>
        </w:rPr>
        <w:t xml:space="preserve">Commissioner </w:t>
      </w:r>
      <w:r w:rsidR="0068586A">
        <w:rPr>
          <w:rFonts w:ascii="Arial" w:hAnsi="Arial" w:cs="Arial"/>
          <w:bCs/>
          <w:sz w:val="22"/>
        </w:rPr>
        <w:t xml:space="preserve">Graves checked other recycling sites and saw </w:t>
      </w:r>
      <w:r>
        <w:rPr>
          <w:rFonts w:ascii="Arial" w:hAnsi="Arial" w:cs="Arial"/>
          <w:bCs/>
          <w:sz w:val="22"/>
        </w:rPr>
        <w:t xml:space="preserve">that </w:t>
      </w:r>
      <w:r w:rsidR="0068586A">
        <w:rPr>
          <w:rFonts w:ascii="Arial" w:hAnsi="Arial" w:cs="Arial"/>
          <w:bCs/>
          <w:sz w:val="22"/>
        </w:rPr>
        <w:t xml:space="preserve">sorting </w:t>
      </w:r>
      <w:r>
        <w:rPr>
          <w:rFonts w:ascii="Arial" w:hAnsi="Arial" w:cs="Arial"/>
          <w:bCs/>
          <w:sz w:val="22"/>
        </w:rPr>
        <w:t xml:space="preserve">can </w:t>
      </w:r>
      <w:r w:rsidR="0068586A">
        <w:rPr>
          <w:rFonts w:ascii="Arial" w:hAnsi="Arial" w:cs="Arial"/>
          <w:bCs/>
          <w:sz w:val="22"/>
        </w:rPr>
        <w:t>extend into parking areas</w:t>
      </w:r>
      <w:r>
        <w:rPr>
          <w:rFonts w:ascii="Arial" w:hAnsi="Arial" w:cs="Arial"/>
          <w:bCs/>
          <w:sz w:val="22"/>
        </w:rPr>
        <w:t>. He asked that</w:t>
      </w:r>
      <w:r w:rsidR="0068586A">
        <w:rPr>
          <w:rFonts w:ascii="Arial" w:hAnsi="Arial" w:cs="Arial"/>
          <w:bCs/>
          <w:sz w:val="22"/>
        </w:rPr>
        <w:t xml:space="preserve"> it be monitored.</w:t>
      </w:r>
    </w:p>
    <w:p w:rsidR="000C45C6" w:rsidRDefault="000C45C6" w:rsidP="00B914F3">
      <w:pPr>
        <w:rPr>
          <w:rFonts w:ascii="Arial" w:hAnsi="Arial" w:cs="Arial"/>
          <w:b/>
          <w:bCs/>
          <w:sz w:val="22"/>
        </w:rPr>
      </w:pPr>
    </w:p>
    <w:p w:rsidR="00B914F3" w:rsidRDefault="00B914F3" w:rsidP="00B914F3">
      <w:pPr>
        <w:rPr>
          <w:rFonts w:ascii="Arial" w:hAnsi="Arial" w:cs="Arial"/>
          <w:b/>
          <w:bCs/>
          <w:sz w:val="22"/>
        </w:rPr>
      </w:pPr>
      <w:r w:rsidRPr="00AC084F">
        <w:rPr>
          <w:rFonts w:ascii="Arial" w:hAnsi="Arial" w:cs="Arial"/>
          <w:b/>
          <w:bCs/>
          <w:sz w:val="22"/>
        </w:rPr>
        <w:t>A motion to approve proje</w:t>
      </w:r>
      <w:r w:rsidRPr="00826F07">
        <w:rPr>
          <w:rFonts w:ascii="Arial" w:hAnsi="Arial" w:cs="Arial"/>
          <w:b/>
          <w:bCs/>
          <w:sz w:val="22"/>
        </w:rPr>
        <w:t>c</w:t>
      </w:r>
      <w:r w:rsidR="00826F07" w:rsidRPr="00826F07">
        <w:rPr>
          <w:rFonts w:ascii="Arial" w:hAnsi="Arial" w:cs="Arial"/>
          <w:b/>
          <w:bCs/>
          <w:sz w:val="22"/>
        </w:rPr>
        <w:t>t</w:t>
      </w:r>
      <w:r w:rsidRPr="00826F07">
        <w:rPr>
          <w:rFonts w:ascii="Arial" w:hAnsi="Arial" w:cs="Arial"/>
          <w:b/>
          <w:bCs/>
          <w:sz w:val="22"/>
        </w:rPr>
        <w:t xml:space="preserve"> </w:t>
      </w:r>
      <w:r w:rsidRPr="00AC084F">
        <w:rPr>
          <w:rFonts w:ascii="Arial" w:hAnsi="Arial" w:cs="Arial"/>
          <w:b/>
          <w:bCs/>
          <w:sz w:val="22"/>
        </w:rPr>
        <w:t xml:space="preserve">application </w:t>
      </w:r>
      <w:r>
        <w:rPr>
          <w:rFonts w:ascii="Arial" w:hAnsi="Arial" w:cs="Arial"/>
          <w:b/>
          <w:bCs/>
          <w:sz w:val="22"/>
        </w:rPr>
        <w:t>#</w:t>
      </w:r>
      <w:r w:rsidR="009A01E2">
        <w:rPr>
          <w:rFonts w:ascii="Arial" w:hAnsi="Arial" w:cs="Arial"/>
          <w:b/>
          <w:bCs/>
          <w:sz w:val="22"/>
        </w:rPr>
        <w:t>13-1</w:t>
      </w:r>
      <w:r w:rsidR="007F058B">
        <w:rPr>
          <w:rFonts w:ascii="Arial" w:hAnsi="Arial" w:cs="Arial"/>
          <w:b/>
          <w:bCs/>
          <w:sz w:val="22"/>
        </w:rPr>
        <w:t>74</w:t>
      </w:r>
      <w:r>
        <w:rPr>
          <w:rFonts w:ascii="Arial" w:hAnsi="Arial" w:cs="Arial"/>
          <w:b/>
          <w:bCs/>
          <w:sz w:val="22"/>
        </w:rPr>
        <w:t xml:space="preserve"> </w:t>
      </w:r>
      <w:r w:rsidR="00D743B9">
        <w:rPr>
          <w:rFonts w:ascii="Arial" w:hAnsi="Arial" w:cs="Arial"/>
          <w:b/>
          <w:bCs/>
          <w:sz w:val="22"/>
        </w:rPr>
        <w:t>for</w:t>
      </w:r>
      <w:r w:rsidR="00220453">
        <w:rPr>
          <w:rFonts w:ascii="Arial" w:hAnsi="Arial" w:cs="Arial"/>
          <w:b/>
          <w:bCs/>
          <w:sz w:val="22"/>
        </w:rPr>
        <w:t xml:space="preserve"> a </w:t>
      </w:r>
      <w:r w:rsidR="00220453" w:rsidRPr="00220453">
        <w:rPr>
          <w:rFonts w:ascii="Arial" w:hAnsi="Arial" w:cs="Arial"/>
          <w:b/>
          <w:sz w:val="22"/>
          <w:szCs w:val="22"/>
        </w:rPr>
        <w:t xml:space="preserve">Design Permit, Conditional Use Permit, Tree Removal Permit, and Coastal Development Permit </w:t>
      </w:r>
      <w:r w:rsidRPr="00AC084F">
        <w:rPr>
          <w:rFonts w:ascii="Arial" w:hAnsi="Arial" w:cs="Arial"/>
          <w:b/>
          <w:bCs/>
          <w:sz w:val="22"/>
        </w:rPr>
        <w:t xml:space="preserve">with the following conditions and findings was made by Commissioner </w:t>
      </w:r>
      <w:r w:rsidR="00075AF3">
        <w:rPr>
          <w:rFonts w:ascii="Arial" w:hAnsi="Arial" w:cs="Arial"/>
          <w:b/>
          <w:bCs/>
          <w:sz w:val="22"/>
        </w:rPr>
        <w:t xml:space="preserve">Graves </w:t>
      </w:r>
      <w:r w:rsidRPr="00AC084F">
        <w:rPr>
          <w:rFonts w:ascii="Arial" w:hAnsi="Arial" w:cs="Arial"/>
          <w:b/>
          <w:bCs/>
          <w:sz w:val="22"/>
        </w:rPr>
        <w:t xml:space="preserve">and seconded by Commissioner </w:t>
      </w:r>
      <w:r w:rsidR="00075AF3">
        <w:rPr>
          <w:rFonts w:ascii="Arial" w:hAnsi="Arial" w:cs="Arial"/>
          <w:b/>
          <w:bCs/>
          <w:sz w:val="22"/>
        </w:rPr>
        <w:t>Smith</w:t>
      </w:r>
      <w:r>
        <w:rPr>
          <w:rFonts w:ascii="Arial" w:hAnsi="Arial" w:cs="Arial"/>
          <w:b/>
          <w:bCs/>
          <w:sz w:val="22"/>
        </w:rPr>
        <w:t>:</w:t>
      </w:r>
    </w:p>
    <w:p w:rsidR="000B65F0" w:rsidRDefault="000B65F0" w:rsidP="00B914F3">
      <w:pPr>
        <w:rPr>
          <w:rFonts w:ascii="Arial" w:hAnsi="Arial" w:cs="Arial"/>
          <w:b/>
          <w:bCs/>
          <w:sz w:val="22"/>
        </w:rPr>
      </w:pPr>
    </w:p>
    <w:p w:rsidR="00DB1BFF" w:rsidRPr="00A67982" w:rsidRDefault="00DB1BFF" w:rsidP="00DB1BFF">
      <w:pPr>
        <w:pStyle w:val="p1"/>
        <w:spacing w:after="0" w:line="240" w:lineRule="auto"/>
        <w:rPr>
          <w:b/>
          <w:sz w:val="22"/>
          <w:szCs w:val="22"/>
          <w:u w:val="single"/>
        </w:rPr>
      </w:pPr>
      <w:r w:rsidRPr="00A67982">
        <w:rPr>
          <w:b/>
          <w:sz w:val="22"/>
          <w:szCs w:val="22"/>
          <w:u w:val="single"/>
        </w:rPr>
        <w:t>CONDITIONS:</w:t>
      </w:r>
    </w:p>
    <w:p w:rsidR="00DB1BFF" w:rsidRPr="00911DA8" w:rsidRDefault="00DB1BFF" w:rsidP="00DB1BFF">
      <w:pPr>
        <w:pStyle w:val="ListParagraph"/>
        <w:numPr>
          <w:ilvl w:val="0"/>
          <w:numId w:val="29"/>
        </w:numPr>
        <w:tabs>
          <w:tab w:val="left" w:pos="720"/>
          <w:tab w:val="left" w:pos="5400"/>
        </w:tabs>
        <w:ind w:left="720" w:hanging="720"/>
        <w:contextualSpacing/>
        <w:rPr>
          <w:rFonts w:ascii="Arial" w:hAnsi="Arial" w:cs="Arial"/>
          <w:sz w:val="22"/>
          <w:szCs w:val="22"/>
        </w:rPr>
      </w:pPr>
      <w:r w:rsidRPr="00911DA8">
        <w:rPr>
          <w:rFonts w:ascii="Arial" w:hAnsi="Arial" w:cs="Arial"/>
          <w:sz w:val="22"/>
          <w:szCs w:val="22"/>
        </w:rPr>
        <w:t xml:space="preserve">The project approval consists of </w:t>
      </w:r>
      <w:r>
        <w:rPr>
          <w:rFonts w:ascii="Arial" w:hAnsi="Arial" w:cs="Arial"/>
          <w:sz w:val="22"/>
          <w:szCs w:val="22"/>
        </w:rPr>
        <w:t xml:space="preserve">a multiuse park in the PF/VS zoning district.  There are no structures proposed on site.  Improvements consist of flat work, fencing, landscaping, and lighting.  </w:t>
      </w:r>
      <w:r w:rsidRPr="00911DA8">
        <w:rPr>
          <w:rFonts w:ascii="Arial" w:hAnsi="Arial" w:cs="Arial"/>
          <w:sz w:val="22"/>
          <w:szCs w:val="22"/>
        </w:rPr>
        <w:t>The proposed project is approved as indicated on the plans reviewed and approved by the Plannin</w:t>
      </w:r>
      <w:r>
        <w:rPr>
          <w:rFonts w:ascii="Arial" w:hAnsi="Arial" w:cs="Arial"/>
          <w:sz w:val="22"/>
          <w:szCs w:val="22"/>
        </w:rPr>
        <w:t>g Commission on March 6, 2014</w:t>
      </w:r>
      <w:r w:rsidRPr="00911DA8">
        <w:rPr>
          <w:rFonts w:ascii="Arial" w:hAnsi="Arial" w:cs="Arial"/>
          <w:sz w:val="22"/>
          <w:szCs w:val="22"/>
        </w:rPr>
        <w:t>, except as modified through conditions imposed by the Planning Commission during the hearing.</w:t>
      </w:r>
      <w:r>
        <w:rPr>
          <w:rFonts w:ascii="Arial" w:hAnsi="Arial" w:cs="Arial"/>
          <w:sz w:val="22"/>
          <w:szCs w:val="22"/>
        </w:rPr>
        <w:t xml:space="preserve">  </w:t>
      </w:r>
    </w:p>
    <w:p w:rsidR="00DB1BFF" w:rsidRPr="00911DA8" w:rsidRDefault="00DB1BFF" w:rsidP="00DB1BFF">
      <w:pPr>
        <w:tabs>
          <w:tab w:val="left" w:pos="720"/>
          <w:tab w:val="left" w:pos="5400"/>
        </w:tabs>
        <w:ind w:left="1080" w:hanging="720"/>
        <w:rPr>
          <w:rFonts w:ascii="Arial" w:hAnsi="Arial" w:cs="Arial"/>
          <w:b/>
          <w:sz w:val="22"/>
          <w:szCs w:val="22"/>
        </w:rPr>
      </w:pPr>
    </w:p>
    <w:p w:rsidR="00DB1BFF" w:rsidRPr="00911DA8" w:rsidRDefault="00DB1BFF" w:rsidP="00DB1BFF">
      <w:pPr>
        <w:numPr>
          <w:ilvl w:val="0"/>
          <w:numId w:val="29"/>
        </w:numPr>
        <w:tabs>
          <w:tab w:val="left" w:pos="720"/>
          <w:tab w:val="left" w:pos="5400"/>
        </w:tabs>
        <w:ind w:left="720" w:hanging="720"/>
        <w:rPr>
          <w:rFonts w:ascii="Arial" w:hAnsi="Arial" w:cs="Arial"/>
          <w:b/>
          <w:sz w:val="22"/>
          <w:szCs w:val="22"/>
        </w:rPr>
      </w:pPr>
      <w:r w:rsidRPr="00911DA8">
        <w:rPr>
          <w:rFonts w:ascii="Arial" w:hAnsi="Arial" w:cs="Arial"/>
          <w:sz w:val="22"/>
          <w:szCs w:val="22"/>
        </w:rPr>
        <w:t xml:space="preserve">Prior to construction, </w:t>
      </w:r>
      <w:r>
        <w:rPr>
          <w:rFonts w:ascii="Arial" w:hAnsi="Arial" w:cs="Arial"/>
          <w:sz w:val="22"/>
          <w:szCs w:val="22"/>
        </w:rPr>
        <w:t>f</w:t>
      </w:r>
      <w:r w:rsidRPr="00911DA8">
        <w:rPr>
          <w:rFonts w:ascii="Arial" w:hAnsi="Arial" w:cs="Arial"/>
          <w:sz w:val="22"/>
          <w:szCs w:val="22"/>
        </w:rPr>
        <w:t xml:space="preserve">inal building plans shall be consistent with the plans approved by the Planning Commission.  All construction and site improvements shall be completed according to the approved </w:t>
      </w:r>
      <w:r>
        <w:rPr>
          <w:rFonts w:ascii="Arial" w:hAnsi="Arial" w:cs="Arial"/>
          <w:sz w:val="22"/>
          <w:szCs w:val="22"/>
        </w:rPr>
        <w:t xml:space="preserve">concept </w:t>
      </w:r>
      <w:r w:rsidRPr="00911DA8">
        <w:rPr>
          <w:rFonts w:ascii="Arial" w:hAnsi="Arial" w:cs="Arial"/>
          <w:sz w:val="22"/>
          <w:szCs w:val="22"/>
        </w:rPr>
        <w:t>plans</w:t>
      </w:r>
      <w:r>
        <w:rPr>
          <w:rFonts w:ascii="Arial" w:hAnsi="Arial" w:cs="Arial"/>
          <w:sz w:val="22"/>
          <w:szCs w:val="22"/>
        </w:rPr>
        <w:t xml:space="preserve">. </w:t>
      </w:r>
    </w:p>
    <w:p w:rsidR="00DB1BFF" w:rsidRPr="00911DA8" w:rsidRDefault="00DB1BFF" w:rsidP="00DB1BFF">
      <w:pPr>
        <w:tabs>
          <w:tab w:val="left" w:pos="720"/>
          <w:tab w:val="left" w:pos="5400"/>
        </w:tabs>
        <w:ind w:left="1080" w:hanging="720"/>
        <w:rPr>
          <w:rFonts w:ascii="Arial" w:hAnsi="Arial" w:cs="Arial"/>
          <w:b/>
          <w:sz w:val="22"/>
          <w:szCs w:val="22"/>
        </w:rPr>
      </w:pPr>
    </w:p>
    <w:p w:rsidR="00DB1BFF" w:rsidRPr="00911DA8" w:rsidRDefault="00DB1BFF" w:rsidP="00DB1BFF">
      <w:pPr>
        <w:numPr>
          <w:ilvl w:val="0"/>
          <w:numId w:val="29"/>
        </w:numPr>
        <w:tabs>
          <w:tab w:val="left" w:pos="720"/>
          <w:tab w:val="left" w:pos="5400"/>
        </w:tabs>
        <w:ind w:left="720" w:hanging="720"/>
        <w:rPr>
          <w:rFonts w:ascii="Arial" w:hAnsi="Arial" w:cs="Arial"/>
          <w:b/>
          <w:sz w:val="22"/>
          <w:szCs w:val="22"/>
        </w:rPr>
      </w:pPr>
      <w:r w:rsidRPr="00911DA8">
        <w:rPr>
          <w:rFonts w:ascii="Arial" w:hAnsi="Arial" w:cs="Arial"/>
          <w:sz w:val="22"/>
          <w:szCs w:val="22"/>
        </w:rPr>
        <w:t xml:space="preserve">Public Works Standard Detail SMP STRM shall be printed in full and incorporated as a sheet into the construction plans.  All construction shall be done in accordance with the Public Works Standard Detail BMP STRM.  </w:t>
      </w:r>
    </w:p>
    <w:p w:rsidR="00DB1BFF" w:rsidRPr="00911DA8" w:rsidRDefault="00DB1BFF" w:rsidP="00DB1BFF">
      <w:pPr>
        <w:tabs>
          <w:tab w:val="left" w:pos="720"/>
          <w:tab w:val="left" w:pos="5400"/>
        </w:tabs>
        <w:ind w:left="720" w:hanging="720"/>
        <w:rPr>
          <w:rFonts w:ascii="Arial" w:hAnsi="Arial" w:cs="Arial"/>
          <w:b/>
          <w:sz w:val="22"/>
          <w:szCs w:val="22"/>
        </w:rPr>
      </w:pPr>
    </w:p>
    <w:p w:rsidR="00DB1BFF" w:rsidRPr="00DB1BFF" w:rsidRDefault="00DB1BFF" w:rsidP="00DB1BFF">
      <w:pPr>
        <w:numPr>
          <w:ilvl w:val="0"/>
          <w:numId w:val="29"/>
        </w:numPr>
        <w:tabs>
          <w:tab w:val="left" w:pos="720"/>
          <w:tab w:val="left" w:pos="5400"/>
        </w:tabs>
        <w:ind w:left="720" w:hanging="720"/>
        <w:rPr>
          <w:rFonts w:ascii="Arial" w:hAnsi="Arial" w:cs="Arial"/>
          <w:b/>
          <w:sz w:val="22"/>
          <w:szCs w:val="22"/>
        </w:rPr>
      </w:pPr>
      <w:r>
        <w:rPr>
          <w:rFonts w:ascii="Arial" w:hAnsi="Arial" w:cs="Arial"/>
          <w:bCs/>
          <w:sz w:val="22"/>
          <w:szCs w:val="22"/>
        </w:rPr>
        <w:t>The approved plans are conceptual and exact details of the individual uses will be developed prior to site improvements.  The approved concept plan with layout of the park is approved as reviewed by the Planning Commission on March 6, 2014.  M</w:t>
      </w:r>
      <w:r w:rsidRPr="00911DA8">
        <w:rPr>
          <w:rFonts w:ascii="Arial" w:hAnsi="Arial" w:cs="Arial"/>
          <w:bCs/>
          <w:sz w:val="22"/>
          <w:szCs w:val="22"/>
        </w:rPr>
        <w:t xml:space="preserve">odifications must be specifically requested and submitted in writing to the Community Development Department.  Any significant changes </w:t>
      </w:r>
      <w:r>
        <w:rPr>
          <w:rFonts w:ascii="Arial" w:hAnsi="Arial" w:cs="Arial"/>
          <w:bCs/>
          <w:sz w:val="22"/>
          <w:szCs w:val="22"/>
        </w:rPr>
        <w:t xml:space="preserve">to the conceptual layout of the site </w:t>
      </w:r>
      <w:r w:rsidRPr="00911DA8">
        <w:rPr>
          <w:rFonts w:ascii="Arial" w:hAnsi="Arial" w:cs="Arial"/>
          <w:bCs/>
          <w:sz w:val="22"/>
          <w:szCs w:val="22"/>
        </w:rPr>
        <w:t xml:space="preserve">shall require Planning Commission approval.  </w:t>
      </w:r>
    </w:p>
    <w:p w:rsidR="00DB1BFF" w:rsidRPr="00911DA8" w:rsidRDefault="00DB1BFF" w:rsidP="00DB1BFF">
      <w:pPr>
        <w:tabs>
          <w:tab w:val="left" w:pos="720"/>
          <w:tab w:val="left" w:pos="5400"/>
        </w:tabs>
        <w:ind w:left="720"/>
        <w:rPr>
          <w:rFonts w:ascii="Arial" w:hAnsi="Arial" w:cs="Arial"/>
          <w:b/>
          <w:sz w:val="22"/>
          <w:szCs w:val="22"/>
        </w:rPr>
      </w:pPr>
    </w:p>
    <w:p w:rsidR="00DB1BFF" w:rsidRPr="00911DA8" w:rsidRDefault="00DB1BFF" w:rsidP="00DB1BFF">
      <w:pPr>
        <w:numPr>
          <w:ilvl w:val="0"/>
          <w:numId w:val="29"/>
        </w:numPr>
        <w:tabs>
          <w:tab w:val="left" w:pos="720"/>
          <w:tab w:val="left" w:pos="5400"/>
        </w:tabs>
        <w:ind w:left="720" w:hanging="720"/>
        <w:rPr>
          <w:rFonts w:ascii="Arial" w:hAnsi="Arial" w:cs="Arial"/>
          <w:b/>
          <w:sz w:val="22"/>
          <w:szCs w:val="22"/>
        </w:rPr>
      </w:pPr>
      <w:r>
        <w:rPr>
          <w:rFonts w:ascii="Arial" w:hAnsi="Arial" w:cs="Arial"/>
          <w:sz w:val="22"/>
          <w:szCs w:val="22"/>
        </w:rPr>
        <w:t>A</w:t>
      </w:r>
      <w:r w:rsidRPr="00911DA8">
        <w:rPr>
          <w:rFonts w:ascii="Arial" w:hAnsi="Arial" w:cs="Arial"/>
          <w:sz w:val="22"/>
          <w:szCs w:val="22"/>
        </w:rPr>
        <w:t xml:space="preserve"> final landscape plan shall be submitted and approved by the Community Development Department.  Landscape plans shall reflect the Planning </w:t>
      </w:r>
      <w:r w:rsidRPr="00BF1234">
        <w:rPr>
          <w:rFonts w:ascii="Arial" w:hAnsi="Arial" w:cs="Arial"/>
          <w:sz w:val="22"/>
          <w:szCs w:val="22"/>
        </w:rPr>
        <w:t>Commission approval and shall identify type, size, and location of species and details of irrigation systems.</w:t>
      </w:r>
      <w:r w:rsidRPr="00911DA8">
        <w:rPr>
          <w:rFonts w:ascii="Arial" w:hAnsi="Arial" w:cs="Arial"/>
          <w:sz w:val="22"/>
          <w:szCs w:val="22"/>
        </w:rPr>
        <w:t xml:space="preserve">  </w:t>
      </w:r>
    </w:p>
    <w:p w:rsidR="00DB1BFF" w:rsidRDefault="00DB1BFF" w:rsidP="00DB1BFF">
      <w:pPr>
        <w:pStyle w:val="ListParagraph"/>
        <w:rPr>
          <w:rFonts w:ascii="Arial" w:hAnsi="Arial" w:cs="Arial"/>
          <w:sz w:val="22"/>
          <w:szCs w:val="22"/>
        </w:rPr>
      </w:pPr>
    </w:p>
    <w:p w:rsidR="00DB1BFF" w:rsidRPr="00DB1BFF" w:rsidRDefault="00DB1BFF" w:rsidP="00DB1BFF">
      <w:pPr>
        <w:pStyle w:val="BodyTextIndent3"/>
        <w:numPr>
          <w:ilvl w:val="0"/>
          <w:numId w:val="29"/>
        </w:numPr>
        <w:ind w:left="720" w:hanging="720"/>
        <w:jc w:val="left"/>
        <w:rPr>
          <w:rFonts w:ascii="Arial" w:eastAsia="Calibri" w:hAnsi="Arial" w:cs="Arial"/>
          <w:b w:val="0"/>
          <w:color w:val="365F91" w:themeColor="accent1" w:themeShade="BF"/>
          <w:sz w:val="22"/>
          <w:szCs w:val="22"/>
        </w:rPr>
      </w:pPr>
      <w:proofErr w:type="gramStart"/>
      <w:r w:rsidRPr="00DB1BFF">
        <w:rPr>
          <w:rFonts w:ascii="Arial" w:hAnsi="Arial" w:cs="Arial"/>
          <w:b w:val="0"/>
          <w:sz w:val="22"/>
          <w:szCs w:val="22"/>
        </w:rPr>
        <w:lastRenderedPageBreak/>
        <w:t>A drainage</w:t>
      </w:r>
      <w:proofErr w:type="gramEnd"/>
      <w:r w:rsidRPr="00DB1BFF">
        <w:rPr>
          <w:rFonts w:ascii="Arial" w:hAnsi="Arial" w:cs="Arial"/>
          <w:b w:val="0"/>
          <w:sz w:val="22"/>
          <w:szCs w:val="22"/>
        </w:rPr>
        <w:t xml:space="preserve"> plan, grading, se</w:t>
      </w:r>
      <w:r w:rsidR="00220453">
        <w:rPr>
          <w:rFonts w:ascii="Arial" w:hAnsi="Arial" w:cs="Arial"/>
          <w:b w:val="0"/>
          <w:sz w:val="22"/>
          <w:szCs w:val="22"/>
        </w:rPr>
        <w:t>diment and erosion control plan</w:t>
      </w:r>
      <w:r w:rsidRPr="00DB1BFF">
        <w:rPr>
          <w:rFonts w:ascii="Arial" w:hAnsi="Arial" w:cs="Arial"/>
          <w:b w:val="0"/>
          <w:sz w:val="22"/>
          <w:szCs w:val="22"/>
        </w:rPr>
        <w:t xml:space="preserve"> shall be submitted to the City and approved by Public Works.  The plans shall be in compliance with the requirements specified in Capitola Municipal Code Chapter 13.16 Storm Water Pollution Prevention and Protection.</w:t>
      </w:r>
    </w:p>
    <w:p w:rsidR="00DB1BFF" w:rsidRPr="00DB1BFF" w:rsidRDefault="00DB1BFF" w:rsidP="00DB1BFF">
      <w:pPr>
        <w:pStyle w:val="ListParagraph"/>
        <w:ind w:left="1080" w:hanging="720"/>
        <w:rPr>
          <w:rFonts w:ascii="Arial" w:eastAsia="Calibri" w:hAnsi="Arial" w:cs="Arial"/>
          <w:color w:val="365F91" w:themeColor="accent1" w:themeShade="BF"/>
        </w:rPr>
      </w:pPr>
    </w:p>
    <w:p w:rsidR="00DB1BFF" w:rsidRPr="00DB1BFF" w:rsidRDefault="00DB1BFF" w:rsidP="00DB1BFF">
      <w:pPr>
        <w:pStyle w:val="BodyTextIndent3"/>
        <w:numPr>
          <w:ilvl w:val="0"/>
          <w:numId w:val="41"/>
        </w:numPr>
        <w:tabs>
          <w:tab w:val="left" w:pos="270"/>
          <w:tab w:val="left" w:pos="720"/>
          <w:tab w:val="left" w:pos="5400"/>
        </w:tabs>
        <w:jc w:val="left"/>
        <w:rPr>
          <w:rFonts w:ascii="Arial" w:hAnsi="Arial" w:cs="Arial"/>
          <w:b w:val="0"/>
          <w:sz w:val="22"/>
          <w:szCs w:val="22"/>
        </w:rPr>
      </w:pPr>
      <w:r w:rsidRPr="00DB1BFF">
        <w:rPr>
          <w:rFonts w:ascii="Arial" w:hAnsi="Arial" w:cs="Arial"/>
          <w:b w:val="0"/>
          <w:sz w:val="22"/>
          <w:szCs w:val="22"/>
        </w:rPr>
        <w:t xml:space="preserve">        The applicant shall submit a </w:t>
      </w:r>
      <w:proofErr w:type="spellStart"/>
      <w:r w:rsidRPr="00DB1BFF">
        <w:rPr>
          <w:rFonts w:ascii="Arial" w:hAnsi="Arial" w:cs="Arial"/>
          <w:b w:val="0"/>
          <w:sz w:val="22"/>
          <w:szCs w:val="22"/>
        </w:rPr>
        <w:t>stormwater</w:t>
      </w:r>
      <w:proofErr w:type="spellEnd"/>
      <w:r w:rsidRPr="00DB1BFF">
        <w:rPr>
          <w:rFonts w:ascii="Arial" w:hAnsi="Arial" w:cs="Arial"/>
          <w:b w:val="0"/>
          <w:sz w:val="22"/>
          <w:szCs w:val="22"/>
        </w:rPr>
        <w:t xml:space="preserve"> management plan to the satisfaction of the Director of Public Works which implements all applicable Post Construction Requirements (PCRs) and Public Works Standard Details, including all standards relating to low impact development (LID).</w:t>
      </w:r>
    </w:p>
    <w:p w:rsidR="00DB1BFF" w:rsidRPr="00DB1BFF" w:rsidRDefault="00DB1BFF" w:rsidP="00DB1BFF">
      <w:pPr>
        <w:pStyle w:val="BodyTextIndent3"/>
        <w:tabs>
          <w:tab w:val="left" w:pos="270"/>
          <w:tab w:val="left" w:pos="720"/>
        </w:tabs>
        <w:ind w:left="360"/>
        <w:rPr>
          <w:rFonts w:ascii="Arial" w:hAnsi="Arial" w:cs="Arial"/>
          <w:b w:val="0"/>
          <w:sz w:val="22"/>
          <w:szCs w:val="22"/>
        </w:rPr>
      </w:pPr>
    </w:p>
    <w:p w:rsidR="00DB1BFF" w:rsidRPr="00DB1BFF" w:rsidRDefault="00DB1BFF" w:rsidP="00DB1BFF">
      <w:pPr>
        <w:pStyle w:val="BodyTextIndent3"/>
        <w:numPr>
          <w:ilvl w:val="0"/>
          <w:numId w:val="29"/>
        </w:numPr>
        <w:ind w:left="720" w:hanging="720"/>
        <w:jc w:val="left"/>
        <w:rPr>
          <w:rFonts w:ascii="Arial" w:eastAsia="Calibri" w:hAnsi="Arial" w:cs="Arial"/>
          <w:b w:val="0"/>
          <w:color w:val="365F91" w:themeColor="accent1" w:themeShade="BF"/>
          <w:sz w:val="22"/>
          <w:szCs w:val="22"/>
        </w:rPr>
      </w:pPr>
      <w:r w:rsidRPr="00DB1BFF">
        <w:rPr>
          <w:rFonts w:ascii="Arial" w:hAnsi="Arial" w:cs="Arial"/>
          <w:b w:val="0"/>
          <w:sz w:val="22"/>
          <w:szCs w:val="22"/>
        </w:rPr>
        <w:t xml:space="preserve">Prior to any land disturbance, a pre-site inspection must be conducted by the grading official to verify compliance with the approved erosion and sediment control plan. </w:t>
      </w:r>
    </w:p>
    <w:p w:rsidR="00DB1BFF" w:rsidRPr="00DB1BFF" w:rsidRDefault="00DB1BFF" w:rsidP="00DB1BFF">
      <w:pPr>
        <w:pStyle w:val="BodyTextIndent3"/>
        <w:ind w:left="1080"/>
        <w:rPr>
          <w:rFonts w:ascii="Arial" w:eastAsia="Calibri" w:hAnsi="Arial" w:cs="Arial"/>
          <w:b w:val="0"/>
          <w:color w:val="365F91" w:themeColor="accent1" w:themeShade="BF"/>
          <w:sz w:val="22"/>
          <w:szCs w:val="22"/>
        </w:rPr>
      </w:pPr>
    </w:p>
    <w:p w:rsidR="00DB1BFF" w:rsidRPr="00DB1BFF" w:rsidRDefault="00DB1BFF" w:rsidP="00DB1BFF">
      <w:pPr>
        <w:pStyle w:val="BodyTextIndent3"/>
        <w:numPr>
          <w:ilvl w:val="0"/>
          <w:numId w:val="29"/>
        </w:numPr>
        <w:ind w:left="720" w:hanging="720"/>
        <w:jc w:val="left"/>
        <w:rPr>
          <w:rFonts w:ascii="Arial" w:eastAsia="Calibri" w:hAnsi="Arial" w:cs="Arial"/>
          <w:b w:val="0"/>
          <w:color w:val="365F91" w:themeColor="accent1" w:themeShade="BF"/>
          <w:sz w:val="22"/>
          <w:szCs w:val="22"/>
        </w:rPr>
      </w:pPr>
      <w:r w:rsidRPr="00DB1BFF">
        <w:rPr>
          <w:rFonts w:ascii="Arial" w:hAnsi="Arial" w:cs="Arial"/>
          <w:b w:val="0"/>
          <w:sz w:val="22"/>
          <w:szCs w:val="22"/>
        </w:rPr>
        <w:t>During construction, any construction activity shall be subject to a construction noise curfew, except when otherwise specified in the building permit issued by the City.  Construction noise shall be prohibited between the hours of 9 p.m. and 7:30 a.m. on weekdays. Construction noise shall be prohibited on weekends with the exception of Saturday work between 9 a.m. and 4 p.m. or emergency work approved by the building official. §9.12.010B</w:t>
      </w:r>
    </w:p>
    <w:p w:rsidR="00DB1BFF" w:rsidRPr="00D16754" w:rsidRDefault="00DB1BFF" w:rsidP="00DB1BFF">
      <w:pPr>
        <w:pStyle w:val="ListParagraph"/>
        <w:ind w:left="1080" w:hanging="720"/>
        <w:rPr>
          <w:rFonts w:ascii="Arial" w:hAnsi="Arial" w:cs="Arial"/>
        </w:rPr>
      </w:pPr>
    </w:p>
    <w:p w:rsidR="00DB1BFF" w:rsidRPr="00644442" w:rsidRDefault="00DB1BFF" w:rsidP="00DB1BFF">
      <w:pPr>
        <w:tabs>
          <w:tab w:val="left" w:pos="720"/>
          <w:tab w:val="left" w:pos="5400"/>
        </w:tabs>
        <w:rPr>
          <w:rFonts w:ascii="Arial" w:hAnsi="Arial" w:cs="Arial"/>
          <w:b/>
          <w:sz w:val="22"/>
        </w:rPr>
      </w:pPr>
      <w:r w:rsidRPr="00644442">
        <w:rPr>
          <w:rFonts w:ascii="Arial" w:hAnsi="Arial" w:cs="Arial"/>
          <w:b/>
          <w:sz w:val="22"/>
          <w:u w:val="single"/>
        </w:rPr>
        <w:t>FINDINGS</w:t>
      </w:r>
    </w:p>
    <w:p w:rsidR="00DB1BFF" w:rsidRDefault="00DB1BFF" w:rsidP="00DB1BFF">
      <w:pPr>
        <w:numPr>
          <w:ilvl w:val="0"/>
          <w:numId w:val="4"/>
        </w:numPr>
        <w:tabs>
          <w:tab w:val="left" w:pos="720"/>
          <w:tab w:val="left" w:pos="5400"/>
        </w:tabs>
        <w:ind w:left="720" w:hanging="720"/>
        <w:rPr>
          <w:rFonts w:ascii="Arial" w:hAnsi="Arial" w:cs="Arial"/>
          <w:b/>
          <w:sz w:val="22"/>
        </w:rPr>
      </w:pPr>
      <w:r w:rsidRPr="00644442">
        <w:rPr>
          <w:rFonts w:ascii="Arial" w:hAnsi="Arial" w:cs="Arial"/>
          <w:b/>
          <w:sz w:val="22"/>
        </w:rPr>
        <w:t xml:space="preserve">The application, subject to the conditions imposed, will secure the </w:t>
      </w:r>
      <w:r>
        <w:rPr>
          <w:rFonts w:ascii="Arial" w:hAnsi="Arial" w:cs="Arial"/>
          <w:b/>
          <w:sz w:val="22"/>
        </w:rPr>
        <w:t>purposes of the Zoning Ordinance, General Plan, and Local Coastal Plan.</w:t>
      </w:r>
    </w:p>
    <w:p w:rsidR="00DB1BFF" w:rsidRDefault="00DB1BFF" w:rsidP="00DB1BFF">
      <w:pPr>
        <w:pStyle w:val="BodyTextIndent"/>
        <w:rPr>
          <w:rFonts w:ascii="Arial" w:hAnsi="Arial" w:cs="Arial"/>
          <w:sz w:val="22"/>
        </w:rPr>
      </w:pPr>
      <w:r>
        <w:rPr>
          <w:rFonts w:ascii="Arial" w:hAnsi="Arial" w:cs="Arial"/>
          <w:sz w:val="22"/>
        </w:rPr>
        <w:tab/>
        <w:t>Community Development Department Staff, the Architectural and Site Review Committee, and the Planning Commission have all reviewed the multiuse park.  The public park project requires a conditional use permit within the PF/VS (Public Facility/Visitor Serving) Zoning Districts.  Conditions of approval have been included to carry out the objectives of the Zoning Ordinance, General Plan and Local Coastal Plan.</w:t>
      </w:r>
    </w:p>
    <w:p w:rsidR="00DB1BFF" w:rsidRDefault="00DB1BFF" w:rsidP="00DB1BFF">
      <w:pPr>
        <w:pStyle w:val="BodyTextIndent"/>
      </w:pPr>
    </w:p>
    <w:p w:rsidR="00DB1BFF" w:rsidRDefault="00DB1BFF" w:rsidP="00DB1BFF">
      <w:pPr>
        <w:numPr>
          <w:ilvl w:val="0"/>
          <w:numId w:val="4"/>
        </w:numPr>
        <w:tabs>
          <w:tab w:val="left" w:pos="720"/>
          <w:tab w:val="left" w:pos="5400"/>
        </w:tabs>
        <w:ind w:left="720" w:hanging="720"/>
        <w:rPr>
          <w:rFonts w:ascii="Arial" w:hAnsi="Arial" w:cs="Arial"/>
          <w:b/>
          <w:sz w:val="22"/>
        </w:rPr>
      </w:pPr>
      <w:r>
        <w:rPr>
          <w:rFonts w:ascii="Arial" w:hAnsi="Arial" w:cs="Arial"/>
          <w:b/>
          <w:sz w:val="22"/>
        </w:rPr>
        <w:t>The application will maintain the character and integrity of the neighborhood.</w:t>
      </w:r>
    </w:p>
    <w:p w:rsidR="00DB1BFF" w:rsidRDefault="00DB1BFF" w:rsidP="00DB1BFF">
      <w:pPr>
        <w:pStyle w:val="BodyTextIndent"/>
        <w:rPr>
          <w:rFonts w:ascii="Arial" w:hAnsi="Arial" w:cs="Arial"/>
          <w:sz w:val="22"/>
        </w:rPr>
      </w:pPr>
      <w:r>
        <w:rPr>
          <w:rFonts w:ascii="Arial" w:hAnsi="Arial" w:cs="Arial"/>
          <w:sz w:val="22"/>
        </w:rPr>
        <w:tab/>
        <w:t xml:space="preserve">Community Development Department Staff, the Architectural and Site Review Committee, and the Planning Commission have all reviewed the plans for the new multiuse park.  Conditions of approval have been included to ensure that the project maintains the character and integrity of the neighborhood. The proposed multiuse park compliments the surrounding New Brighton State Beach.  The park will be open to the public.  Access to the State Beach is not compromised by the new parks.   The park will add to the recreational uses within the immediate area, providing visitors of the park with additional recreation options. </w:t>
      </w:r>
    </w:p>
    <w:p w:rsidR="00DB1BFF" w:rsidRPr="00A70920" w:rsidRDefault="00DB1BFF" w:rsidP="00DB1BFF">
      <w:pPr>
        <w:pStyle w:val="BodyTextIndent"/>
        <w:rPr>
          <w:rFonts w:ascii="Arial" w:hAnsi="Arial" w:cs="Arial"/>
          <w:sz w:val="22"/>
          <w:szCs w:val="22"/>
        </w:rPr>
      </w:pPr>
    </w:p>
    <w:p w:rsidR="00DB1BFF" w:rsidRDefault="00DB1BFF" w:rsidP="00DB1BFF">
      <w:pPr>
        <w:pStyle w:val="BodyTextIndent"/>
        <w:numPr>
          <w:ilvl w:val="0"/>
          <w:numId w:val="4"/>
        </w:numPr>
        <w:ind w:left="720" w:hanging="720"/>
        <w:jc w:val="left"/>
        <w:rPr>
          <w:rFonts w:ascii="Arial" w:hAnsi="Arial" w:cs="Arial"/>
          <w:sz w:val="22"/>
        </w:rPr>
      </w:pPr>
      <w:r>
        <w:rPr>
          <w:rFonts w:ascii="Arial" w:hAnsi="Arial" w:cs="Arial"/>
          <w:b/>
          <w:sz w:val="22"/>
        </w:rPr>
        <w:t>This project is categorically exempt under Section 15304 of the California Environmental Quality Act and is not subject to Section 753.5 of Title 14 of the California Code of Regulations.</w:t>
      </w:r>
    </w:p>
    <w:p w:rsidR="00DB1BFF" w:rsidRDefault="00DB1BFF" w:rsidP="00DB1BFF">
      <w:pPr>
        <w:ind w:left="720"/>
        <w:rPr>
          <w:rFonts w:ascii="Arial" w:hAnsi="Arial" w:cs="Arial"/>
          <w:b/>
          <w:bCs/>
          <w:sz w:val="22"/>
        </w:rPr>
      </w:pPr>
      <w:r w:rsidRPr="00D9227F">
        <w:rPr>
          <w:rFonts w:ascii="Arial" w:hAnsi="Arial" w:cs="Arial"/>
          <w:sz w:val="22"/>
          <w:szCs w:val="22"/>
        </w:rPr>
        <w:t>Section 15304</w:t>
      </w:r>
      <w:r>
        <w:rPr>
          <w:rFonts w:ascii="Arial" w:hAnsi="Arial" w:cs="Arial"/>
          <w:sz w:val="22"/>
          <w:szCs w:val="22"/>
        </w:rPr>
        <w:t xml:space="preserve"> </w:t>
      </w:r>
      <w:r w:rsidRPr="00D9227F">
        <w:rPr>
          <w:rFonts w:ascii="Arial" w:hAnsi="Arial" w:cs="Arial"/>
          <w:sz w:val="22"/>
          <w:szCs w:val="22"/>
        </w:rPr>
        <w:t>of the CEQA Guidelines exempts minor public alterations of land.  T</w:t>
      </w:r>
      <w:r w:rsidRPr="00D9227F">
        <w:rPr>
          <w:rFonts w:ascii="Arial" w:hAnsi="Arial" w:cs="Arial"/>
          <w:bCs/>
          <w:sz w:val="22"/>
          <w:szCs w:val="22"/>
        </w:rPr>
        <w:t xml:space="preserve">his project involves modifying a dirt parking lot into a multiuse park. </w:t>
      </w:r>
      <w:r>
        <w:rPr>
          <w:rFonts w:ascii="Arial" w:hAnsi="Arial" w:cs="Arial"/>
          <w:bCs/>
          <w:sz w:val="22"/>
          <w:szCs w:val="22"/>
        </w:rPr>
        <w:t xml:space="preserve">There are no permanent structures proposed within the project.  </w:t>
      </w:r>
      <w:r w:rsidRPr="00D9227F">
        <w:rPr>
          <w:rFonts w:ascii="Arial" w:hAnsi="Arial" w:cs="Arial"/>
          <w:sz w:val="22"/>
          <w:szCs w:val="22"/>
        </w:rPr>
        <w:t>No adverse environmental impacts were discovered during review of the proposed project.</w:t>
      </w:r>
    </w:p>
    <w:p w:rsidR="00DB1BFF" w:rsidRDefault="00DB1BFF" w:rsidP="000B65F0">
      <w:pPr>
        <w:rPr>
          <w:rFonts w:ascii="Arial" w:hAnsi="Arial" w:cs="Arial"/>
          <w:b/>
          <w:bCs/>
          <w:sz w:val="22"/>
        </w:rPr>
      </w:pPr>
    </w:p>
    <w:p w:rsidR="00DB1BFF" w:rsidRPr="003C2C1D" w:rsidRDefault="00DB1BFF" w:rsidP="00DB1BFF">
      <w:pPr>
        <w:jc w:val="both"/>
        <w:rPr>
          <w:rFonts w:ascii="Arial" w:hAnsi="Arial" w:cs="Arial"/>
          <w:b/>
          <w:sz w:val="22"/>
          <w:szCs w:val="22"/>
        </w:rPr>
      </w:pPr>
      <w:r w:rsidRPr="003C2C1D">
        <w:rPr>
          <w:rFonts w:ascii="Arial" w:hAnsi="Arial" w:cs="Arial"/>
          <w:b/>
          <w:sz w:val="22"/>
          <w:szCs w:val="22"/>
          <w:u w:val="single"/>
        </w:rPr>
        <w:t>COASTAL FINDINGS</w:t>
      </w:r>
    </w:p>
    <w:p w:rsidR="00DB1BFF" w:rsidRPr="00A22DC4" w:rsidRDefault="00DB1BFF" w:rsidP="00DB1BFF">
      <w:pPr>
        <w:jc w:val="both"/>
        <w:rPr>
          <w:rFonts w:ascii="Arial" w:hAnsi="Arial" w:cs="Arial"/>
          <w:sz w:val="22"/>
          <w:szCs w:val="22"/>
        </w:rPr>
      </w:pPr>
    </w:p>
    <w:p w:rsidR="00DB1BFF" w:rsidRPr="00965C90" w:rsidRDefault="00DB1BFF" w:rsidP="00DB1BFF">
      <w:pPr>
        <w:ind w:left="720"/>
        <w:jc w:val="both"/>
        <w:rPr>
          <w:rFonts w:ascii="Arial" w:hAnsi="Arial" w:cs="Arial"/>
          <w:b/>
          <w:i/>
          <w:color w:val="000000"/>
          <w:sz w:val="22"/>
          <w:szCs w:val="22"/>
        </w:rPr>
      </w:pPr>
      <w:r w:rsidRPr="00965C90">
        <w:rPr>
          <w:rFonts w:ascii="Arial" w:hAnsi="Arial" w:cs="Arial"/>
          <w:b/>
          <w:i/>
          <w:color w:val="000000"/>
          <w:sz w:val="22"/>
          <w:szCs w:val="22"/>
        </w:rPr>
        <w:t>D. Findings Required. A coastal permit shall be granted only upon adoption of specific written factual findings supporting the conclusion that the proposed development conforms to the certified Local Coastal Program, including, but not limited to:</w:t>
      </w:r>
    </w:p>
    <w:p w:rsidR="00DB1BFF" w:rsidRPr="00A22DC4" w:rsidRDefault="00DB1BFF" w:rsidP="00DB1BFF">
      <w:pPr>
        <w:ind w:left="720"/>
        <w:jc w:val="both"/>
        <w:rPr>
          <w:rFonts w:ascii="Arial" w:hAnsi="Arial" w:cs="Arial"/>
          <w:sz w:val="22"/>
          <w:szCs w:val="22"/>
        </w:rPr>
      </w:pPr>
    </w:p>
    <w:p w:rsidR="00DB1BFF" w:rsidRPr="00A22DC4" w:rsidRDefault="00DB1BFF" w:rsidP="00DB1BFF">
      <w:pPr>
        <w:widowControl w:val="0"/>
        <w:numPr>
          <w:ilvl w:val="0"/>
          <w:numId w:val="19"/>
        </w:numPr>
        <w:tabs>
          <w:tab w:val="num" w:pos="1440"/>
        </w:tabs>
        <w:autoSpaceDE w:val="0"/>
        <w:autoSpaceDN w:val="0"/>
        <w:adjustRightInd w:val="0"/>
        <w:jc w:val="both"/>
        <w:rPr>
          <w:rFonts w:ascii="Arial" w:hAnsi="Arial" w:cs="Arial"/>
          <w:sz w:val="22"/>
          <w:szCs w:val="22"/>
        </w:rPr>
      </w:pPr>
      <w:r w:rsidRPr="00A22DC4">
        <w:rPr>
          <w:rFonts w:ascii="Arial" w:hAnsi="Arial" w:cs="Arial"/>
          <w:sz w:val="22"/>
          <w:szCs w:val="22"/>
        </w:rPr>
        <w:t xml:space="preserve">The proposed development conforms to the City’s certified Local Coastal Plan (LCP). The specific, factual findings, as per CMC Section 17.46.090 (D) are as follows: </w:t>
      </w:r>
    </w:p>
    <w:p w:rsidR="00DB1BFF" w:rsidRPr="00A22DC4" w:rsidRDefault="00DB1BFF" w:rsidP="00DB1BFF">
      <w:pPr>
        <w:ind w:left="720"/>
        <w:jc w:val="both"/>
        <w:rPr>
          <w:rFonts w:ascii="Arial" w:hAnsi="Arial" w:cs="Arial"/>
          <w:sz w:val="22"/>
          <w:szCs w:val="22"/>
        </w:rPr>
      </w:pPr>
    </w:p>
    <w:p w:rsidR="00DB1BFF" w:rsidRPr="00965C90" w:rsidRDefault="00DB1BFF" w:rsidP="00DB1BFF">
      <w:pPr>
        <w:ind w:left="720"/>
        <w:jc w:val="both"/>
        <w:rPr>
          <w:rFonts w:ascii="Arial" w:hAnsi="Arial" w:cs="Arial"/>
          <w:b/>
          <w:i/>
          <w:color w:val="000000"/>
          <w:sz w:val="22"/>
          <w:szCs w:val="22"/>
        </w:rPr>
      </w:pPr>
      <w:r w:rsidRPr="00965C90">
        <w:rPr>
          <w:rFonts w:ascii="Arial" w:hAnsi="Arial" w:cs="Arial"/>
          <w:b/>
          <w:i/>
          <w:sz w:val="22"/>
          <w:szCs w:val="22"/>
        </w:rPr>
        <w:lastRenderedPageBreak/>
        <w:t>(D) (2)</w:t>
      </w:r>
      <w:r w:rsidRPr="00965C90">
        <w:rPr>
          <w:rFonts w:ascii="Arial" w:hAnsi="Arial" w:cs="Arial"/>
          <w:b/>
          <w:i/>
          <w:color w:val="000000"/>
          <w:sz w:val="22"/>
          <w:szCs w:val="22"/>
        </w:rPr>
        <w:t xml:space="preserve"> Require Project-Specific Findings. In determining any requirement for public access, including the type of access and character of use, the city shall evaluate and document in written findings the factors identified in subsections (D) (2) (a) through (e), to the extent applicable. The findings shall explain the basis for the conclusions and decisions of the city and shall be supported by substantial evidence in the record. If an access dedication is required as a condition of approval, the findings shall explain how the adverse effects which have been identified will be alleviated or mitigated by the dedication. As used in this section, “cumulative effect” means the effect of the individual project in combination with the effects of past projects, other current projects, and probable future projects, including development allowed under applicable planning and zoning.</w:t>
      </w:r>
    </w:p>
    <w:p w:rsidR="00DB1BFF" w:rsidRPr="00A22DC4" w:rsidRDefault="00DB1BFF" w:rsidP="00DB1BFF">
      <w:pPr>
        <w:jc w:val="both"/>
        <w:rPr>
          <w:rFonts w:ascii="Arial" w:hAnsi="Arial" w:cs="Arial"/>
          <w:sz w:val="22"/>
          <w:szCs w:val="22"/>
        </w:rPr>
      </w:pPr>
    </w:p>
    <w:p w:rsidR="00DB1BFF" w:rsidRPr="00F80E5D" w:rsidRDefault="00DB1BFF" w:rsidP="00DB1BFF">
      <w:pPr>
        <w:ind w:left="720"/>
        <w:jc w:val="both"/>
        <w:rPr>
          <w:rFonts w:ascii="Arial" w:hAnsi="Arial" w:cs="Arial"/>
          <w:b/>
          <w:i/>
          <w:sz w:val="22"/>
          <w:szCs w:val="22"/>
        </w:rPr>
      </w:pPr>
      <w:r w:rsidRPr="00F80E5D">
        <w:rPr>
          <w:rFonts w:ascii="Arial" w:hAnsi="Arial" w:cs="Arial"/>
          <w:b/>
          <w:i/>
          <w:sz w:val="22"/>
          <w:szCs w:val="22"/>
        </w:rPr>
        <w:t xml:space="preserve">(D) (2) (a) </w:t>
      </w:r>
      <w:r w:rsidRPr="00F80E5D">
        <w:rPr>
          <w:rFonts w:ascii="Arial" w:hAnsi="Arial" w:cs="Arial"/>
          <w:b/>
          <w:i/>
          <w:color w:val="000000"/>
          <w:sz w:val="22"/>
          <w:szCs w:val="22"/>
        </w:rPr>
        <w:t xml:space="preserve">Project Effects on Demand for Access and Recreation. </w:t>
      </w:r>
      <w:proofErr w:type="gramStart"/>
      <w:r w:rsidRPr="00F80E5D">
        <w:rPr>
          <w:rFonts w:ascii="Arial" w:hAnsi="Arial" w:cs="Arial"/>
          <w:b/>
          <w:i/>
          <w:color w:val="000000"/>
          <w:sz w:val="22"/>
          <w:szCs w:val="22"/>
        </w:rPr>
        <w:t>Identification of existing and open public access and coastal recreation areas and facilities in the regional and local vicinity of the development.</w:t>
      </w:r>
      <w:proofErr w:type="gramEnd"/>
      <w:r w:rsidRPr="00F80E5D">
        <w:rPr>
          <w:rFonts w:ascii="Arial" w:hAnsi="Arial" w:cs="Arial"/>
          <w:b/>
          <w:i/>
          <w:color w:val="000000"/>
          <w:sz w:val="22"/>
          <w:szCs w:val="22"/>
        </w:rPr>
        <w:t xml:space="preserve"> </w:t>
      </w:r>
      <w:proofErr w:type="gramStart"/>
      <w:r w:rsidRPr="00F80E5D">
        <w:rPr>
          <w:rFonts w:ascii="Arial" w:hAnsi="Arial" w:cs="Arial"/>
          <w:b/>
          <w:i/>
          <w:color w:val="000000"/>
          <w:sz w:val="22"/>
          <w:szCs w:val="22"/>
        </w:rPr>
        <w:t>Analysis of the project’s effects upon existing public access and recreation opportunities.</w:t>
      </w:r>
      <w:proofErr w:type="gramEnd"/>
      <w:r w:rsidRPr="00F80E5D">
        <w:rPr>
          <w:rFonts w:ascii="Arial" w:hAnsi="Arial" w:cs="Arial"/>
          <w:b/>
          <w:i/>
          <w:color w:val="000000"/>
          <w:sz w:val="22"/>
          <w:szCs w:val="22"/>
        </w:rPr>
        <w:t xml:space="preserve"> Analysis of the project’s cumulative effects upon the use and capacity of the identified access and recreation opportunities, including public tidelands and beach resources, and upon the capacity of major coastal roads from subdivision, intensification or cumulative build-out. Projection for the anticipated demand and need for increased coastal access and recreation opportunities for the public. </w:t>
      </w:r>
      <w:proofErr w:type="gramStart"/>
      <w:r w:rsidRPr="00F80E5D">
        <w:rPr>
          <w:rFonts w:ascii="Arial" w:hAnsi="Arial" w:cs="Arial"/>
          <w:b/>
          <w:i/>
          <w:color w:val="000000"/>
          <w:sz w:val="22"/>
          <w:szCs w:val="22"/>
        </w:rPr>
        <w:t>Analysis of the contribution of the project’s cumulative effects to any such projected increase.</w:t>
      </w:r>
      <w:proofErr w:type="gramEnd"/>
      <w:r w:rsidRPr="00F80E5D">
        <w:rPr>
          <w:rFonts w:ascii="Arial" w:hAnsi="Arial" w:cs="Arial"/>
          <w:b/>
          <w:i/>
          <w:color w:val="000000"/>
          <w:sz w:val="22"/>
          <w:szCs w:val="22"/>
        </w:rPr>
        <w:t xml:space="preserve"> </w:t>
      </w:r>
      <w:proofErr w:type="gramStart"/>
      <w:r w:rsidRPr="00F80E5D">
        <w:rPr>
          <w:rFonts w:ascii="Arial" w:hAnsi="Arial" w:cs="Arial"/>
          <w:b/>
          <w:i/>
          <w:color w:val="000000"/>
          <w:sz w:val="22"/>
          <w:szCs w:val="22"/>
        </w:rPr>
        <w:t>Description of the physical characteristics of the site and its proximity to the sea, tideland viewing points, upland recreation areas, and trail linkages to tidelands or recreation areas.</w:t>
      </w:r>
      <w:proofErr w:type="gramEnd"/>
      <w:r w:rsidRPr="00F80E5D">
        <w:rPr>
          <w:rFonts w:ascii="Arial" w:hAnsi="Arial" w:cs="Arial"/>
          <w:b/>
          <w:i/>
          <w:color w:val="000000"/>
          <w:sz w:val="22"/>
          <w:szCs w:val="22"/>
        </w:rPr>
        <w:t xml:space="preserve"> Analysis of the importance and potential of the site, because of its location or other characteristics, for creating, preserving or enhancing public access to tidelands or public recreation opportunities;</w:t>
      </w:r>
      <w:r w:rsidRPr="00F80E5D">
        <w:rPr>
          <w:rFonts w:ascii="Arial" w:hAnsi="Arial" w:cs="Arial"/>
          <w:b/>
          <w:i/>
          <w:sz w:val="22"/>
          <w:szCs w:val="22"/>
        </w:rPr>
        <w:t xml:space="preserve"> </w:t>
      </w:r>
    </w:p>
    <w:p w:rsidR="00DB1BFF" w:rsidRPr="0025162A" w:rsidRDefault="00DB1BFF" w:rsidP="00DB1BFF">
      <w:pPr>
        <w:ind w:left="720"/>
        <w:jc w:val="both"/>
        <w:rPr>
          <w:rFonts w:ascii="Arial" w:hAnsi="Arial" w:cs="Arial"/>
          <w:sz w:val="22"/>
          <w:szCs w:val="22"/>
        </w:rPr>
      </w:pPr>
    </w:p>
    <w:p w:rsidR="00DB1BFF" w:rsidRPr="00D0708E" w:rsidRDefault="00DB1BFF" w:rsidP="00DB1BFF">
      <w:pPr>
        <w:widowControl w:val="0"/>
        <w:numPr>
          <w:ilvl w:val="0"/>
          <w:numId w:val="19"/>
        </w:numPr>
        <w:tabs>
          <w:tab w:val="left" w:pos="-1440"/>
          <w:tab w:val="num" w:pos="1080"/>
        </w:tabs>
        <w:autoSpaceDE w:val="0"/>
        <w:autoSpaceDN w:val="0"/>
        <w:adjustRightInd w:val="0"/>
        <w:ind w:left="1080"/>
        <w:jc w:val="both"/>
      </w:pPr>
      <w:r w:rsidRPr="00F34F9B">
        <w:rPr>
          <w:rFonts w:ascii="Arial" w:hAnsi="Arial"/>
          <w:sz w:val="22"/>
          <w:szCs w:val="22"/>
        </w:rPr>
        <w:t xml:space="preserve">The proposed project is located </w:t>
      </w:r>
      <w:r>
        <w:rPr>
          <w:rFonts w:ascii="Arial" w:hAnsi="Arial"/>
          <w:sz w:val="22"/>
          <w:szCs w:val="22"/>
        </w:rPr>
        <w:t>on public property adjacent to the entrance of New Brighton State Park.  T</w:t>
      </w:r>
      <w:r w:rsidRPr="00D0708E">
        <w:rPr>
          <w:rFonts w:ascii="Arial" w:hAnsi="Arial" w:cs="Arial"/>
          <w:sz w:val="22"/>
          <w:szCs w:val="22"/>
        </w:rPr>
        <w:t xml:space="preserve">he project will </w:t>
      </w:r>
      <w:r>
        <w:rPr>
          <w:rFonts w:ascii="Arial" w:hAnsi="Arial" w:cs="Arial"/>
          <w:sz w:val="22"/>
          <w:szCs w:val="22"/>
        </w:rPr>
        <w:t xml:space="preserve">add to the recreation opportunities in the area.  It will not </w:t>
      </w:r>
      <w:r w:rsidRPr="00D0708E">
        <w:rPr>
          <w:rFonts w:ascii="Arial" w:hAnsi="Arial" w:cs="Arial"/>
          <w:sz w:val="22"/>
          <w:szCs w:val="22"/>
        </w:rPr>
        <w:t xml:space="preserve">affect public access and coastal recreation areas </w:t>
      </w:r>
      <w:r>
        <w:rPr>
          <w:rFonts w:ascii="Arial" w:hAnsi="Arial" w:cs="Arial"/>
          <w:sz w:val="22"/>
          <w:szCs w:val="22"/>
        </w:rPr>
        <w:t xml:space="preserve">negatively </w:t>
      </w:r>
      <w:r w:rsidRPr="00D0708E">
        <w:rPr>
          <w:rFonts w:ascii="Arial" w:hAnsi="Arial" w:cs="Arial"/>
          <w:sz w:val="22"/>
          <w:szCs w:val="22"/>
        </w:rPr>
        <w:t xml:space="preserve">as it involves </w:t>
      </w:r>
      <w:r>
        <w:rPr>
          <w:rFonts w:ascii="Arial" w:hAnsi="Arial" w:cs="Arial"/>
          <w:sz w:val="22"/>
          <w:szCs w:val="22"/>
        </w:rPr>
        <w:t xml:space="preserve">a new public park along the road frontage of McGregor Drive.  There will be no impact on </w:t>
      </w:r>
      <w:r w:rsidRPr="00D0708E">
        <w:rPr>
          <w:rFonts w:ascii="Arial" w:hAnsi="Arial" w:cs="Arial"/>
          <w:sz w:val="22"/>
          <w:szCs w:val="22"/>
        </w:rPr>
        <w:t>public trail</w:t>
      </w:r>
      <w:r>
        <w:rPr>
          <w:rFonts w:ascii="Arial" w:hAnsi="Arial" w:cs="Arial"/>
          <w:sz w:val="22"/>
          <w:szCs w:val="22"/>
        </w:rPr>
        <w:t>s</w:t>
      </w:r>
      <w:r w:rsidRPr="00D0708E">
        <w:rPr>
          <w:rFonts w:ascii="Arial" w:hAnsi="Arial" w:cs="Arial"/>
          <w:sz w:val="22"/>
          <w:szCs w:val="22"/>
        </w:rPr>
        <w:t xml:space="preserve"> or beach access.</w:t>
      </w:r>
    </w:p>
    <w:p w:rsidR="00DB1BFF" w:rsidRDefault="00DB1BFF" w:rsidP="00DB1BFF">
      <w:pPr>
        <w:tabs>
          <w:tab w:val="left" w:pos="-1440"/>
        </w:tabs>
        <w:ind w:left="1080"/>
        <w:jc w:val="both"/>
      </w:pPr>
    </w:p>
    <w:p w:rsidR="00DB1BFF" w:rsidRDefault="00DB1BFF" w:rsidP="00DB1BFF">
      <w:pPr>
        <w:tabs>
          <w:tab w:val="left" w:pos="-1440"/>
        </w:tabs>
        <w:ind w:left="720"/>
        <w:jc w:val="both"/>
        <w:rPr>
          <w:rFonts w:ascii="Arial" w:hAnsi="Arial" w:cs="Arial"/>
          <w:b/>
          <w:i/>
          <w:color w:val="000000"/>
          <w:sz w:val="22"/>
          <w:szCs w:val="22"/>
        </w:rPr>
      </w:pPr>
      <w:r w:rsidRPr="00FE32C5">
        <w:rPr>
          <w:rFonts w:ascii="Arial" w:hAnsi="Arial" w:cs="Arial"/>
          <w:b/>
          <w:i/>
          <w:sz w:val="22"/>
          <w:szCs w:val="22"/>
        </w:rPr>
        <w:t xml:space="preserve">(D) (2) (b) </w:t>
      </w:r>
      <w:r w:rsidRPr="00FE32C5">
        <w:rPr>
          <w:rFonts w:ascii="Arial" w:hAnsi="Arial" w:cs="Arial"/>
          <w:b/>
          <w:i/>
          <w:color w:val="000000"/>
          <w:sz w:val="22"/>
          <w:szCs w:val="22"/>
        </w:rPr>
        <w:t>Shoreline Processes. Description of the existing shoreline conditions, including beach profile, accessibility and usability of the beach, history of erosion or accretion, character and sources of sand, wave and sand movement, presence of shoreline protective structures, location of the line of mean high tide during the season when the beach is at its narrowest (generally during the late winter) and the proximity of that line to existing structures, and any other factors which substantially characterize or affect the shoreline processes at the site. Identification of anticipated changes to shoreline processes at the site. Identification of anticipated changes to shoreline processes and beach profile unrelated to the proposed development. Description and analysis of any reasonably likely changes, attributable to the primary and cumulative effects of the project, to: wave and sand movement affecting beaches in the vicinity of the project; the profile of the beach; the character, extent, accessibility and usability of the beach; and any other factors which characterize or affect beaches in the vicinity. Analysis of the effect of any identified changes of the project, alone or in combination with other anticipated changes, will have upon the ability of the public to use public tidelands and shoreline recreation areas;</w:t>
      </w:r>
    </w:p>
    <w:p w:rsidR="00DB1BFF" w:rsidRPr="00FE32C5" w:rsidRDefault="00DB1BFF" w:rsidP="00DB1BFF">
      <w:pPr>
        <w:tabs>
          <w:tab w:val="left" w:pos="-1440"/>
        </w:tabs>
        <w:ind w:left="720"/>
        <w:jc w:val="both"/>
        <w:rPr>
          <w:rFonts w:ascii="Arial" w:hAnsi="Arial" w:cs="Arial"/>
          <w:b/>
          <w:i/>
          <w:color w:val="000000"/>
          <w:sz w:val="22"/>
          <w:szCs w:val="22"/>
        </w:rPr>
      </w:pPr>
    </w:p>
    <w:p w:rsidR="00DB1BFF" w:rsidRDefault="00DB1BFF" w:rsidP="00DB1BFF">
      <w:pPr>
        <w:widowControl w:val="0"/>
        <w:numPr>
          <w:ilvl w:val="0"/>
          <w:numId w:val="19"/>
        </w:numPr>
        <w:tabs>
          <w:tab w:val="num" w:pos="1080"/>
        </w:tabs>
        <w:autoSpaceDE w:val="0"/>
        <w:autoSpaceDN w:val="0"/>
        <w:adjustRightInd w:val="0"/>
        <w:ind w:left="1080"/>
        <w:jc w:val="both"/>
        <w:rPr>
          <w:rFonts w:ascii="Arial" w:hAnsi="Arial"/>
          <w:sz w:val="22"/>
          <w:szCs w:val="22"/>
        </w:rPr>
      </w:pPr>
      <w:r w:rsidRPr="00F34F9B">
        <w:rPr>
          <w:rFonts w:ascii="Arial" w:hAnsi="Arial"/>
          <w:sz w:val="22"/>
          <w:szCs w:val="22"/>
        </w:rPr>
        <w:t xml:space="preserve">The proposed project is located </w:t>
      </w:r>
      <w:r>
        <w:rPr>
          <w:rFonts w:ascii="Arial" w:hAnsi="Arial"/>
          <w:sz w:val="22"/>
          <w:szCs w:val="22"/>
        </w:rPr>
        <w:t xml:space="preserve">adjacent to McGregor Drive, approximately 2,000 feet from the shoreline.  </w:t>
      </w:r>
      <w:r>
        <w:rPr>
          <w:rFonts w:ascii="Arial" w:hAnsi="Arial" w:cs="Arial"/>
          <w:sz w:val="22"/>
          <w:szCs w:val="22"/>
        </w:rPr>
        <w:t xml:space="preserve">No portion of the project is located along the shoreline or beach.  </w:t>
      </w:r>
    </w:p>
    <w:p w:rsidR="00DB1BFF" w:rsidRPr="00C16379" w:rsidRDefault="00DB1BFF" w:rsidP="00DB1BFF">
      <w:pPr>
        <w:jc w:val="both"/>
        <w:rPr>
          <w:rFonts w:ascii="Arial" w:hAnsi="Arial" w:cs="Arial"/>
          <w:sz w:val="22"/>
          <w:szCs w:val="22"/>
        </w:rPr>
      </w:pPr>
    </w:p>
    <w:p w:rsidR="00DB1BFF" w:rsidRPr="000D023E" w:rsidRDefault="00DB1BFF" w:rsidP="00DB1BFF">
      <w:pPr>
        <w:ind w:left="720"/>
        <w:jc w:val="both"/>
        <w:rPr>
          <w:rFonts w:ascii="Arial" w:hAnsi="Arial" w:cs="Arial"/>
          <w:b/>
          <w:sz w:val="22"/>
          <w:szCs w:val="22"/>
        </w:rPr>
      </w:pPr>
      <w:r w:rsidRPr="000D023E">
        <w:rPr>
          <w:rFonts w:ascii="Arial" w:hAnsi="Arial" w:cs="Arial"/>
          <w:b/>
          <w:i/>
          <w:color w:val="000000"/>
          <w:sz w:val="22"/>
          <w:szCs w:val="22"/>
        </w:rPr>
        <w:t xml:space="preserve">(D) (2) (c) Historic Public Use. Evidence of use of the site by members of the general public for a continuous five-year period (such use may be seasonal). </w:t>
      </w:r>
      <w:proofErr w:type="gramStart"/>
      <w:r w:rsidRPr="000D023E">
        <w:rPr>
          <w:rFonts w:ascii="Arial" w:hAnsi="Arial" w:cs="Arial"/>
          <w:b/>
          <w:i/>
          <w:color w:val="000000"/>
          <w:sz w:val="22"/>
          <w:szCs w:val="22"/>
        </w:rPr>
        <w:t xml:space="preserve">Evidence of the type and character of use made by the public (vertical, lateral, </w:t>
      </w:r>
      <w:proofErr w:type="spellStart"/>
      <w:r w:rsidRPr="000D023E">
        <w:rPr>
          <w:rFonts w:ascii="Arial" w:hAnsi="Arial" w:cs="Arial"/>
          <w:b/>
          <w:i/>
          <w:color w:val="000000"/>
          <w:sz w:val="22"/>
          <w:szCs w:val="22"/>
        </w:rPr>
        <w:t>blufftop</w:t>
      </w:r>
      <w:proofErr w:type="spellEnd"/>
      <w:r w:rsidRPr="000D023E">
        <w:rPr>
          <w:rFonts w:ascii="Arial" w:hAnsi="Arial" w:cs="Arial"/>
          <w:b/>
          <w:i/>
          <w:color w:val="000000"/>
          <w:sz w:val="22"/>
          <w:szCs w:val="22"/>
        </w:rPr>
        <w:t>, etc., and for passive and/or active recreational use, etc.).</w:t>
      </w:r>
      <w:proofErr w:type="gramEnd"/>
      <w:r w:rsidRPr="000D023E">
        <w:rPr>
          <w:rFonts w:ascii="Arial" w:hAnsi="Arial" w:cs="Arial"/>
          <w:b/>
          <w:i/>
          <w:color w:val="000000"/>
          <w:sz w:val="22"/>
          <w:szCs w:val="22"/>
        </w:rPr>
        <w:t xml:space="preserve"> Identification of any agency (or person) </w:t>
      </w:r>
      <w:proofErr w:type="gramStart"/>
      <w:r w:rsidRPr="000D023E">
        <w:rPr>
          <w:rFonts w:ascii="Arial" w:hAnsi="Arial" w:cs="Arial"/>
          <w:b/>
          <w:i/>
          <w:color w:val="000000"/>
          <w:sz w:val="22"/>
          <w:szCs w:val="22"/>
        </w:rPr>
        <w:t>who</w:t>
      </w:r>
      <w:proofErr w:type="gramEnd"/>
      <w:r w:rsidRPr="000D023E">
        <w:rPr>
          <w:rFonts w:ascii="Arial" w:hAnsi="Arial" w:cs="Arial"/>
          <w:b/>
          <w:i/>
          <w:color w:val="000000"/>
          <w:sz w:val="22"/>
          <w:szCs w:val="22"/>
        </w:rPr>
        <w:t xml:space="preserve"> has maintained and/or improved the area subject to historic public use and the nature of the maintenance performed and improvements made. Identification of the record owner of the area historically used by the public and any attempts by the owner to prohibit public use of the area, including the success or failure of those attempts. Description of the potential for adverse impact on public use of the area from the proposed development (including but not limited to, creation of physical or psychological impediments to public use);</w:t>
      </w:r>
      <w:r w:rsidRPr="000D023E">
        <w:rPr>
          <w:rFonts w:ascii="Arial" w:hAnsi="Arial" w:cs="Arial"/>
          <w:b/>
          <w:sz w:val="22"/>
          <w:szCs w:val="22"/>
        </w:rPr>
        <w:t xml:space="preserve"> </w:t>
      </w:r>
    </w:p>
    <w:p w:rsidR="00DB1BFF" w:rsidRPr="00C16379" w:rsidRDefault="00DB1BFF" w:rsidP="00DB1BFF">
      <w:pPr>
        <w:ind w:left="720"/>
        <w:jc w:val="both"/>
        <w:rPr>
          <w:rFonts w:ascii="Arial" w:hAnsi="Arial" w:cs="Arial"/>
          <w:sz w:val="22"/>
          <w:szCs w:val="22"/>
        </w:rPr>
      </w:pPr>
    </w:p>
    <w:p w:rsidR="00DB1BFF" w:rsidRPr="00324066" w:rsidRDefault="00DB1BFF" w:rsidP="00DB1BFF">
      <w:pPr>
        <w:widowControl w:val="0"/>
        <w:numPr>
          <w:ilvl w:val="0"/>
          <w:numId w:val="19"/>
        </w:numPr>
        <w:tabs>
          <w:tab w:val="left" w:pos="-1440"/>
          <w:tab w:val="num" w:pos="1440"/>
        </w:tabs>
        <w:autoSpaceDE w:val="0"/>
        <w:autoSpaceDN w:val="0"/>
        <w:adjustRightInd w:val="0"/>
        <w:jc w:val="both"/>
        <w:rPr>
          <w:rFonts w:ascii="Arial" w:hAnsi="Arial" w:cs="Arial"/>
          <w:b/>
          <w:i/>
          <w:color w:val="000000"/>
          <w:sz w:val="22"/>
          <w:szCs w:val="22"/>
        </w:rPr>
      </w:pPr>
      <w:r>
        <w:rPr>
          <w:rFonts w:ascii="Arial" w:hAnsi="Arial" w:cs="Arial"/>
          <w:sz w:val="22"/>
          <w:szCs w:val="22"/>
        </w:rPr>
        <w:t xml:space="preserve">The publicly owned site has been utilized for parking and for construction staging.  The new park will be open to the public for recreation.  </w:t>
      </w:r>
    </w:p>
    <w:p w:rsidR="00DB1BFF" w:rsidRPr="00F0407E" w:rsidRDefault="00DB1BFF" w:rsidP="00DB1BFF">
      <w:pPr>
        <w:numPr>
          <w:ilvl w:val="0"/>
          <w:numId w:val="20"/>
        </w:numPr>
        <w:spacing w:before="100" w:beforeAutospacing="1" w:after="100" w:afterAutospacing="1"/>
        <w:ind w:left="720" w:firstLine="0"/>
        <w:jc w:val="both"/>
        <w:rPr>
          <w:rFonts w:ascii="Arial" w:hAnsi="Arial" w:cs="Arial"/>
          <w:b/>
          <w:i/>
          <w:color w:val="000000"/>
          <w:sz w:val="22"/>
          <w:szCs w:val="22"/>
        </w:rPr>
      </w:pPr>
      <w:r w:rsidRPr="00F0407E">
        <w:rPr>
          <w:rFonts w:ascii="Arial" w:hAnsi="Arial" w:cs="Arial"/>
          <w:b/>
          <w:i/>
          <w:color w:val="000000"/>
          <w:sz w:val="22"/>
          <w:szCs w:val="22"/>
        </w:rPr>
        <w:t xml:space="preserve"> (2) (</w:t>
      </w:r>
      <w:proofErr w:type="gramStart"/>
      <w:r w:rsidRPr="00F0407E">
        <w:rPr>
          <w:rFonts w:ascii="Arial" w:hAnsi="Arial" w:cs="Arial"/>
          <w:b/>
          <w:i/>
          <w:color w:val="000000"/>
          <w:sz w:val="22"/>
          <w:szCs w:val="22"/>
        </w:rPr>
        <w:t>d</w:t>
      </w:r>
      <w:proofErr w:type="gramEnd"/>
      <w:r w:rsidRPr="00F0407E">
        <w:rPr>
          <w:rFonts w:ascii="Arial" w:hAnsi="Arial" w:cs="Arial"/>
          <w:b/>
          <w:i/>
          <w:color w:val="000000"/>
          <w:sz w:val="22"/>
          <w:szCs w:val="22"/>
        </w:rPr>
        <w:t>) Physical Obstructions. Description of any physical aspects of the development which block or impede the ability of the public to get to or along the tidelands, public recreation areas, or other public coastal resources or to see the shoreline;</w:t>
      </w:r>
    </w:p>
    <w:p w:rsidR="00DB1BFF" w:rsidRDefault="00DB1BFF" w:rsidP="00DB1BFF">
      <w:pPr>
        <w:widowControl w:val="0"/>
        <w:numPr>
          <w:ilvl w:val="0"/>
          <w:numId w:val="19"/>
        </w:numPr>
        <w:tabs>
          <w:tab w:val="left" w:pos="-1440"/>
          <w:tab w:val="num" w:pos="1440"/>
        </w:tabs>
        <w:autoSpaceDE w:val="0"/>
        <w:autoSpaceDN w:val="0"/>
        <w:adjustRightInd w:val="0"/>
        <w:jc w:val="both"/>
        <w:rPr>
          <w:rFonts w:ascii="Arial" w:hAnsi="Arial" w:cs="Arial"/>
          <w:sz w:val="22"/>
          <w:szCs w:val="22"/>
        </w:rPr>
      </w:pPr>
      <w:r w:rsidRPr="00F34F9B">
        <w:rPr>
          <w:rFonts w:ascii="Arial" w:hAnsi="Arial"/>
          <w:sz w:val="22"/>
          <w:szCs w:val="22"/>
        </w:rPr>
        <w:t xml:space="preserve">The proposed project is located </w:t>
      </w:r>
      <w:r>
        <w:rPr>
          <w:rFonts w:ascii="Arial" w:hAnsi="Arial"/>
          <w:sz w:val="22"/>
          <w:szCs w:val="22"/>
        </w:rPr>
        <w:t xml:space="preserve">on public property adjacent to New Brighton State Park.  </w:t>
      </w:r>
      <w:r w:rsidRPr="00D63EF1">
        <w:rPr>
          <w:rFonts w:ascii="Arial" w:hAnsi="Arial" w:cs="Arial"/>
          <w:sz w:val="22"/>
          <w:szCs w:val="22"/>
        </w:rPr>
        <w:t xml:space="preserve">The </w:t>
      </w:r>
      <w:r>
        <w:rPr>
          <w:rFonts w:ascii="Arial" w:hAnsi="Arial" w:cs="Arial"/>
          <w:sz w:val="22"/>
          <w:szCs w:val="22"/>
        </w:rPr>
        <w:t xml:space="preserve">project will not block or impede the ability of the public to get to or along the tidelands, public </w:t>
      </w:r>
      <w:r w:rsidRPr="00D63EF1">
        <w:rPr>
          <w:rFonts w:ascii="Arial" w:hAnsi="Arial" w:cs="Arial"/>
          <w:sz w:val="22"/>
          <w:szCs w:val="22"/>
        </w:rPr>
        <w:t>recreation areas, or views to</w:t>
      </w:r>
      <w:r>
        <w:rPr>
          <w:rFonts w:ascii="Arial" w:hAnsi="Arial" w:cs="Arial"/>
          <w:sz w:val="22"/>
          <w:szCs w:val="22"/>
        </w:rPr>
        <w:t xml:space="preserve"> the shoreline.</w:t>
      </w:r>
    </w:p>
    <w:p w:rsidR="00DB1BFF" w:rsidRPr="00D63EF1" w:rsidRDefault="00DB1BFF" w:rsidP="00DB1BFF">
      <w:pPr>
        <w:tabs>
          <w:tab w:val="left" w:pos="-1440"/>
        </w:tabs>
        <w:jc w:val="both"/>
        <w:rPr>
          <w:rFonts w:ascii="Arial" w:hAnsi="Arial" w:cs="Arial"/>
          <w:sz w:val="22"/>
          <w:szCs w:val="22"/>
        </w:rPr>
      </w:pPr>
    </w:p>
    <w:p w:rsidR="00DB1BFF" w:rsidRDefault="00DB1BFF" w:rsidP="00DB1BFF">
      <w:pPr>
        <w:ind w:left="720"/>
        <w:jc w:val="both"/>
        <w:rPr>
          <w:rFonts w:ascii="Arial" w:hAnsi="Arial" w:cs="Arial"/>
          <w:b/>
          <w:sz w:val="22"/>
          <w:szCs w:val="22"/>
        </w:rPr>
      </w:pPr>
      <w:r w:rsidRPr="00502861">
        <w:rPr>
          <w:rFonts w:ascii="Arial" w:hAnsi="Arial" w:cs="Arial"/>
          <w:b/>
          <w:i/>
          <w:color w:val="000000"/>
          <w:sz w:val="22"/>
          <w:szCs w:val="22"/>
        </w:rPr>
        <w:t xml:space="preserve"> (D) (2) (e) Other Adverse Impacts on Access and Recreation. </w:t>
      </w:r>
      <w:proofErr w:type="gramStart"/>
      <w:r w:rsidRPr="00502861">
        <w:rPr>
          <w:rFonts w:ascii="Arial" w:hAnsi="Arial" w:cs="Arial"/>
          <w:b/>
          <w:i/>
          <w:color w:val="000000"/>
          <w:sz w:val="22"/>
          <w:szCs w:val="22"/>
        </w:rPr>
        <w:t>Description of the development’s physical proximity and relationship to the shoreline and any public recreation area.</w:t>
      </w:r>
      <w:proofErr w:type="gramEnd"/>
      <w:r w:rsidRPr="00502861">
        <w:rPr>
          <w:rFonts w:ascii="Arial" w:hAnsi="Arial" w:cs="Arial"/>
          <w:b/>
          <w:i/>
          <w:color w:val="000000"/>
          <w:sz w:val="22"/>
          <w:szCs w:val="22"/>
        </w:rPr>
        <w:t xml:space="preserve"> Analysis of the extent of which buildings, walls, signs, streets or other aspects of the development, individually or cumulatively, are likely to diminish the public’s use of tidelands or lands committed to public recreation. Description of any alteration of the aesthetic, visual or recreational value of public use areas, and of any diminution of the quality or amount of recreational use of public lands which may be attributable to the individual or cumulative effects of the development.</w:t>
      </w:r>
      <w:r w:rsidRPr="00502861">
        <w:rPr>
          <w:rFonts w:ascii="Arial" w:hAnsi="Arial" w:cs="Arial"/>
          <w:b/>
          <w:sz w:val="22"/>
          <w:szCs w:val="22"/>
        </w:rPr>
        <w:t xml:space="preserve">   </w:t>
      </w:r>
    </w:p>
    <w:p w:rsidR="00DB1BFF" w:rsidRPr="00324066" w:rsidRDefault="00DB1BFF" w:rsidP="00DB1BFF">
      <w:pPr>
        <w:ind w:left="720"/>
        <w:jc w:val="both"/>
        <w:rPr>
          <w:rFonts w:ascii="Arial" w:hAnsi="Arial" w:cs="Arial"/>
          <w:sz w:val="22"/>
          <w:szCs w:val="22"/>
        </w:rPr>
      </w:pPr>
    </w:p>
    <w:p w:rsidR="00DB1BFF" w:rsidRPr="009F49D3" w:rsidRDefault="00DB1BFF" w:rsidP="00DB1BFF">
      <w:pPr>
        <w:widowControl w:val="0"/>
        <w:numPr>
          <w:ilvl w:val="0"/>
          <w:numId w:val="19"/>
        </w:numPr>
        <w:tabs>
          <w:tab w:val="left" w:pos="-1440"/>
          <w:tab w:val="num" w:pos="1440"/>
        </w:tabs>
        <w:autoSpaceDE w:val="0"/>
        <w:autoSpaceDN w:val="0"/>
        <w:adjustRightInd w:val="0"/>
        <w:jc w:val="both"/>
        <w:rPr>
          <w:rFonts w:ascii="Arial" w:hAnsi="Arial" w:cs="Arial"/>
          <w:color w:val="000000"/>
          <w:sz w:val="22"/>
          <w:szCs w:val="22"/>
        </w:rPr>
      </w:pPr>
      <w:r w:rsidRPr="00F34F9B">
        <w:rPr>
          <w:rFonts w:ascii="Arial" w:hAnsi="Arial"/>
          <w:sz w:val="22"/>
          <w:szCs w:val="22"/>
        </w:rPr>
        <w:t xml:space="preserve">The proposed project is located </w:t>
      </w:r>
      <w:r>
        <w:rPr>
          <w:rFonts w:ascii="Arial" w:hAnsi="Arial"/>
          <w:sz w:val="22"/>
          <w:szCs w:val="22"/>
        </w:rPr>
        <w:t xml:space="preserve">on public property adjacent to New Brighton State Park.  </w:t>
      </w:r>
      <w:r>
        <w:rPr>
          <w:rFonts w:ascii="Arial" w:hAnsi="Arial" w:cs="Arial"/>
          <w:sz w:val="22"/>
          <w:szCs w:val="22"/>
        </w:rPr>
        <w:t xml:space="preserve">The project does not </w:t>
      </w:r>
      <w:r w:rsidRPr="009F49D3">
        <w:rPr>
          <w:rFonts w:ascii="Arial" w:hAnsi="Arial" w:cs="Arial"/>
          <w:color w:val="000000"/>
          <w:sz w:val="22"/>
          <w:szCs w:val="22"/>
        </w:rPr>
        <w:t xml:space="preserve">diminish the public’s use of tidelands or </w:t>
      </w:r>
      <w:proofErr w:type="gramStart"/>
      <w:r w:rsidRPr="009F49D3">
        <w:rPr>
          <w:rFonts w:ascii="Arial" w:hAnsi="Arial" w:cs="Arial"/>
          <w:color w:val="000000"/>
          <w:sz w:val="22"/>
          <w:szCs w:val="22"/>
        </w:rPr>
        <w:t>lands committed</w:t>
      </w:r>
      <w:proofErr w:type="gramEnd"/>
      <w:r w:rsidRPr="009F49D3">
        <w:rPr>
          <w:rFonts w:ascii="Arial" w:hAnsi="Arial" w:cs="Arial"/>
          <w:color w:val="000000"/>
          <w:sz w:val="22"/>
          <w:szCs w:val="22"/>
        </w:rPr>
        <w:t xml:space="preserve"> to public recreation nor alter the aesthetic, visual or recreational value of public use areas.</w:t>
      </w:r>
      <w:r>
        <w:rPr>
          <w:rFonts w:ascii="Arial" w:hAnsi="Arial" w:cs="Arial"/>
          <w:color w:val="000000"/>
          <w:sz w:val="22"/>
          <w:szCs w:val="22"/>
        </w:rPr>
        <w:t xml:space="preserve">  The land will be utilized for public recreation.  </w:t>
      </w:r>
    </w:p>
    <w:p w:rsidR="00DB1BFF" w:rsidRPr="009F49D3" w:rsidRDefault="00DB1BFF" w:rsidP="00DB1BFF">
      <w:pPr>
        <w:tabs>
          <w:tab w:val="left" w:pos="-1440"/>
        </w:tabs>
        <w:ind w:left="1440"/>
        <w:jc w:val="both"/>
        <w:rPr>
          <w:rFonts w:ascii="Arial" w:hAnsi="Arial" w:cs="Arial"/>
          <w:b/>
          <w:i/>
          <w:color w:val="000000"/>
          <w:sz w:val="22"/>
          <w:szCs w:val="22"/>
        </w:rPr>
      </w:pPr>
    </w:p>
    <w:p w:rsidR="00DB1BFF" w:rsidRPr="004B1227" w:rsidRDefault="00DB1BFF" w:rsidP="00DB1BFF">
      <w:pPr>
        <w:tabs>
          <w:tab w:val="left" w:pos="-1440"/>
        </w:tabs>
        <w:ind w:left="720"/>
        <w:jc w:val="both"/>
        <w:rPr>
          <w:rFonts w:ascii="Arial" w:hAnsi="Arial" w:cs="Arial"/>
          <w:b/>
          <w:i/>
          <w:color w:val="000000"/>
          <w:sz w:val="22"/>
          <w:szCs w:val="22"/>
        </w:rPr>
      </w:pPr>
      <w:r w:rsidRPr="004B1227">
        <w:rPr>
          <w:rFonts w:ascii="Arial" w:hAnsi="Arial" w:cs="Arial"/>
          <w:b/>
          <w:i/>
          <w:color w:val="000000"/>
          <w:sz w:val="22"/>
          <w:szCs w:val="22"/>
        </w:rPr>
        <w:t xml:space="preserve"> (D) (3) </w:t>
      </w:r>
      <w:r w:rsidRPr="004B1227">
        <w:rPr>
          <w:rFonts w:ascii="Arial" w:hAnsi="Arial" w:cs="Arial"/>
          <w:b/>
          <w:i/>
          <w:sz w:val="22"/>
          <w:szCs w:val="22"/>
        </w:rPr>
        <w:t xml:space="preserve">(a – c) </w:t>
      </w:r>
      <w:r w:rsidRPr="004B1227">
        <w:rPr>
          <w:rFonts w:ascii="Arial" w:hAnsi="Arial" w:cs="Arial"/>
          <w:b/>
          <w:i/>
          <w:color w:val="000000"/>
          <w:sz w:val="22"/>
          <w:szCs w:val="22"/>
        </w:rPr>
        <w:t>Required Findings for Public Access Exceptions. Any determination that one of the exceptions of subsection (F) (2) applies to a development shall be supported by written findings of fact, analysis and conclusions which address all of the following:</w:t>
      </w:r>
    </w:p>
    <w:p w:rsidR="00DB1BFF" w:rsidRPr="004B1227" w:rsidRDefault="00DB1BFF" w:rsidP="00DB1BFF">
      <w:pPr>
        <w:spacing w:before="100" w:beforeAutospacing="1" w:after="100" w:afterAutospacing="1"/>
        <w:ind w:left="720"/>
        <w:jc w:val="both"/>
        <w:rPr>
          <w:rFonts w:ascii="Arial" w:hAnsi="Arial" w:cs="Arial"/>
          <w:b/>
          <w:i/>
          <w:color w:val="000000"/>
          <w:sz w:val="22"/>
          <w:szCs w:val="22"/>
        </w:rPr>
      </w:pPr>
      <w:r w:rsidRPr="004B1227">
        <w:rPr>
          <w:rFonts w:ascii="Arial" w:hAnsi="Arial" w:cs="Arial"/>
          <w:b/>
          <w:i/>
          <w:color w:val="000000"/>
          <w:sz w:val="22"/>
          <w:szCs w:val="22"/>
        </w:rPr>
        <w:t>a.</w:t>
      </w:r>
      <w:r w:rsidRPr="004B1227">
        <w:rPr>
          <w:rFonts w:ascii="Arial" w:hAnsi="Arial" w:cs="Arial"/>
          <w:b/>
          <w:i/>
          <w:color w:val="000000"/>
          <w:sz w:val="22"/>
          <w:szCs w:val="22"/>
        </w:rPr>
        <w:tab/>
        <w:t>The type of access potentially applicable to the site involved (vertical, lateral, bluff top, etc.) and its location in relation to the fragile coastal resource to be protected, the agricultural use, the public safety concern, or the military facility which is the basis for the exception, as applicable;</w:t>
      </w:r>
    </w:p>
    <w:p w:rsidR="00DB1BFF" w:rsidRPr="004B1227" w:rsidRDefault="00DB1BFF" w:rsidP="00DB1BFF">
      <w:pPr>
        <w:spacing w:before="100" w:beforeAutospacing="1" w:after="100" w:afterAutospacing="1"/>
        <w:ind w:left="720"/>
        <w:jc w:val="both"/>
        <w:rPr>
          <w:rFonts w:ascii="Arial" w:hAnsi="Arial" w:cs="Arial"/>
          <w:b/>
          <w:i/>
          <w:color w:val="000000"/>
          <w:sz w:val="22"/>
          <w:szCs w:val="22"/>
        </w:rPr>
      </w:pPr>
      <w:r w:rsidRPr="004B1227">
        <w:rPr>
          <w:rFonts w:ascii="Arial" w:hAnsi="Arial" w:cs="Arial"/>
          <w:b/>
          <w:i/>
          <w:color w:val="000000"/>
          <w:sz w:val="22"/>
          <w:szCs w:val="22"/>
        </w:rPr>
        <w:t>b.</w:t>
      </w:r>
      <w:r w:rsidRPr="004B1227">
        <w:rPr>
          <w:rFonts w:ascii="Arial" w:hAnsi="Arial" w:cs="Arial"/>
          <w:b/>
          <w:i/>
          <w:color w:val="000000"/>
          <w:sz w:val="22"/>
          <w:szCs w:val="22"/>
        </w:rPr>
        <w:tab/>
        <w:t>Unavailability of any mitigating measures to manage the type, character, intensity, hours, season or location of such use so that agricultural resources, fragile coastal resources, public safety, or military security, as applicable, are protected;</w:t>
      </w:r>
    </w:p>
    <w:p w:rsidR="00DB1BFF" w:rsidRPr="004B1227" w:rsidRDefault="00DB1BFF" w:rsidP="00DB1BFF">
      <w:pPr>
        <w:spacing w:before="100" w:beforeAutospacing="1" w:after="100" w:afterAutospacing="1"/>
        <w:ind w:left="720"/>
        <w:jc w:val="both"/>
        <w:rPr>
          <w:rFonts w:ascii="Arial" w:hAnsi="Arial" w:cs="Arial"/>
          <w:b/>
          <w:i/>
          <w:color w:val="000000"/>
          <w:sz w:val="22"/>
          <w:szCs w:val="22"/>
        </w:rPr>
      </w:pPr>
      <w:r w:rsidRPr="004B1227">
        <w:rPr>
          <w:rFonts w:ascii="Arial" w:hAnsi="Arial" w:cs="Arial"/>
          <w:b/>
          <w:i/>
          <w:color w:val="000000"/>
          <w:sz w:val="22"/>
          <w:szCs w:val="22"/>
        </w:rPr>
        <w:lastRenderedPageBreak/>
        <w:t>c.</w:t>
      </w:r>
      <w:r w:rsidRPr="004B1227">
        <w:rPr>
          <w:rFonts w:ascii="Arial" w:hAnsi="Arial" w:cs="Arial"/>
          <w:b/>
          <w:i/>
          <w:color w:val="000000"/>
          <w:sz w:val="22"/>
          <w:szCs w:val="22"/>
        </w:rPr>
        <w:tab/>
        <w:t>Ability of the public, through another reasonable means, to reach the same area of public tidelands as would be made accessible by an access way on the subject land.</w:t>
      </w:r>
    </w:p>
    <w:p w:rsidR="00DB1BFF" w:rsidRPr="00C16379" w:rsidRDefault="00DB1BFF" w:rsidP="00DB1BFF">
      <w:pPr>
        <w:widowControl w:val="0"/>
        <w:numPr>
          <w:ilvl w:val="0"/>
          <w:numId w:val="19"/>
        </w:numPr>
        <w:tabs>
          <w:tab w:val="num" w:pos="1440"/>
        </w:tabs>
        <w:autoSpaceDE w:val="0"/>
        <w:autoSpaceDN w:val="0"/>
        <w:adjustRightInd w:val="0"/>
        <w:jc w:val="both"/>
        <w:rPr>
          <w:rFonts w:ascii="Arial" w:hAnsi="Arial" w:cs="Arial"/>
          <w:sz w:val="22"/>
          <w:szCs w:val="22"/>
        </w:rPr>
      </w:pPr>
      <w:r w:rsidRPr="00C16379">
        <w:rPr>
          <w:rFonts w:ascii="Arial" w:hAnsi="Arial" w:cs="Arial"/>
          <w:sz w:val="22"/>
          <w:szCs w:val="22"/>
        </w:rPr>
        <w:t>The project is not requesting a Public Access Exception, therefore these findings do not apply</w:t>
      </w:r>
    </w:p>
    <w:p w:rsidR="00DB1BFF" w:rsidRPr="00852B6B" w:rsidRDefault="00DB1BFF" w:rsidP="00DB1BFF">
      <w:pPr>
        <w:spacing w:before="100" w:beforeAutospacing="1" w:after="100" w:afterAutospacing="1"/>
        <w:ind w:left="720"/>
        <w:jc w:val="both"/>
        <w:rPr>
          <w:rFonts w:ascii="Arial" w:hAnsi="Arial" w:cs="Arial"/>
          <w:b/>
          <w:i/>
          <w:color w:val="000000"/>
          <w:sz w:val="22"/>
          <w:szCs w:val="22"/>
        </w:rPr>
      </w:pPr>
      <w:r w:rsidRPr="00852B6B">
        <w:rPr>
          <w:rFonts w:ascii="Arial" w:hAnsi="Arial" w:cs="Arial"/>
          <w:b/>
          <w:i/>
          <w:sz w:val="22"/>
          <w:szCs w:val="22"/>
        </w:rPr>
        <w:t xml:space="preserve">(D) (4) (a – f) </w:t>
      </w:r>
      <w:r w:rsidRPr="00852B6B">
        <w:rPr>
          <w:rFonts w:ascii="Arial" w:hAnsi="Arial" w:cs="Arial"/>
          <w:b/>
          <w:i/>
          <w:color w:val="000000"/>
          <w:sz w:val="22"/>
          <w:szCs w:val="22"/>
        </w:rPr>
        <w:t>Findings for Management Plan Conditions. Written findings in support of a condition requiring a management plan for regulating the time and manner or character of public access use must address the following factors, as applicable:</w:t>
      </w:r>
    </w:p>
    <w:p w:rsidR="00DB1BFF" w:rsidRPr="00852B6B" w:rsidRDefault="00DB1BFF" w:rsidP="00DB1BFF">
      <w:pPr>
        <w:spacing w:before="100" w:beforeAutospacing="1" w:after="100" w:afterAutospacing="1"/>
        <w:ind w:left="720"/>
        <w:jc w:val="both"/>
        <w:rPr>
          <w:rFonts w:ascii="Arial" w:hAnsi="Arial" w:cs="Arial"/>
          <w:b/>
          <w:i/>
          <w:color w:val="000000"/>
          <w:sz w:val="22"/>
          <w:szCs w:val="22"/>
        </w:rPr>
      </w:pPr>
      <w:r w:rsidRPr="00852B6B">
        <w:rPr>
          <w:rFonts w:ascii="Arial" w:hAnsi="Arial" w:cs="Arial"/>
          <w:b/>
          <w:i/>
          <w:color w:val="000000"/>
          <w:sz w:val="22"/>
          <w:szCs w:val="22"/>
        </w:rPr>
        <w:t>a.</w:t>
      </w:r>
      <w:r w:rsidRPr="00852B6B">
        <w:rPr>
          <w:rFonts w:ascii="Arial" w:hAnsi="Arial" w:cs="Arial"/>
          <w:b/>
          <w:i/>
          <w:color w:val="000000"/>
          <w:sz w:val="22"/>
          <w:szCs w:val="22"/>
        </w:rPr>
        <w:tab/>
        <w:t>Identification and protection of specific habitat values including the reasons supporting the conclusions that such values must be protected by limiting the hours, seasons, or character of public use;</w:t>
      </w:r>
    </w:p>
    <w:p w:rsidR="00DB1BFF" w:rsidRPr="00852B6B" w:rsidRDefault="00DB1BFF" w:rsidP="00DB1BFF">
      <w:pPr>
        <w:spacing w:before="100" w:beforeAutospacing="1" w:after="100" w:afterAutospacing="1"/>
        <w:jc w:val="both"/>
        <w:rPr>
          <w:rFonts w:ascii="Arial" w:hAnsi="Arial" w:cs="Arial"/>
          <w:b/>
          <w:i/>
          <w:color w:val="000000"/>
          <w:sz w:val="22"/>
          <w:szCs w:val="22"/>
        </w:rPr>
      </w:pPr>
      <w:r w:rsidRPr="00852B6B">
        <w:rPr>
          <w:rFonts w:ascii="Arial" w:hAnsi="Arial" w:cs="Arial"/>
          <w:b/>
          <w:i/>
          <w:color w:val="000000"/>
          <w:sz w:val="22"/>
          <w:szCs w:val="22"/>
        </w:rPr>
        <w:tab/>
        <w:t>b.</w:t>
      </w:r>
      <w:r w:rsidRPr="00852B6B">
        <w:rPr>
          <w:rFonts w:ascii="Arial" w:hAnsi="Arial" w:cs="Arial"/>
          <w:b/>
          <w:i/>
          <w:color w:val="000000"/>
          <w:sz w:val="22"/>
          <w:szCs w:val="22"/>
        </w:rPr>
        <w:tab/>
        <w:t>Topographic constraints of the development site;</w:t>
      </w:r>
    </w:p>
    <w:p w:rsidR="00DB1BFF" w:rsidRPr="00852B6B" w:rsidRDefault="00DB1BFF" w:rsidP="00DB1BFF">
      <w:pPr>
        <w:spacing w:before="100" w:beforeAutospacing="1" w:after="100" w:afterAutospacing="1"/>
        <w:jc w:val="both"/>
        <w:rPr>
          <w:rFonts w:ascii="Arial" w:hAnsi="Arial" w:cs="Arial"/>
          <w:b/>
          <w:i/>
          <w:color w:val="000000"/>
          <w:sz w:val="22"/>
          <w:szCs w:val="22"/>
        </w:rPr>
      </w:pPr>
      <w:r w:rsidRPr="00852B6B">
        <w:rPr>
          <w:rFonts w:ascii="Arial" w:hAnsi="Arial" w:cs="Arial"/>
          <w:b/>
          <w:i/>
          <w:color w:val="000000"/>
          <w:sz w:val="22"/>
          <w:szCs w:val="22"/>
        </w:rPr>
        <w:tab/>
        <w:t>c.</w:t>
      </w:r>
      <w:r w:rsidRPr="00852B6B">
        <w:rPr>
          <w:rFonts w:ascii="Arial" w:hAnsi="Arial" w:cs="Arial"/>
          <w:b/>
          <w:i/>
          <w:color w:val="000000"/>
          <w:sz w:val="22"/>
          <w:szCs w:val="22"/>
        </w:rPr>
        <w:tab/>
        <w:t>Recreational needs of the public;</w:t>
      </w:r>
    </w:p>
    <w:p w:rsidR="00DB1BFF" w:rsidRPr="00852B6B" w:rsidRDefault="00DB1BFF" w:rsidP="00DB1BFF">
      <w:pPr>
        <w:spacing w:before="100" w:beforeAutospacing="1" w:after="100" w:afterAutospacing="1"/>
        <w:ind w:left="720" w:hanging="720"/>
        <w:jc w:val="both"/>
        <w:rPr>
          <w:rFonts w:ascii="Arial" w:hAnsi="Arial" w:cs="Arial"/>
          <w:b/>
          <w:i/>
          <w:color w:val="000000"/>
          <w:sz w:val="22"/>
          <w:szCs w:val="22"/>
        </w:rPr>
      </w:pPr>
      <w:r w:rsidRPr="00852B6B">
        <w:rPr>
          <w:rFonts w:ascii="Arial" w:hAnsi="Arial" w:cs="Arial"/>
          <w:b/>
          <w:i/>
          <w:color w:val="000000"/>
          <w:sz w:val="22"/>
          <w:szCs w:val="22"/>
        </w:rPr>
        <w:tab/>
        <w:t>d.</w:t>
      </w:r>
      <w:r w:rsidRPr="00852B6B">
        <w:rPr>
          <w:rFonts w:ascii="Arial" w:hAnsi="Arial" w:cs="Arial"/>
          <w:b/>
          <w:i/>
          <w:color w:val="000000"/>
          <w:sz w:val="22"/>
          <w:szCs w:val="22"/>
        </w:rPr>
        <w:tab/>
        <w:t>Rights of privacy of the landowner which could not be mitigated by setting the project back from the access way or otherwise conditioning the development;</w:t>
      </w:r>
    </w:p>
    <w:p w:rsidR="00DB1BFF" w:rsidRPr="00852B6B" w:rsidRDefault="00DB1BFF" w:rsidP="00DB1BFF">
      <w:pPr>
        <w:spacing w:before="100" w:beforeAutospacing="1" w:after="100" w:afterAutospacing="1"/>
        <w:ind w:left="720"/>
        <w:jc w:val="both"/>
        <w:rPr>
          <w:rFonts w:ascii="Arial" w:hAnsi="Arial" w:cs="Arial"/>
          <w:b/>
          <w:i/>
          <w:color w:val="000000"/>
          <w:sz w:val="22"/>
          <w:szCs w:val="22"/>
        </w:rPr>
      </w:pPr>
      <w:r w:rsidRPr="00852B6B">
        <w:rPr>
          <w:rFonts w:ascii="Arial" w:hAnsi="Arial" w:cs="Arial"/>
          <w:b/>
          <w:i/>
          <w:color w:val="000000"/>
          <w:sz w:val="22"/>
          <w:szCs w:val="22"/>
        </w:rPr>
        <w:t>e.</w:t>
      </w:r>
      <w:r w:rsidRPr="00852B6B">
        <w:rPr>
          <w:rFonts w:ascii="Arial" w:hAnsi="Arial" w:cs="Arial"/>
          <w:b/>
          <w:i/>
          <w:color w:val="000000"/>
          <w:sz w:val="22"/>
          <w:szCs w:val="22"/>
        </w:rPr>
        <w:tab/>
        <w:t>The requirements of the possible accepting agency, if an offer of dedication is the mechanism for securing public access;</w:t>
      </w:r>
    </w:p>
    <w:p w:rsidR="00DB1BFF" w:rsidRPr="00852B6B" w:rsidRDefault="00DB1BFF" w:rsidP="00DB1BFF">
      <w:pPr>
        <w:spacing w:before="100" w:beforeAutospacing="1" w:after="100" w:afterAutospacing="1"/>
        <w:ind w:left="720"/>
        <w:jc w:val="both"/>
        <w:rPr>
          <w:rFonts w:ascii="Arial" w:hAnsi="Arial" w:cs="Arial"/>
          <w:b/>
          <w:i/>
          <w:color w:val="000000"/>
          <w:sz w:val="22"/>
          <w:szCs w:val="22"/>
        </w:rPr>
      </w:pPr>
      <w:r w:rsidRPr="00852B6B">
        <w:rPr>
          <w:rFonts w:ascii="Arial" w:hAnsi="Arial" w:cs="Arial"/>
          <w:b/>
          <w:i/>
          <w:color w:val="000000"/>
          <w:sz w:val="22"/>
          <w:szCs w:val="22"/>
        </w:rPr>
        <w:t>f.</w:t>
      </w:r>
      <w:r w:rsidRPr="00852B6B">
        <w:rPr>
          <w:rFonts w:ascii="Arial" w:hAnsi="Arial" w:cs="Arial"/>
          <w:b/>
          <w:i/>
          <w:color w:val="000000"/>
          <w:sz w:val="22"/>
          <w:szCs w:val="22"/>
        </w:rPr>
        <w:tab/>
        <w:t>Feasibility of adequate setbacks, fencing, landscaping, and other methods as part of a management plan to regulate public use.</w:t>
      </w:r>
    </w:p>
    <w:p w:rsidR="00DB1BFF" w:rsidRPr="00C16379" w:rsidRDefault="00DB1BFF" w:rsidP="00DB1BFF">
      <w:pPr>
        <w:widowControl w:val="0"/>
        <w:numPr>
          <w:ilvl w:val="0"/>
          <w:numId w:val="19"/>
        </w:numPr>
        <w:tabs>
          <w:tab w:val="num" w:pos="1440"/>
        </w:tabs>
        <w:autoSpaceDE w:val="0"/>
        <w:autoSpaceDN w:val="0"/>
        <w:adjustRightInd w:val="0"/>
        <w:jc w:val="both"/>
        <w:rPr>
          <w:rFonts w:ascii="Arial" w:hAnsi="Arial" w:cs="Arial"/>
          <w:sz w:val="22"/>
          <w:szCs w:val="22"/>
        </w:rPr>
      </w:pPr>
      <w:r w:rsidRPr="00C16379">
        <w:rPr>
          <w:rFonts w:ascii="Arial" w:hAnsi="Arial" w:cs="Arial"/>
          <w:sz w:val="22"/>
          <w:szCs w:val="22"/>
        </w:rPr>
        <w:t>No Management Plan is required; therefore these findings do not apply</w:t>
      </w:r>
    </w:p>
    <w:p w:rsidR="00DB1BFF" w:rsidRPr="00C16379" w:rsidRDefault="00DB1BFF" w:rsidP="00DB1BFF">
      <w:pPr>
        <w:jc w:val="both"/>
        <w:rPr>
          <w:rFonts w:ascii="Arial" w:hAnsi="Arial" w:cs="Arial"/>
          <w:sz w:val="22"/>
          <w:szCs w:val="22"/>
        </w:rPr>
      </w:pPr>
    </w:p>
    <w:p w:rsidR="00DB1BFF" w:rsidRPr="004118F5" w:rsidRDefault="00DB1BFF" w:rsidP="00DB1BFF">
      <w:pPr>
        <w:ind w:left="720"/>
        <w:jc w:val="both"/>
        <w:rPr>
          <w:rFonts w:ascii="Arial" w:hAnsi="Arial" w:cs="Arial"/>
          <w:b/>
          <w:i/>
          <w:color w:val="000000"/>
          <w:sz w:val="22"/>
          <w:szCs w:val="22"/>
        </w:rPr>
      </w:pPr>
      <w:r w:rsidRPr="004118F5">
        <w:rPr>
          <w:rFonts w:ascii="Arial" w:hAnsi="Arial" w:cs="Arial"/>
          <w:b/>
          <w:i/>
          <w:sz w:val="22"/>
          <w:szCs w:val="22"/>
        </w:rPr>
        <w:t xml:space="preserve">(D) (5) </w:t>
      </w:r>
      <w:r w:rsidRPr="004118F5">
        <w:rPr>
          <w:rFonts w:ascii="Arial" w:hAnsi="Arial" w:cs="Arial"/>
          <w:b/>
          <w:i/>
          <w:color w:val="000000"/>
          <w:sz w:val="22"/>
          <w:szCs w:val="22"/>
        </w:rPr>
        <w:tab/>
        <w:t>Project complies with public access requirements, including submittal of appropriate legal documents to ensure the right of public access whenever, and as, required by the certified land use plan and Section 17.46.010 (coastal access requirements);</w:t>
      </w:r>
    </w:p>
    <w:p w:rsidR="00DB1BFF" w:rsidRPr="00C16379" w:rsidRDefault="00DB1BFF" w:rsidP="00DB1BFF">
      <w:pPr>
        <w:ind w:left="720"/>
        <w:jc w:val="both"/>
        <w:rPr>
          <w:rFonts w:ascii="Arial" w:hAnsi="Arial" w:cs="Arial"/>
          <w:color w:val="000000"/>
          <w:sz w:val="22"/>
          <w:szCs w:val="22"/>
        </w:rPr>
      </w:pPr>
    </w:p>
    <w:p w:rsidR="00DB1BFF" w:rsidRPr="00C16379" w:rsidRDefault="00DB1BFF" w:rsidP="00DB1BFF">
      <w:pPr>
        <w:widowControl w:val="0"/>
        <w:numPr>
          <w:ilvl w:val="0"/>
          <w:numId w:val="19"/>
        </w:numPr>
        <w:tabs>
          <w:tab w:val="num" w:pos="1440"/>
        </w:tabs>
        <w:autoSpaceDE w:val="0"/>
        <w:autoSpaceDN w:val="0"/>
        <w:adjustRightInd w:val="0"/>
        <w:jc w:val="both"/>
        <w:rPr>
          <w:rFonts w:ascii="Arial" w:hAnsi="Arial" w:cs="Arial"/>
          <w:sz w:val="22"/>
          <w:szCs w:val="22"/>
        </w:rPr>
      </w:pPr>
      <w:r w:rsidRPr="00C16379">
        <w:rPr>
          <w:rFonts w:ascii="Arial" w:hAnsi="Arial" w:cs="Arial"/>
          <w:sz w:val="22"/>
          <w:szCs w:val="22"/>
        </w:rPr>
        <w:t>No legal documents to ensure public access rights  are required for the proposed project</w:t>
      </w:r>
    </w:p>
    <w:p w:rsidR="00DB1BFF" w:rsidRPr="00C16379" w:rsidRDefault="00DB1BFF" w:rsidP="00DB1BFF">
      <w:pPr>
        <w:jc w:val="both"/>
        <w:rPr>
          <w:rFonts w:ascii="Arial" w:hAnsi="Arial" w:cs="Arial"/>
          <w:sz w:val="22"/>
          <w:szCs w:val="22"/>
        </w:rPr>
      </w:pPr>
      <w:r w:rsidRPr="00C16379">
        <w:rPr>
          <w:rFonts w:ascii="Arial" w:hAnsi="Arial" w:cs="Arial"/>
          <w:color w:val="000000"/>
          <w:sz w:val="22"/>
          <w:szCs w:val="22"/>
        </w:rPr>
        <w:tab/>
      </w:r>
    </w:p>
    <w:p w:rsidR="00DB1BFF" w:rsidRPr="004118F5" w:rsidRDefault="00DB1BFF" w:rsidP="00DB1BFF">
      <w:pPr>
        <w:ind w:firstLine="720"/>
        <w:jc w:val="both"/>
        <w:rPr>
          <w:rFonts w:ascii="Arial" w:hAnsi="Arial" w:cs="Arial"/>
          <w:b/>
          <w:i/>
          <w:color w:val="000000"/>
          <w:sz w:val="22"/>
          <w:szCs w:val="22"/>
        </w:rPr>
      </w:pPr>
      <w:r w:rsidRPr="004118F5">
        <w:rPr>
          <w:rFonts w:ascii="Arial" w:hAnsi="Arial" w:cs="Arial"/>
          <w:b/>
          <w:i/>
          <w:sz w:val="22"/>
          <w:szCs w:val="22"/>
        </w:rPr>
        <w:t xml:space="preserve">(D) (6) </w:t>
      </w:r>
      <w:r w:rsidRPr="004118F5">
        <w:rPr>
          <w:rFonts w:ascii="Arial" w:hAnsi="Arial" w:cs="Arial"/>
          <w:b/>
          <w:i/>
          <w:color w:val="000000"/>
          <w:sz w:val="22"/>
          <w:szCs w:val="22"/>
        </w:rPr>
        <w:t xml:space="preserve">Project complies with visitor-serving and recreational use policies; </w:t>
      </w:r>
    </w:p>
    <w:p w:rsidR="00DB1BFF" w:rsidRDefault="00DB1BFF" w:rsidP="00DB1BFF">
      <w:pPr>
        <w:pStyle w:val="Heading7"/>
        <w:jc w:val="both"/>
      </w:pPr>
    </w:p>
    <w:p w:rsidR="00DB1BFF" w:rsidRPr="00987D80" w:rsidRDefault="003C2C1D" w:rsidP="00DB1BFF">
      <w:pPr>
        <w:pStyle w:val="BodyTextIndent3"/>
        <w:tabs>
          <w:tab w:val="left" w:pos="3150"/>
        </w:tabs>
        <w:ind w:left="720"/>
        <w:rPr>
          <w:rFonts w:ascii="Arial" w:hAnsi="Arial" w:cs="Arial"/>
          <w:b w:val="0"/>
          <w:i/>
          <w:sz w:val="22"/>
          <w:szCs w:val="22"/>
        </w:rPr>
      </w:pPr>
      <w:r w:rsidRPr="003C2C1D">
        <w:rPr>
          <w:rFonts w:ascii="Arial" w:hAnsi="Arial" w:cs="Arial"/>
          <w:b w:val="0"/>
          <w:i/>
          <w:sz w:val="22"/>
          <w:szCs w:val="22"/>
        </w:rPr>
        <w:tab/>
      </w:r>
      <w:r w:rsidR="00DB1BFF" w:rsidRPr="00987D80">
        <w:rPr>
          <w:rFonts w:ascii="Arial" w:hAnsi="Arial" w:cs="Arial"/>
          <w:b w:val="0"/>
          <w:i/>
          <w:sz w:val="22"/>
          <w:szCs w:val="22"/>
          <w:u w:val="single"/>
        </w:rPr>
        <w:t>SEC. 30222</w:t>
      </w:r>
    </w:p>
    <w:p w:rsidR="00DB1BFF" w:rsidRDefault="003C2C1D" w:rsidP="00DB1BFF">
      <w:pPr>
        <w:pStyle w:val="BodyTextIndent3"/>
        <w:tabs>
          <w:tab w:val="left" w:pos="3150"/>
        </w:tabs>
        <w:ind w:left="720"/>
        <w:rPr>
          <w:rFonts w:ascii="Arial" w:hAnsi="Arial" w:cs="Arial"/>
          <w:b w:val="0"/>
          <w:i/>
          <w:sz w:val="22"/>
          <w:szCs w:val="22"/>
        </w:rPr>
      </w:pPr>
      <w:r>
        <w:rPr>
          <w:rFonts w:ascii="Arial" w:hAnsi="Arial" w:cs="Arial"/>
          <w:b w:val="0"/>
          <w:i/>
          <w:sz w:val="22"/>
          <w:szCs w:val="22"/>
        </w:rPr>
        <w:tab/>
      </w:r>
      <w:r w:rsidR="00DB1BFF" w:rsidRPr="00987D80">
        <w:rPr>
          <w:rFonts w:ascii="Arial" w:hAnsi="Arial" w:cs="Arial"/>
          <w:b w:val="0"/>
          <w:i/>
          <w:sz w:val="22"/>
          <w:szCs w:val="22"/>
        </w:rPr>
        <w:t>The use of private lands suitable for visitor-serving commercial recreational facilities designed to enhance public opportunities for coastal recreation shall have priority over private residential, general industrial, or general commercial development, but not over agriculture or coastal-dependent industry.</w:t>
      </w:r>
    </w:p>
    <w:p w:rsidR="003C2C1D" w:rsidRDefault="003C2C1D" w:rsidP="00DB1BFF">
      <w:pPr>
        <w:pStyle w:val="BodyTextIndent3"/>
        <w:tabs>
          <w:tab w:val="left" w:pos="3150"/>
        </w:tabs>
        <w:ind w:left="720"/>
        <w:rPr>
          <w:rFonts w:ascii="Arial" w:hAnsi="Arial" w:cs="Arial"/>
          <w:b w:val="0"/>
          <w:i/>
          <w:sz w:val="22"/>
          <w:szCs w:val="22"/>
        </w:rPr>
      </w:pPr>
    </w:p>
    <w:p w:rsidR="00DB1BFF" w:rsidRPr="003C2C1D" w:rsidRDefault="00DB1BFF" w:rsidP="00DB1BFF">
      <w:pPr>
        <w:pStyle w:val="BodyTextIndent3"/>
        <w:widowControl w:val="0"/>
        <w:numPr>
          <w:ilvl w:val="0"/>
          <w:numId w:val="19"/>
        </w:numPr>
        <w:tabs>
          <w:tab w:val="num" w:pos="1440"/>
          <w:tab w:val="left" w:pos="3150"/>
        </w:tabs>
        <w:autoSpaceDE w:val="0"/>
        <w:autoSpaceDN w:val="0"/>
        <w:adjustRightInd w:val="0"/>
        <w:spacing w:after="120"/>
        <w:rPr>
          <w:rFonts w:ascii="Arial" w:hAnsi="Arial" w:cs="Arial"/>
          <w:b w:val="0"/>
          <w:i/>
          <w:sz w:val="22"/>
          <w:szCs w:val="22"/>
        </w:rPr>
      </w:pPr>
      <w:r w:rsidRPr="003C2C1D">
        <w:rPr>
          <w:rFonts w:ascii="Arial" w:hAnsi="Arial" w:cs="Arial"/>
          <w:b w:val="0"/>
          <w:sz w:val="22"/>
          <w:szCs w:val="22"/>
        </w:rPr>
        <w:t xml:space="preserve">The project is a public mixed use park with visitor-serving recreational facilities designed to enhance public opportunities to recreate.    </w:t>
      </w:r>
    </w:p>
    <w:p w:rsidR="003C2C1D" w:rsidRDefault="003C2C1D" w:rsidP="00DB1BFF">
      <w:pPr>
        <w:pStyle w:val="BodyTextIndent3"/>
        <w:tabs>
          <w:tab w:val="left" w:pos="3150"/>
        </w:tabs>
        <w:ind w:left="720"/>
        <w:rPr>
          <w:rFonts w:ascii="Arial" w:hAnsi="Arial" w:cs="Arial"/>
          <w:b w:val="0"/>
          <w:i/>
          <w:sz w:val="22"/>
          <w:szCs w:val="22"/>
        </w:rPr>
      </w:pPr>
      <w:r w:rsidRPr="003C2C1D">
        <w:rPr>
          <w:rFonts w:ascii="Arial" w:hAnsi="Arial" w:cs="Arial"/>
          <w:b w:val="0"/>
          <w:i/>
          <w:sz w:val="22"/>
          <w:szCs w:val="22"/>
        </w:rPr>
        <w:tab/>
      </w:r>
    </w:p>
    <w:p w:rsidR="00DB1BFF" w:rsidRPr="00987D80" w:rsidRDefault="003C2C1D" w:rsidP="00DB1BFF">
      <w:pPr>
        <w:pStyle w:val="BodyTextIndent3"/>
        <w:tabs>
          <w:tab w:val="left" w:pos="3150"/>
        </w:tabs>
        <w:ind w:left="720"/>
        <w:rPr>
          <w:rFonts w:ascii="Arial" w:hAnsi="Arial" w:cs="Arial"/>
          <w:b w:val="0"/>
          <w:i/>
          <w:sz w:val="22"/>
          <w:szCs w:val="22"/>
        </w:rPr>
      </w:pPr>
      <w:r>
        <w:rPr>
          <w:rFonts w:ascii="Arial" w:hAnsi="Arial" w:cs="Arial"/>
          <w:b w:val="0"/>
          <w:i/>
          <w:sz w:val="22"/>
          <w:szCs w:val="22"/>
        </w:rPr>
        <w:tab/>
      </w:r>
      <w:r w:rsidR="00DB1BFF" w:rsidRPr="00987D80">
        <w:rPr>
          <w:rFonts w:ascii="Arial" w:hAnsi="Arial" w:cs="Arial"/>
          <w:b w:val="0"/>
          <w:i/>
          <w:sz w:val="22"/>
          <w:szCs w:val="22"/>
          <w:u w:val="single"/>
        </w:rPr>
        <w:t>SEC. 30223</w:t>
      </w:r>
    </w:p>
    <w:p w:rsidR="00DB1BFF" w:rsidRDefault="003C2C1D" w:rsidP="00DB1BFF">
      <w:pPr>
        <w:pStyle w:val="BodyTextIndent3"/>
        <w:tabs>
          <w:tab w:val="left" w:pos="3150"/>
        </w:tabs>
        <w:ind w:left="720"/>
        <w:rPr>
          <w:rFonts w:ascii="Arial" w:hAnsi="Arial" w:cs="Arial"/>
          <w:b w:val="0"/>
          <w:i/>
          <w:sz w:val="22"/>
          <w:szCs w:val="22"/>
        </w:rPr>
      </w:pPr>
      <w:r>
        <w:rPr>
          <w:rFonts w:ascii="Arial" w:hAnsi="Arial" w:cs="Arial"/>
          <w:b w:val="0"/>
          <w:i/>
          <w:sz w:val="22"/>
          <w:szCs w:val="22"/>
        </w:rPr>
        <w:tab/>
      </w:r>
      <w:r w:rsidR="00DB1BFF" w:rsidRPr="00987D80">
        <w:rPr>
          <w:rFonts w:ascii="Arial" w:hAnsi="Arial" w:cs="Arial"/>
          <w:b w:val="0"/>
          <w:i/>
          <w:sz w:val="22"/>
          <w:szCs w:val="22"/>
        </w:rPr>
        <w:t>Upland areas necessary to support coastal recreational uses shall be reserved for such uses, where feasible.</w:t>
      </w:r>
    </w:p>
    <w:p w:rsidR="00DB1BFF" w:rsidRPr="003C2C1D" w:rsidRDefault="00DB1BFF" w:rsidP="00DB1BFF">
      <w:pPr>
        <w:pStyle w:val="BodyTextIndent3"/>
        <w:widowControl w:val="0"/>
        <w:numPr>
          <w:ilvl w:val="0"/>
          <w:numId w:val="19"/>
        </w:numPr>
        <w:tabs>
          <w:tab w:val="num" w:pos="1440"/>
          <w:tab w:val="left" w:pos="3150"/>
        </w:tabs>
        <w:autoSpaceDE w:val="0"/>
        <w:autoSpaceDN w:val="0"/>
        <w:adjustRightInd w:val="0"/>
        <w:spacing w:after="120"/>
        <w:rPr>
          <w:rFonts w:ascii="Arial" w:hAnsi="Arial" w:cs="Arial"/>
          <w:b w:val="0"/>
          <w:i/>
          <w:sz w:val="22"/>
          <w:szCs w:val="22"/>
        </w:rPr>
      </w:pPr>
      <w:r w:rsidRPr="003C2C1D">
        <w:rPr>
          <w:rFonts w:ascii="Arial" w:hAnsi="Arial" w:cs="Arial"/>
          <w:b w:val="0"/>
          <w:sz w:val="22"/>
          <w:szCs w:val="22"/>
        </w:rPr>
        <w:lastRenderedPageBreak/>
        <w:t>The project involves public recreation facilities.</w:t>
      </w:r>
    </w:p>
    <w:p w:rsidR="00DB1BFF" w:rsidRPr="00741646" w:rsidRDefault="00DB1BFF" w:rsidP="00DB1BFF">
      <w:pPr>
        <w:pStyle w:val="Heading7"/>
        <w:ind w:left="720"/>
        <w:jc w:val="both"/>
        <w:rPr>
          <w:rFonts w:ascii="Arial" w:hAnsi="Arial" w:cs="Arial"/>
          <w:b/>
          <w:i/>
          <w:sz w:val="22"/>
          <w:szCs w:val="22"/>
        </w:rPr>
      </w:pPr>
      <w:r w:rsidRPr="00741646">
        <w:rPr>
          <w:rFonts w:ascii="Arial" w:hAnsi="Arial" w:cs="Arial"/>
          <w:b/>
          <w:i/>
          <w:sz w:val="22"/>
          <w:szCs w:val="22"/>
        </w:rPr>
        <w:t>c)  Visitor-serving facilities that cannot be feasibly located in existing developed areas shall be located in existing isolated developments or at selected points of attraction for visitors.</w:t>
      </w:r>
    </w:p>
    <w:p w:rsidR="00DB1BFF" w:rsidRPr="006961C5" w:rsidRDefault="00DB1BFF" w:rsidP="00DB1BFF">
      <w:pPr>
        <w:jc w:val="both"/>
        <w:rPr>
          <w:rFonts w:ascii="Arial" w:hAnsi="Arial" w:cs="Arial"/>
          <w:b/>
          <w:i/>
          <w:iCs/>
          <w:sz w:val="22"/>
          <w:szCs w:val="22"/>
        </w:rPr>
      </w:pPr>
    </w:p>
    <w:p w:rsidR="00DB1BFF" w:rsidRPr="003C2C1D" w:rsidRDefault="00DB1BFF" w:rsidP="00DB1BFF">
      <w:pPr>
        <w:pStyle w:val="BodyTextIndent3"/>
        <w:widowControl w:val="0"/>
        <w:numPr>
          <w:ilvl w:val="0"/>
          <w:numId w:val="19"/>
        </w:numPr>
        <w:tabs>
          <w:tab w:val="num" w:pos="1440"/>
          <w:tab w:val="left" w:pos="3150"/>
        </w:tabs>
        <w:autoSpaceDE w:val="0"/>
        <w:autoSpaceDN w:val="0"/>
        <w:adjustRightInd w:val="0"/>
        <w:spacing w:after="120"/>
        <w:rPr>
          <w:rFonts w:ascii="Arial" w:hAnsi="Arial" w:cs="Arial"/>
          <w:b w:val="0"/>
          <w:i/>
          <w:sz w:val="22"/>
          <w:szCs w:val="22"/>
        </w:rPr>
      </w:pPr>
      <w:r w:rsidRPr="003C2C1D">
        <w:rPr>
          <w:rFonts w:ascii="Arial" w:hAnsi="Arial" w:cs="Arial"/>
          <w:b w:val="0"/>
          <w:sz w:val="22"/>
          <w:szCs w:val="22"/>
        </w:rPr>
        <w:t xml:space="preserve">The project involves a visitor-serving public recreation park on a parcel adjacent to the New Brighton state beach.  This is a selected point of attraction for visitors.   </w:t>
      </w:r>
    </w:p>
    <w:p w:rsidR="00DB1BFF" w:rsidRPr="0012556E" w:rsidRDefault="00DB1BFF" w:rsidP="00DB1BFF">
      <w:pPr>
        <w:ind w:left="720"/>
        <w:jc w:val="both"/>
        <w:rPr>
          <w:rFonts w:ascii="Arial" w:hAnsi="Arial" w:cs="Arial"/>
          <w:b/>
          <w:i/>
          <w:color w:val="000000"/>
          <w:sz w:val="22"/>
          <w:szCs w:val="22"/>
        </w:rPr>
      </w:pPr>
      <w:r w:rsidRPr="0012556E">
        <w:rPr>
          <w:rFonts w:ascii="Arial" w:hAnsi="Arial" w:cs="Arial"/>
          <w:b/>
          <w:i/>
          <w:sz w:val="22"/>
          <w:szCs w:val="22"/>
        </w:rPr>
        <w:t xml:space="preserve"> (D) (7) </w:t>
      </w:r>
      <w:r w:rsidRPr="0012556E">
        <w:rPr>
          <w:rFonts w:ascii="Arial" w:hAnsi="Arial" w:cs="Arial"/>
          <w:b/>
          <w:i/>
          <w:color w:val="000000"/>
          <w:sz w:val="22"/>
          <w:szCs w:val="22"/>
        </w:rPr>
        <w:tab/>
        <w:t>Project complies with applicable standards and requirements for provision of public and private parking, pedestrian access, alternate means of transportation and/or traffic improvements;</w:t>
      </w:r>
    </w:p>
    <w:p w:rsidR="00DB1BFF" w:rsidRPr="00C16379" w:rsidRDefault="00DB1BFF" w:rsidP="00DB1BFF">
      <w:pPr>
        <w:ind w:left="720"/>
        <w:jc w:val="both"/>
        <w:rPr>
          <w:rFonts w:ascii="Arial" w:hAnsi="Arial" w:cs="Arial"/>
          <w:i/>
          <w:sz w:val="22"/>
          <w:szCs w:val="22"/>
        </w:rPr>
      </w:pPr>
    </w:p>
    <w:p w:rsidR="00DB1BFF" w:rsidRPr="003C2C1D" w:rsidRDefault="00DB1BFF" w:rsidP="00DB1BFF">
      <w:pPr>
        <w:pStyle w:val="BodyTextIndent3"/>
        <w:widowControl w:val="0"/>
        <w:numPr>
          <w:ilvl w:val="0"/>
          <w:numId w:val="19"/>
        </w:numPr>
        <w:tabs>
          <w:tab w:val="num" w:pos="1440"/>
          <w:tab w:val="left" w:pos="3150"/>
        </w:tabs>
        <w:autoSpaceDE w:val="0"/>
        <w:autoSpaceDN w:val="0"/>
        <w:adjustRightInd w:val="0"/>
        <w:spacing w:after="120"/>
        <w:rPr>
          <w:rFonts w:ascii="Arial" w:hAnsi="Arial" w:cs="Arial"/>
          <w:b w:val="0"/>
          <w:i/>
          <w:sz w:val="22"/>
          <w:szCs w:val="22"/>
        </w:rPr>
      </w:pPr>
      <w:r w:rsidRPr="003C2C1D">
        <w:rPr>
          <w:rFonts w:ascii="Arial" w:hAnsi="Arial" w:cs="Arial"/>
          <w:b w:val="0"/>
          <w:sz w:val="22"/>
          <w:szCs w:val="22"/>
        </w:rPr>
        <w:t xml:space="preserve">The project complies with applicable standards and requirements for provision of public and private parking, pedestrian access, </w:t>
      </w:r>
      <w:proofErr w:type="gramStart"/>
      <w:r w:rsidRPr="003C2C1D">
        <w:rPr>
          <w:rFonts w:ascii="Arial" w:hAnsi="Arial" w:cs="Arial"/>
          <w:b w:val="0"/>
          <w:sz w:val="22"/>
          <w:szCs w:val="22"/>
        </w:rPr>
        <w:t>alternate</w:t>
      </w:r>
      <w:proofErr w:type="gramEnd"/>
      <w:r w:rsidRPr="003C2C1D">
        <w:rPr>
          <w:rFonts w:ascii="Arial" w:hAnsi="Arial" w:cs="Arial"/>
          <w:b w:val="0"/>
          <w:sz w:val="22"/>
          <w:szCs w:val="22"/>
        </w:rPr>
        <w:t xml:space="preserve"> means of transportation and/or traffic improvements.  A parking and traffic study was completed to ensure that demand is met.  </w:t>
      </w:r>
    </w:p>
    <w:p w:rsidR="00DB1BFF" w:rsidRPr="000F65F5" w:rsidRDefault="00DB1BFF" w:rsidP="00DB1BFF">
      <w:pPr>
        <w:jc w:val="both"/>
        <w:rPr>
          <w:rFonts w:ascii="Arial" w:hAnsi="Arial" w:cs="Arial"/>
          <w:sz w:val="22"/>
          <w:szCs w:val="22"/>
        </w:rPr>
      </w:pPr>
    </w:p>
    <w:p w:rsidR="00DB1BFF" w:rsidRPr="003D77BB" w:rsidRDefault="00DB1BFF" w:rsidP="00DB1BFF">
      <w:pPr>
        <w:ind w:left="720"/>
        <w:jc w:val="both"/>
        <w:rPr>
          <w:rFonts w:ascii="Arial" w:hAnsi="Arial" w:cs="Arial"/>
          <w:b/>
          <w:i/>
          <w:sz w:val="22"/>
          <w:szCs w:val="22"/>
        </w:rPr>
      </w:pPr>
      <w:r w:rsidRPr="003D77BB">
        <w:rPr>
          <w:rFonts w:ascii="Arial" w:hAnsi="Arial" w:cs="Arial"/>
          <w:b/>
          <w:i/>
          <w:sz w:val="22"/>
          <w:szCs w:val="22"/>
        </w:rPr>
        <w:t xml:space="preserve">(D) (8) </w:t>
      </w:r>
      <w:r w:rsidRPr="003D77BB">
        <w:rPr>
          <w:rFonts w:ascii="Arial" w:hAnsi="Arial" w:cs="Arial"/>
          <w:b/>
          <w:i/>
          <w:color w:val="000000"/>
          <w:sz w:val="22"/>
          <w:szCs w:val="22"/>
        </w:rPr>
        <w:tab/>
        <w:t>Review of project design, site plan, signing, lighting, landscaping, etc., by the city’s architectural and site review committee, and compliance with adopted design guidelines and standards, and review committee recommendations;</w:t>
      </w:r>
    </w:p>
    <w:p w:rsidR="00DB1BFF" w:rsidRPr="00C16379" w:rsidRDefault="00DB1BFF" w:rsidP="00DB1BFF">
      <w:pPr>
        <w:ind w:left="720"/>
        <w:jc w:val="both"/>
        <w:rPr>
          <w:rFonts w:ascii="Arial" w:hAnsi="Arial" w:cs="Arial"/>
          <w:sz w:val="22"/>
          <w:szCs w:val="22"/>
        </w:rPr>
      </w:pPr>
    </w:p>
    <w:p w:rsidR="00DB1BFF" w:rsidRPr="00717F35" w:rsidRDefault="00DB1BFF" w:rsidP="00DB1BFF">
      <w:pPr>
        <w:widowControl w:val="0"/>
        <w:numPr>
          <w:ilvl w:val="0"/>
          <w:numId w:val="37"/>
        </w:numPr>
        <w:autoSpaceDE w:val="0"/>
        <w:autoSpaceDN w:val="0"/>
        <w:adjustRightInd w:val="0"/>
        <w:jc w:val="both"/>
        <w:rPr>
          <w:rFonts w:ascii="Arial" w:hAnsi="Arial" w:cs="Arial"/>
          <w:sz w:val="22"/>
          <w:szCs w:val="22"/>
        </w:rPr>
      </w:pPr>
      <w:r w:rsidRPr="00717F35">
        <w:rPr>
          <w:rFonts w:ascii="Arial" w:hAnsi="Arial" w:cs="Arial"/>
          <w:sz w:val="22"/>
          <w:szCs w:val="22"/>
        </w:rPr>
        <w:t xml:space="preserve">The project complies with the design guidelines and standards established by the Municipal Code.  </w:t>
      </w:r>
    </w:p>
    <w:p w:rsidR="00DB1BFF" w:rsidRPr="00C16379" w:rsidRDefault="00DB1BFF" w:rsidP="00DB1BFF">
      <w:pPr>
        <w:ind w:left="720"/>
        <w:jc w:val="both"/>
        <w:rPr>
          <w:rFonts w:ascii="Arial" w:hAnsi="Arial" w:cs="Arial"/>
          <w:sz w:val="22"/>
          <w:szCs w:val="22"/>
        </w:rPr>
      </w:pPr>
      <w:r w:rsidRPr="00C16379">
        <w:rPr>
          <w:rFonts w:ascii="Arial" w:hAnsi="Arial" w:cs="Arial"/>
          <w:sz w:val="22"/>
          <w:szCs w:val="22"/>
        </w:rPr>
        <w:t xml:space="preserve"> </w:t>
      </w:r>
    </w:p>
    <w:p w:rsidR="00DB1BFF" w:rsidRPr="00A8062F" w:rsidRDefault="00DB1BFF" w:rsidP="00DB1BFF">
      <w:pPr>
        <w:ind w:left="720"/>
        <w:jc w:val="both"/>
        <w:rPr>
          <w:rFonts w:ascii="Arial" w:hAnsi="Arial" w:cs="Arial"/>
          <w:b/>
          <w:i/>
          <w:sz w:val="22"/>
          <w:szCs w:val="22"/>
        </w:rPr>
      </w:pPr>
      <w:r w:rsidRPr="00A8062F">
        <w:rPr>
          <w:rFonts w:ascii="Arial" w:hAnsi="Arial" w:cs="Arial"/>
          <w:b/>
          <w:i/>
          <w:sz w:val="22"/>
          <w:szCs w:val="22"/>
        </w:rPr>
        <w:t xml:space="preserve">(D) (9) </w:t>
      </w:r>
      <w:r w:rsidRPr="00A8062F">
        <w:rPr>
          <w:rFonts w:ascii="Arial" w:hAnsi="Arial" w:cs="Arial"/>
          <w:b/>
          <w:i/>
          <w:color w:val="000000"/>
          <w:sz w:val="22"/>
          <w:szCs w:val="22"/>
        </w:rPr>
        <w:t>Project complies with LCP policies regarding protection of public landmarks, protection or provision of public views; and shall not block or detract from public views to and along Capitola’s shoreline;</w:t>
      </w:r>
    </w:p>
    <w:p w:rsidR="00DB1BFF" w:rsidRPr="00C16379" w:rsidRDefault="00DB1BFF" w:rsidP="00DB1BFF">
      <w:pPr>
        <w:jc w:val="both"/>
        <w:rPr>
          <w:rFonts w:ascii="Arial" w:hAnsi="Arial" w:cs="Arial"/>
          <w:sz w:val="22"/>
          <w:szCs w:val="22"/>
        </w:rPr>
      </w:pPr>
    </w:p>
    <w:p w:rsidR="00DB1BFF" w:rsidRPr="003C1715" w:rsidRDefault="00DB1BFF" w:rsidP="00DB1BFF">
      <w:pPr>
        <w:widowControl w:val="0"/>
        <w:numPr>
          <w:ilvl w:val="0"/>
          <w:numId w:val="37"/>
        </w:numPr>
        <w:tabs>
          <w:tab w:val="left" w:pos="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autoSpaceDE w:val="0"/>
        <w:autoSpaceDN w:val="0"/>
        <w:adjustRightInd w:val="0"/>
        <w:jc w:val="both"/>
        <w:rPr>
          <w:rFonts w:ascii="Arial" w:hAnsi="Arial"/>
          <w:sz w:val="22"/>
          <w:szCs w:val="22"/>
        </w:rPr>
      </w:pPr>
      <w:r w:rsidRPr="00F34F9B">
        <w:rPr>
          <w:rFonts w:ascii="Arial" w:hAnsi="Arial"/>
          <w:sz w:val="22"/>
          <w:szCs w:val="22"/>
        </w:rPr>
        <w:t xml:space="preserve">The proposed project is located </w:t>
      </w:r>
      <w:r>
        <w:rPr>
          <w:rFonts w:ascii="Arial" w:hAnsi="Arial"/>
          <w:sz w:val="22"/>
          <w:szCs w:val="22"/>
        </w:rPr>
        <w:t xml:space="preserve">on City property adjacent to the entrance to New Brighton State Park.  </w:t>
      </w:r>
      <w:r w:rsidRPr="003C1715">
        <w:rPr>
          <w:rFonts w:ascii="Arial" w:hAnsi="Arial"/>
          <w:sz w:val="22"/>
          <w:szCs w:val="22"/>
        </w:rPr>
        <w:t xml:space="preserve">The project </w:t>
      </w:r>
      <w:r>
        <w:rPr>
          <w:rFonts w:ascii="Arial" w:hAnsi="Arial"/>
          <w:sz w:val="22"/>
          <w:szCs w:val="22"/>
        </w:rPr>
        <w:t xml:space="preserve">will not result negatively impact public landmarks and/or public views.  The project will not block or detract from public views to and along Capitola’s shoreline.  </w:t>
      </w:r>
    </w:p>
    <w:p w:rsidR="00DB1BFF" w:rsidRPr="00146C2C" w:rsidRDefault="00DB1BFF" w:rsidP="00DB1BFF">
      <w:pPr>
        <w:ind w:left="720"/>
        <w:jc w:val="both"/>
        <w:rPr>
          <w:rFonts w:ascii="Arial" w:hAnsi="Arial" w:cs="Arial"/>
          <w:sz w:val="22"/>
          <w:szCs w:val="22"/>
        </w:rPr>
      </w:pPr>
    </w:p>
    <w:p w:rsidR="00DB1BFF" w:rsidRPr="00412616" w:rsidRDefault="00DB1BFF" w:rsidP="00DB1BFF">
      <w:pPr>
        <w:ind w:left="720"/>
        <w:jc w:val="both"/>
        <w:rPr>
          <w:rFonts w:ascii="Arial" w:hAnsi="Arial" w:cs="Arial"/>
          <w:b/>
          <w:i/>
          <w:color w:val="000000"/>
          <w:sz w:val="22"/>
          <w:szCs w:val="22"/>
        </w:rPr>
      </w:pPr>
      <w:r w:rsidRPr="00146C2C">
        <w:rPr>
          <w:rFonts w:ascii="Arial" w:hAnsi="Arial" w:cs="Arial"/>
          <w:b/>
          <w:i/>
          <w:sz w:val="22"/>
          <w:szCs w:val="22"/>
        </w:rPr>
        <w:t>(</w:t>
      </w:r>
      <w:r w:rsidRPr="00412616">
        <w:rPr>
          <w:rFonts w:ascii="Arial" w:hAnsi="Arial" w:cs="Arial"/>
          <w:b/>
          <w:i/>
          <w:sz w:val="22"/>
          <w:szCs w:val="22"/>
        </w:rPr>
        <w:t xml:space="preserve">D) (10) </w:t>
      </w:r>
      <w:r w:rsidRPr="00412616">
        <w:rPr>
          <w:rFonts w:ascii="Arial" w:hAnsi="Arial" w:cs="Arial"/>
          <w:b/>
          <w:i/>
          <w:color w:val="000000"/>
          <w:sz w:val="22"/>
          <w:szCs w:val="22"/>
        </w:rPr>
        <w:t>Demonstrated availability and adequacy of water and sewer services;</w:t>
      </w:r>
    </w:p>
    <w:p w:rsidR="00DB1BFF" w:rsidRPr="00C16379" w:rsidRDefault="00DB1BFF" w:rsidP="00DB1BFF">
      <w:pPr>
        <w:ind w:left="720"/>
        <w:jc w:val="both"/>
        <w:rPr>
          <w:rFonts w:ascii="Arial" w:hAnsi="Arial" w:cs="Arial"/>
          <w:color w:val="000000"/>
          <w:sz w:val="22"/>
          <w:szCs w:val="22"/>
        </w:rPr>
      </w:pPr>
    </w:p>
    <w:p w:rsidR="00DB1BFF" w:rsidRPr="003C2C1D" w:rsidRDefault="00DB1BFF" w:rsidP="00DB1BFF">
      <w:pPr>
        <w:pStyle w:val="BodyTextIndent3"/>
        <w:widowControl w:val="0"/>
        <w:numPr>
          <w:ilvl w:val="0"/>
          <w:numId w:val="19"/>
        </w:numPr>
        <w:tabs>
          <w:tab w:val="num" w:pos="1080"/>
          <w:tab w:val="left" w:pos="3150"/>
        </w:tabs>
        <w:autoSpaceDE w:val="0"/>
        <w:autoSpaceDN w:val="0"/>
        <w:adjustRightInd w:val="0"/>
        <w:spacing w:after="120"/>
        <w:ind w:left="1080"/>
        <w:rPr>
          <w:rFonts w:ascii="Arial" w:hAnsi="Arial" w:cs="Arial"/>
          <w:b w:val="0"/>
          <w:i/>
          <w:sz w:val="22"/>
          <w:szCs w:val="22"/>
        </w:rPr>
      </w:pPr>
      <w:r w:rsidRPr="003C2C1D">
        <w:rPr>
          <w:rFonts w:ascii="Arial" w:hAnsi="Arial" w:cs="Arial"/>
          <w:b w:val="0"/>
          <w:sz w:val="22"/>
          <w:szCs w:val="22"/>
        </w:rPr>
        <w:t>The project has adequate water and sewer services.</w:t>
      </w:r>
    </w:p>
    <w:p w:rsidR="00DB1BFF" w:rsidRPr="00C16379" w:rsidRDefault="00DB1BFF" w:rsidP="00DB1BFF">
      <w:pPr>
        <w:jc w:val="both"/>
        <w:rPr>
          <w:rFonts w:ascii="Arial" w:hAnsi="Arial" w:cs="Arial"/>
          <w:sz w:val="22"/>
          <w:szCs w:val="22"/>
        </w:rPr>
      </w:pPr>
    </w:p>
    <w:p w:rsidR="00DB1BFF" w:rsidRPr="005D3AF6" w:rsidRDefault="00DB1BFF" w:rsidP="00DB1BFF">
      <w:pPr>
        <w:ind w:firstLine="720"/>
        <w:jc w:val="both"/>
        <w:rPr>
          <w:rFonts w:ascii="Arial" w:hAnsi="Arial" w:cs="Arial"/>
          <w:b/>
          <w:i/>
          <w:sz w:val="22"/>
          <w:szCs w:val="22"/>
        </w:rPr>
      </w:pPr>
      <w:r w:rsidRPr="005D3AF6">
        <w:rPr>
          <w:rFonts w:ascii="Arial" w:hAnsi="Arial" w:cs="Arial"/>
          <w:b/>
          <w:i/>
          <w:sz w:val="22"/>
          <w:szCs w:val="22"/>
        </w:rPr>
        <w:t xml:space="preserve">(D) (11) </w:t>
      </w:r>
      <w:r w:rsidRPr="005D3AF6">
        <w:rPr>
          <w:rFonts w:ascii="Arial" w:hAnsi="Arial" w:cs="Arial"/>
          <w:b/>
          <w:i/>
          <w:color w:val="000000"/>
          <w:sz w:val="22"/>
          <w:szCs w:val="22"/>
        </w:rPr>
        <w:t xml:space="preserve">Provisions of minimum water flow rates and fire response times; </w:t>
      </w:r>
    </w:p>
    <w:p w:rsidR="00DB1BFF" w:rsidRPr="00C16379" w:rsidRDefault="00DB1BFF" w:rsidP="00DB1BFF">
      <w:pPr>
        <w:pStyle w:val="ListParagraph"/>
        <w:jc w:val="both"/>
        <w:rPr>
          <w:rFonts w:ascii="Arial" w:hAnsi="Arial" w:cs="Arial"/>
          <w:sz w:val="22"/>
          <w:szCs w:val="22"/>
        </w:rPr>
      </w:pPr>
    </w:p>
    <w:p w:rsidR="00DB1BFF" w:rsidRPr="00DB1BFF" w:rsidRDefault="00DB1BFF" w:rsidP="00DB1BFF">
      <w:pPr>
        <w:pStyle w:val="BodyTextIndent3"/>
        <w:widowControl w:val="0"/>
        <w:numPr>
          <w:ilvl w:val="0"/>
          <w:numId w:val="19"/>
        </w:numPr>
        <w:tabs>
          <w:tab w:val="num" w:pos="1080"/>
          <w:tab w:val="left" w:pos="3150"/>
        </w:tabs>
        <w:autoSpaceDE w:val="0"/>
        <w:autoSpaceDN w:val="0"/>
        <w:adjustRightInd w:val="0"/>
        <w:spacing w:after="120"/>
        <w:ind w:left="1080"/>
        <w:rPr>
          <w:rFonts w:ascii="Arial" w:hAnsi="Arial" w:cs="Arial"/>
          <w:b w:val="0"/>
          <w:i/>
          <w:sz w:val="22"/>
          <w:szCs w:val="22"/>
        </w:rPr>
      </w:pPr>
      <w:r w:rsidRPr="00DB1BFF">
        <w:rPr>
          <w:rFonts w:ascii="Arial" w:hAnsi="Arial" w:cs="Arial"/>
          <w:b w:val="0"/>
          <w:sz w:val="22"/>
          <w:szCs w:val="22"/>
        </w:rPr>
        <w:t xml:space="preserve">The project is an outdoor recreation mixed-use park.  </w:t>
      </w:r>
    </w:p>
    <w:p w:rsidR="00DB1BFF" w:rsidRPr="00DB1BFF" w:rsidRDefault="00DB1BFF" w:rsidP="00DB1BFF">
      <w:pPr>
        <w:pStyle w:val="BodyTextIndent3"/>
        <w:tabs>
          <w:tab w:val="left" w:pos="3150"/>
        </w:tabs>
        <w:ind w:left="720"/>
        <w:rPr>
          <w:rFonts w:ascii="Arial" w:hAnsi="Arial" w:cs="Arial"/>
          <w:i/>
          <w:color w:val="000000"/>
          <w:sz w:val="22"/>
          <w:szCs w:val="22"/>
        </w:rPr>
      </w:pPr>
      <w:r>
        <w:rPr>
          <w:rFonts w:ascii="Arial" w:hAnsi="Arial" w:cs="Arial"/>
          <w:b w:val="0"/>
          <w:i/>
          <w:sz w:val="22"/>
          <w:szCs w:val="22"/>
        </w:rPr>
        <w:tab/>
      </w:r>
      <w:r w:rsidRPr="00A50E32">
        <w:rPr>
          <w:rFonts w:ascii="Arial" w:hAnsi="Arial" w:cs="Arial"/>
          <w:b w:val="0"/>
          <w:i/>
          <w:sz w:val="22"/>
          <w:szCs w:val="22"/>
        </w:rPr>
        <w:t xml:space="preserve"> </w:t>
      </w:r>
      <w:r w:rsidRPr="00DB1BFF">
        <w:rPr>
          <w:rFonts w:ascii="Arial" w:hAnsi="Arial" w:cs="Arial"/>
          <w:i/>
          <w:sz w:val="22"/>
          <w:szCs w:val="22"/>
        </w:rPr>
        <w:t xml:space="preserve">(D) (12) </w:t>
      </w:r>
      <w:r w:rsidRPr="00DB1BFF">
        <w:rPr>
          <w:rFonts w:ascii="Arial" w:hAnsi="Arial" w:cs="Arial"/>
          <w:i/>
          <w:color w:val="000000"/>
          <w:sz w:val="22"/>
          <w:szCs w:val="22"/>
        </w:rPr>
        <w:t>Project complies with water and energy conservation standards;</w:t>
      </w:r>
    </w:p>
    <w:p w:rsidR="00DB1BFF" w:rsidRPr="00C16379" w:rsidRDefault="00DB1BFF" w:rsidP="00DB1BFF">
      <w:pPr>
        <w:ind w:left="720"/>
        <w:jc w:val="both"/>
        <w:rPr>
          <w:rFonts w:ascii="Arial" w:hAnsi="Arial" w:cs="Arial"/>
          <w:color w:val="000000"/>
          <w:sz w:val="22"/>
          <w:szCs w:val="22"/>
        </w:rPr>
      </w:pPr>
    </w:p>
    <w:p w:rsidR="00DB1BFF" w:rsidRPr="00DB1BFF" w:rsidRDefault="00DB1BFF" w:rsidP="00DB1BFF">
      <w:pPr>
        <w:pStyle w:val="BodyTextIndent3"/>
        <w:widowControl w:val="0"/>
        <w:numPr>
          <w:ilvl w:val="0"/>
          <w:numId w:val="19"/>
        </w:numPr>
        <w:tabs>
          <w:tab w:val="num" w:pos="1080"/>
          <w:tab w:val="left" w:pos="3150"/>
        </w:tabs>
        <w:autoSpaceDE w:val="0"/>
        <w:autoSpaceDN w:val="0"/>
        <w:adjustRightInd w:val="0"/>
        <w:spacing w:after="120"/>
        <w:ind w:left="1080"/>
        <w:rPr>
          <w:rFonts w:ascii="Arial" w:hAnsi="Arial" w:cs="Arial"/>
          <w:b w:val="0"/>
          <w:i/>
          <w:sz w:val="22"/>
          <w:szCs w:val="22"/>
        </w:rPr>
      </w:pPr>
      <w:r w:rsidRPr="00DB1BFF">
        <w:rPr>
          <w:rFonts w:ascii="Arial" w:hAnsi="Arial" w:cs="Arial"/>
          <w:b w:val="0"/>
          <w:sz w:val="22"/>
          <w:szCs w:val="22"/>
        </w:rPr>
        <w:t xml:space="preserve">The project establishes a recreation mixed-use park.  GHG emissions for the project are projected at less than significant impact. </w:t>
      </w:r>
    </w:p>
    <w:p w:rsidR="00DB1BFF" w:rsidRPr="004C28D5" w:rsidRDefault="00DB1BFF" w:rsidP="00DB1BFF">
      <w:pPr>
        <w:ind w:left="720"/>
        <w:jc w:val="both"/>
        <w:rPr>
          <w:rFonts w:ascii="Arial" w:hAnsi="Arial" w:cs="Arial"/>
          <w:sz w:val="22"/>
          <w:szCs w:val="22"/>
        </w:rPr>
      </w:pPr>
    </w:p>
    <w:p w:rsidR="00DB1BFF" w:rsidRPr="00DD3E99" w:rsidRDefault="00DB1BFF" w:rsidP="00DB1BFF">
      <w:pPr>
        <w:ind w:left="720"/>
        <w:jc w:val="both"/>
        <w:rPr>
          <w:rFonts w:ascii="Arial" w:hAnsi="Arial" w:cs="Arial"/>
          <w:b/>
          <w:i/>
          <w:color w:val="000000"/>
          <w:sz w:val="22"/>
          <w:szCs w:val="22"/>
        </w:rPr>
      </w:pPr>
      <w:r w:rsidRPr="00DD3E99">
        <w:rPr>
          <w:rFonts w:ascii="Arial" w:hAnsi="Arial" w:cs="Arial"/>
          <w:b/>
          <w:i/>
          <w:sz w:val="22"/>
          <w:szCs w:val="22"/>
        </w:rPr>
        <w:t xml:space="preserve">(D) (13) </w:t>
      </w:r>
      <w:r w:rsidRPr="00DD3E99">
        <w:rPr>
          <w:rFonts w:ascii="Arial" w:hAnsi="Arial" w:cs="Arial"/>
          <w:b/>
          <w:i/>
          <w:color w:val="000000"/>
          <w:sz w:val="22"/>
          <w:szCs w:val="22"/>
        </w:rPr>
        <w:t xml:space="preserve">Provision of park dedication, school impact, and other fees as may be required; </w:t>
      </w:r>
    </w:p>
    <w:p w:rsidR="00DB1BFF" w:rsidRPr="00C16379" w:rsidRDefault="00DB1BFF" w:rsidP="00DB1BFF">
      <w:pPr>
        <w:ind w:left="720"/>
        <w:jc w:val="both"/>
        <w:rPr>
          <w:rFonts w:ascii="Arial" w:hAnsi="Arial" w:cs="Arial"/>
          <w:i/>
          <w:sz w:val="22"/>
          <w:szCs w:val="22"/>
        </w:rPr>
      </w:pPr>
    </w:p>
    <w:p w:rsidR="00DB1BFF" w:rsidRDefault="00DB1BFF" w:rsidP="00DB1BFF">
      <w:pPr>
        <w:widowControl w:val="0"/>
        <w:numPr>
          <w:ilvl w:val="0"/>
          <w:numId w:val="37"/>
        </w:numPr>
        <w:autoSpaceDE w:val="0"/>
        <w:autoSpaceDN w:val="0"/>
        <w:adjustRightInd w:val="0"/>
        <w:ind w:left="720" w:firstLine="0"/>
        <w:jc w:val="both"/>
        <w:rPr>
          <w:rFonts w:ascii="Arial" w:hAnsi="Arial" w:cs="Arial"/>
          <w:sz w:val="22"/>
          <w:szCs w:val="22"/>
        </w:rPr>
      </w:pPr>
      <w:r w:rsidRPr="004C28D5">
        <w:rPr>
          <w:rFonts w:ascii="Arial" w:hAnsi="Arial" w:cs="Arial"/>
          <w:sz w:val="22"/>
          <w:szCs w:val="22"/>
        </w:rPr>
        <w:t xml:space="preserve">The </w:t>
      </w:r>
      <w:r>
        <w:rPr>
          <w:rFonts w:ascii="Arial" w:hAnsi="Arial" w:cs="Arial"/>
          <w:sz w:val="22"/>
          <w:szCs w:val="22"/>
        </w:rPr>
        <w:t>public park will not require any impact fees.</w:t>
      </w:r>
    </w:p>
    <w:p w:rsidR="00DB1BFF" w:rsidRPr="00C16379" w:rsidRDefault="00DB1BFF" w:rsidP="00DB1BFF">
      <w:pPr>
        <w:ind w:left="720"/>
        <w:jc w:val="both"/>
        <w:rPr>
          <w:rFonts w:ascii="Arial" w:hAnsi="Arial" w:cs="Arial"/>
          <w:sz w:val="22"/>
          <w:szCs w:val="22"/>
        </w:rPr>
      </w:pPr>
    </w:p>
    <w:p w:rsidR="00DB1BFF" w:rsidRPr="00B4019B" w:rsidRDefault="00DB1BFF" w:rsidP="00DB1BFF">
      <w:pPr>
        <w:ind w:left="720"/>
        <w:jc w:val="both"/>
        <w:rPr>
          <w:rFonts w:ascii="Arial" w:hAnsi="Arial" w:cs="Arial"/>
          <w:b/>
          <w:i/>
          <w:color w:val="000000"/>
          <w:sz w:val="22"/>
          <w:szCs w:val="22"/>
        </w:rPr>
      </w:pPr>
      <w:r w:rsidRPr="00B4019B">
        <w:rPr>
          <w:rFonts w:ascii="Arial" w:hAnsi="Arial" w:cs="Arial"/>
          <w:b/>
          <w:i/>
          <w:sz w:val="22"/>
          <w:szCs w:val="22"/>
        </w:rPr>
        <w:t xml:space="preserve">(D) (14) </w:t>
      </w:r>
      <w:r w:rsidRPr="00B4019B">
        <w:rPr>
          <w:rFonts w:ascii="Arial" w:hAnsi="Arial" w:cs="Arial"/>
          <w:b/>
          <w:i/>
          <w:color w:val="000000"/>
          <w:sz w:val="22"/>
          <w:szCs w:val="22"/>
        </w:rPr>
        <w:t>Project complies with coastal housing policies, and applicable ordinances including condominium conversion and mobile home ordinances;</w:t>
      </w:r>
    </w:p>
    <w:p w:rsidR="00DB1BFF" w:rsidRPr="00C16379" w:rsidRDefault="00DB1BFF" w:rsidP="00DB1BFF">
      <w:pPr>
        <w:jc w:val="both"/>
        <w:rPr>
          <w:rFonts w:ascii="Arial" w:hAnsi="Arial" w:cs="Arial"/>
          <w:color w:val="000000"/>
          <w:sz w:val="22"/>
          <w:szCs w:val="22"/>
        </w:rPr>
      </w:pPr>
    </w:p>
    <w:p w:rsidR="00DB1BFF" w:rsidRDefault="00DB1BFF" w:rsidP="00DB1BFF">
      <w:pPr>
        <w:widowControl w:val="0"/>
        <w:numPr>
          <w:ilvl w:val="0"/>
          <w:numId w:val="37"/>
        </w:numPr>
        <w:autoSpaceDE w:val="0"/>
        <w:autoSpaceDN w:val="0"/>
        <w:adjustRightInd w:val="0"/>
        <w:jc w:val="both"/>
        <w:rPr>
          <w:rFonts w:ascii="Arial" w:hAnsi="Arial" w:cs="Arial"/>
          <w:sz w:val="22"/>
          <w:szCs w:val="22"/>
        </w:rPr>
      </w:pPr>
      <w:r w:rsidRPr="006228AE">
        <w:rPr>
          <w:rFonts w:ascii="Arial" w:hAnsi="Arial" w:cs="Arial"/>
          <w:sz w:val="22"/>
          <w:szCs w:val="22"/>
        </w:rPr>
        <w:t xml:space="preserve">The project does not involve a condo conversion or mobile homes.  </w:t>
      </w:r>
    </w:p>
    <w:p w:rsidR="00DB1BFF" w:rsidRPr="006228AE" w:rsidRDefault="00DB1BFF" w:rsidP="00DB1BFF">
      <w:pPr>
        <w:ind w:left="720"/>
        <w:jc w:val="both"/>
        <w:rPr>
          <w:rFonts w:ascii="Arial" w:hAnsi="Arial" w:cs="Arial"/>
          <w:sz w:val="22"/>
          <w:szCs w:val="22"/>
        </w:rPr>
      </w:pPr>
    </w:p>
    <w:p w:rsidR="00DB1BFF" w:rsidRPr="00B4019B" w:rsidRDefault="00DB1BFF" w:rsidP="00DB1BFF">
      <w:pPr>
        <w:ind w:left="720"/>
        <w:jc w:val="both"/>
        <w:rPr>
          <w:rFonts w:ascii="Arial" w:hAnsi="Arial" w:cs="Arial"/>
          <w:b/>
          <w:i/>
          <w:sz w:val="22"/>
          <w:szCs w:val="22"/>
        </w:rPr>
      </w:pPr>
      <w:r w:rsidRPr="00B4019B">
        <w:rPr>
          <w:rFonts w:ascii="Arial" w:hAnsi="Arial" w:cs="Arial"/>
          <w:b/>
          <w:i/>
          <w:sz w:val="22"/>
          <w:szCs w:val="22"/>
        </w:rPr>
        <w:t xml:space="preserve">(D) (15) </w:t>
      </w:r>
      <w:r w:rsidRPr="00B4019B">
        <w:rPr>
          <w:rFonts w:ascii="Arial" w:hAnsi="Arial" w:cs="Arial"/>
          <w:b/>
          <w:i/>
          <w:color w:val="000000"/>
          <w:sz w:val="22"/>
          <w:szCs w:val="22"/>
        </w:rPr>
        <w:t xml:space="preserve">Project complies with natural resource, habitat, and archaeological protection policies; </w:t>
      </w:r>
    </w:p>
    <w:p w:rsidR="00DB1BFF" w:rsidRPr="00C16379" w:rsidRDefault="00DB1BFF" w:rsidP="00DB1BFF">
      <w:pPr>
        <w:pStyle w:val="ListParagraph"/>
        <w:jc w:val="both"/>
        <w:rPr>
          <w:rFonts w:ascii="Arial" w:hAnsi="Arial" w:cs="Arial"/>
          <w:sz w:val="22"/>
          <w:szCs w:val="22"/>
        </w:rPr>
      </w:pPr>
    </w:p>
    <w:p w:rsidR="00DB1BFF" w:rsidRDefault="00DB1BFF" w:rsidP="00DB1BFF">
      <w:pPr>
        <w:widowControl w:val="0"/>
        <w:numPr>
          <w:ilvl w:val="0"/>
          <w:numId w:val="37"/>
        </w:numPr>
        <w:autoSpaceDE w:val="0"/>
        <w:autoSpaceDN w:val="0"/>
        <w:adjustRightInd w:val="0"/>
        <w:ind w:left="720" w:firstLine="0"/>
        <w:jc w:val="both"/>
        <w:rPr>
          <w:rFonts w:ascii="Arial" w:hAnsi="Arial" w:cs="Arial"/>
          <w:sz w:val="22"/>
          <w:szCs w:val="22"/>
        </w:rPr>
      </w:pPr>
      <w:r>
        <w:rPr>
          <w:rFonts w:ascii="Arial" w:hAnsi="Arial" w:cs="Arial"/>
          <w:sz w:val="22"/>
          <w:szCs w:val="22"/>
        </w:rPr>
        <w:t>The project complies with natural resource, habitat, and archaeological protection policies.</w:t>
      </w:r>
    </w:p>
    <w:p w:rsidR="00DB1BFF" w:rsidRPr="00BF2FCA" w:rsidRDefault="00DB1BFF" w:rsidP="00DB1BFF">
      <w:pPr>
        <w:ind w:left="720"/>
        <w:jc w:val="both"/>
        <w:rPr>
          <w:rFonts w:ascii="Arial" w:hAnsi="Arial" w:cs="Arial"/>
          <w:sz w:val="22"/>
          <w:szCs w:val="22"/>
        </w:rPr>
      </w:pPr>
    </w:p>
    <w:p w:rsidR="00DB1BFF" w:rsidRPr="00B4019B" w:rsidRDefault="00DB1BFF" w:rsidP="00DB1BFF">
      <w:pPr>
        <w:ind w:firstLine="720"/>
        <w:jc w:val="both"/>
        <w:rPr>
          <w:rFonts w:ascii="Arial" w:hAnsi="Arial" w:cs="Arial"/>
          <w:b/>
          <w:i/>
          <w:sz w:val="22"/>
          <w:szCs w:val="22"/>
        </w:rPr>
      </w:pPr>
      <w:r w:rsidRPr="00B4019B">
        <w:rPr>
          <w:rFonts w:ascii="Arial" w:hAnsi="Arial" w:cs="Arial"/>
          <w:b/>
          <w:i/>
          <w:sz w:val="22"/>
          <w:szCs w:val="22"/>
        </w:rPr>
        <w:t xml:space="preserve">(D) (16) </w:t>
      </w:r>
      <w:r w:rsidRPr="00B4019B">
        <w:rPr>
          <w:rFonts w:ascii="Arial" w:hAnsi="Arial" w:cs="Arial"/>
          <w:b/>
          <w:i/>
          <w:color w:val="000000"/>
          <w:sz w:val="22"/>
          <w:szCs w:val="22"/>
        </w:rPr>
        <w:t>Project complies with Monarch butterfly habitat protection policies;</w:t>
      </w:r>
    </w:p>
    <w:p w:rsidR="00DB1BFF" w:rsidRPr="00C16379" w:rsidRDefault="00DB1BFF" w:rsidP="00DB1BFF">
      <w:pPr>
        <w:jc w:val="both"/>
        <w:rPr>
          <w:rFonts w:ascii="Arial" w:hAnsi="Arial" w:cs="Arial"/>
          <w:sz w:val="22"/>
          <w:szCs w:val="22"/>
        </w:rPr>
      </w:pPr>
    </w:p>
    <w:p w:rsidR="00DB1BFF" w:rsidRPr="00C16379" w:rsidRDefault="00DB1BFF" w:rsidP="00DB1BFF">
      <w:pPr>
        <w:widowControl w:val="0"/>
        <w:numPr>
          <w:ilvl w:val="0"/>
          <w:numId w:val="37"/>
        </w:numPr>
        <w:autoSpaceDE w:val="0"/>
        <w:autoSpaceDN w:val="0"/>
        <w:adjustRightInd w:val="0"/>
        <w:jc w:val="both"/>
        <w:rPr>
          <w:rFonts w:ascii="Arial" w:hAnsi="Arial" w:cs="Arial"/>
          <w:sz w:val="22"/>
          <w:szCs w:val="22"/>
        </w:rPr>
      </w:pPr>
      <w:r w:rsidRPr="00C16379">
        <w:rPr>
          <w:rFonts w:ascii="Arial" w:hAnsi="Arial" w:cs="Arial"/>
          <w:sz w:val="22"/>
          <w:szCs w:val="22"/>
        </w:rPr>
        <w:t xml:space="preserve">The project is outside of any identified sensitive habitats, specifically areas where Monarch Butterflies have been </w:t>
      </w:r>
      <w:r>
        <w:rPr>
          <w:rFonts w:ascii="Arial" w:hAnsi="Arial" w:cs="Arial"/>
          <w:sz w:val="22"/>
          <w:szCs w:val="22"/>
        </w:rPr>
        <w:t xml:space="preserve">encountered, identified and </w:t>
      </w:r>
      <w:r w:rsidRPr="00C16379">
        <w:rPr>
          <w:rFonts w:ascii="Arial" w:hAnsi="Arial" w:cs="Arial"/>
          <w:sz w:val="22"/>
          <w:szCs w:val="22"/>
        </w:rPr>
        <w:t>documented.</w:t>
      </w:r>
    </w:p>
    <w:p w:rsidR="00DB1BFF" w:rsidRPr="00C16379" w:rsidRDefault="00DB1BFF" w:rsidP="00DB1BFF">
      <w:pPr>
        <w:ind w:left="1080"/>
        <w:jc w:val="both"/>
        <w:rPr>
          <w:rFonts w:ascii="Arial" w:hAnsi="Arial" w:cs="Arial"/>
          <w:sz w:val="22"/>
          <w:szCs w:val="22"/>
        </w:rPr>
      </w:pPr>
    </w:p>
    <w:p w:rsidR="00DB1BFF" w:rsidRPr="00B4019B" w:rsidRDefault="00DB1BFF" w:rsidP="00DB1BFF">
      <w:pPr>
        <w:ind w:left="720"/>
        <w:jc w:val="both"/>
        <w:rPr>
          <w:rFonts w:ascii="Arial" w:hAnsi="Arial" w:cs="Arial"/>
          <w:b/>
          <w:i/>
          <w:color w:val="000000"/>
          <w:sz w:val="22"/>
          <w:szCs w:val="22"/>
        </w:rPr>
      </w:pPr>
      <w:r w:rsidRPr="00B4019B">
        <w:rPr>
          <w:rFonts w:ascii="Arial" w:hAnsi="Arial" w:cs="Arial"/>
          <w:b/>
          <w:i/>
          <w:sz w:val="22"/>
          <w:szCs w:val="22"/>
        </w:rPr>
        <w:t xml:space="preserve">(D) (17) </w:t>
      </w:r>
      <w:r w:rsidRPr="00B4019B">
        <w:rPr>
          <w:rFonts w:ascii="Arial" w:hAnsi="Arial" w:cs="Arial"/>
          <w:b/>
          <w:i/>
          <w:color w:val="000000"/>
          <w:sz w:val="22"/>
          <w:szCs w:val="22"/>
        </w:rPr>
        <w:t>Project provides drainage and erosion and control measures to protect marine, stream, and wetland water quality from urban runoff and erosion;</w:t>
      </w:r>
    </w:p>
    <w:p w:rsidR="00DB1BFF" w:rsidRPr="00C16379" w:rsidRDefault="00DB1BFF" w:rsidP="00DB1BFF">
      <w:pPr>
        <w:ind w:left="720"/>
        <w:jc w:val="both"/>
        <w:rPr>
          <w:rFonts w:ascii="Arial" w:hAnsi="Arial" w:cs="Arial"/>
          <w:color w:val="000000"/>
          <w:sz w:val="22"/>
          <w:szCs w:val="22"/>
        </w:rPr>
      </w:pPr>
    </w:p>
    <w:p w:rsidR="00DB1BFF" w:rsidRDefault="00DB1BFF" w:rsidP="00DB1BFF">
      <w:pPr>
        <w:widowControl w:val="0"/>
        <w:numPr>
          <w:ilvl w:val="0"/>
          <w:numId w:val="37"/>
        </w:numPr>
        <w:autoSpaceDE w:val="0"/>
        <w:autoSpaceDN w:val="0"/>
        <w:adjustRightInd w:val="0"/>
        <w:jc w:val="both"/>
        <w:rPr>
          <w:rFonts w:ascii="Arial" w:hAnsi="Arial" w:cs="Arial"/>
          <w:sz w:val="22"/>
          <w:szCs w:val="22"/>
        </w:rPr>
      </w:pPr>
      <w:r>
        <w:rPr>
          <w:rFonts w:ascii="Arial" w:hAnsi="Arial" w:cs="Arial"/>
          <w:sz w:val="22"/>
          <w:szCs w:val="22"/>
        </w:rPr>
        <w:t xml:space="preserve">Engineering plans have been included to ensure compliance with </w:t>
      </w:r>
      <w:r w:rsidRPr="00C16379">
        <w:rPr>
          <w:rFonts w:ascii="Arial" w:hAnsi="Arial" w:cs="Arial"/>
          <w:sz w:val="22"/>
          <w:szCs w:val="22"/>
        </w:rPr>
        <w:t>applicable erosion control measures.</w:t>
      </w:r>
    </w:p>
    <w:p w:rsidR="00DB1BFF" w:rsidRPr="00C16379" w:rsidRDefault="00DB1BFF" w:rsidP="00DB1BFF">
      <w:pPr>
        <w:ind w:left="720"/>
        <w:jc w:val="both"/>
        <w:rPr>
          <w:rFonts w:ascii="Arial" w:hAnsi="Arial" w:cs="Arial"/>
          <w:sz w:val="22"/>
          <w:szCs w:val="22"/>
        </w:rPr>
      </w:pPr>
    </w:p>
    <w:p w:rsidR="00DB1BFF" w:rsidRPr="00B4019B" w:rsidRDefault="00DB1BFF" w:rsidP="00DB1BFF">
      <w:pPr>
        <w:ind w:left="720"/>
        <w:jc w:val="both"/>
        <w:rPr>
          <w:rFonts w:ascii="Arial" w:hAnsi="Arial" w:cs="Arial"/>
          <w:b/>
          <w:i/>
          <w:sz w:val="22"/>
          <w:szCs w:val="22"/>
        </w:rPr>
      </w:pPr>
      <w:r w:rsidRPr="00B4019B">
        <w:rPr>
          <w:rFonts w:ascii="Arial" w:hAnsi="Arial" w:cs="Arial"/>
          <w:b/>
          <w:i/>
          <w:sz w:val="22"/>
          <w:szCs w:val="22"/>
        </w:rPr>
        <w:t xml:space="preserve">(D) (18) </w:t>
      </w:r>
      <w:r w:rsidRPr="00B4019B">
        <w:rPr>
          <w:rFonts w:ascii="Arial" w:hAnsi="Arial" w:cs="Arial"/>
          <w:b/>
          <w:i/>
          <w:color w:val="000000"/>
          <w:sz w:val="22"/>
          <w:szCs w:val="22"/>
        </w:rPr>
        <w:t>Geologic/engineering reports have been prepared by qualified professional for projects in seismic areas, geologically unstable areas, or coastal bluffs, and project complies with hazard protection policies including provision of appropriate setbacks and mitigation measures;</w:t>
      </w:r>
    </w:p>
    <w:p w:rsidR="00DB1BFF" w:rsidRPr="00C16379" w:rsidRDefault="00DB1BFF" w:rsidP="00DB1BFF">
      <w:pPr>
        <w:pStyle w:val="ListParagraph"/>
        <w:jc w:val="both"/>
        <w:rPr>
          <w:rFonts w:ascii="Arial" w:hAnsi="Arial" w:cs="Arial"/>
          <w:sz w:val="22"/>
          <w:szCs w:val="22"/>
        </w:rPr>
      </w:pPr>
    </w:p>
    <w:p w:rsidR="00DB1BFF" w:rsidRPr="006228AE" w:rsidRDefault="00DB1BFF" w:rsidP="00DB1BFF">
      <w:pPr>
        <w:widowControl w:val="0"/>
        <w:numPr>
          <w:ilvl w:val="0"/>
          <w:numId w:val="37"/>
        </w:numPr>
        <w:autoSpaceDE w:val="0"/>
        <w:autoSpaceDN w:val="0"/>
        <w:adjustRightInd w:val="0"/>
        <w:jc w:val="both"/>
        <w:rPr>
          <w:rFonts w:ascii="Arial" w:hAnsi="Arial" w:cs="Arial"/>
          <w:i/>
          <w:sz w:val="22"/>
          <w:szCs w:val="22"/>
        </w:rPr>
      </w:pPr>
      <w:r>
        <w:rPr>
          <w:rFonts w:ascii="Arial" w:hAnsi="Arial" w:cs="Arial"/>
          <w:sz w:val="22"/>
          <w:szCs w:val="22"/>
        </w:rPr>
        <w:t xml:space="preserve">The project is a park.  There are no permanent structures proposed.  </w:t>
      </w:r>
      <w:r w:rsidRPr="006228AE">
        <w:rPr>
          <w:rFonts w:ascii="Arial" w:hAnsi="Arial" w:cs="Arial"/>
          <w:sz w:val="22"/>
          <w:szCs w:val="22"/>
        </w:rPr>
        <w:t xml:space="preserve">  </w:t>
      </w:r>
    </w:p>
    <w:p w:rsidR="00DB1BFF" w:rsidRPr="006228AE" w:rsidRDefault="00DB1BFF" w:rsidP="00DB1BFF">
      <w:pPr>
        <w:ind w:left="1080"/>
        <w:jc w:val="both"/>
        <w:rPr>
          <w:rFonts w:ascii="Arial" w:hAnsi="Arial" w:cs="Arial"/>
          <w:i/>
          <w:sz w:val="22"/>
          <w:szCs w:val="22"/>
        </w:rPr>
      </w:pPr>
    </w:p>
    <w:p w:rsidR="00DB1BFF" w:rsidRPr="00AF55C6" w:rsidRDefault="00DB1BFF" w:rsidP="00DB1BFF">
      <w:pPr>
        <w:ind w:left="720"/>
        <w:jc w:val="both"/>
        <w:rPr>
          <w:rFonts w:ascii="Arial" w:hAnsi="Arial" w:cs="Arial"/>
          <w:b/>
          <w:i/>
          <w:color w:val="000000"/>
          <w:sz w:val="22"/>
          <w:szCs w:val="22"/>
        </w:rPr>
      </w:pPr>
      <w:r w:rsidRPr="00AF55C6">
        <w:rPr>
          <w:rFonts w:ascii="Arial" w:hAnsi="Arial" w:cs="Arial"/>
          <w:b/>
          <w:i/>
          <w:sz w:val="22"/>
          <w:szCs w:val="22"/>
        </w:rPr>
        <w:t xml:space="preserve">(D) (19) </w:t>
      </w:r>
      <w:proofErr w:type="gramStart"/>
      <w:r w:rsidRPr="00AF55C6">
        <w:rPr>
          <w:rFonts w:ascii="Arial" w:hAnsi="Arial" w:cs="Arial"/>
          <w:b/>
          <w:i/>
          <w:color w:val="000000"/>
          <w:sz w:val="22"/>
          <w:szCs w:val="22"/>
        </w:rPr>
        <w:t>All</w:t>
      </w:r>
      <w:proofErr w:type="gramEnd"/>
      <w:r w:rsidRPr="00AF55C6">
        <w:rPr>
          <w:rFonts w:ascii="Arial" w:hAnsi="Arial" w:cs="Arial"/>
          <w:b/>
          <w:i/>
          <w:color w:val="000000"/>
          <w:sz w:val="22"/>
          <w:szCs w:val="22"/>
        </w:rPr>
        <w:t xml:space="preserve"> other geological, flood and fire hazards are accounted for and mitigated in the project design;</w:t>
      </w:r>
    </w:p>
    <w:p w:rsidR="00DB1BFF" w:rsidRPr="00C16379" w:rsidRDefault="00DB1BFF" w:rsidP="00DB1BFF">
      <w:pPr>
        <w:ind w:left="720"/>
        <w:jc w:val="both"/>
        <w:rPr>
          <w:rFonts w:ascii="Arial" w:hAnsi="Arial" w:cs="Arial"/>
          <w:color w:val="000000"/>
          <w:sz w:val="22"/>
          <w:szCs w:val="22"/>
        </w:rPr>
      </w:pPr>
    </w:p>
    <w:p w:rsidR="00DB1BFF" w:rsidRPr="00E80D08" w:rsidRDefault="00DB1BFF" w:rsidP="00DB1BFF">
      <w:pPr>
        <w:widowControl w:val="0"/>
        <w:numPr>
          <w:ilvl w:val="0"/>
          <w:numId w:val="37"/>
        </w:numPr>
        <w:autoSpaceDE w:val="0"/>
        <w:autoSpaceDN w:val="0"/>
        <w:adjustRightInd w:val="0"/>
        <w:jc w:val="both"/>
        <w:rPr>
          <w:rFonts w:ascii="Arial" w:hAnsi="Arial" w:cs="Arial"/>
          <w:i/>
          <w:sz w:val="22"/>
          <w:szCs w:val="22"/>
        </w:rPr>
      </w:pPr>
      <w:r>
        <w:rPr>
          <w:rFonts w:ascii="Arial" w:hAnsi="Arial" w:cs="Arial"/>
          <w:sz w:val="22"/>
          <w:szCs w:val="22"/>
        </w:rPr>
        <w:t xml:space="preserve">A certified engineer has reviewed all plans for compliance with geological, flood and fire hazards.  </w:t>
      </w:r>
    </w:p>
    <w:p w:rsidR="00DB1BFF" w:rsidRPr="00C16379" w:rsidRDefault="00DB1BFF" w:rsidP="00DB1BFF">
      <w:pPr>
        <w:ind w:left="720"/>
        <w:jc w:val="both"/>
        <w:rPr>
          <w:rFonts w:ascii="Arial" w:hAnsi="Arial" w:cs="Arial"/>
          <w:sz w:val="22"/>
          <w:szCs w:val="22"/>
        </w:rPr>
      </w:pPr>
      <w:r w:rsidRPr="00C16379">
        <w:rPr>
          <w:rFonts w:ascii="Arial" w:hAnsi="Arial" w:cs="Arial"/>
          <w:sz w:val="22"/>
          <w:szCs w:val="22"/>
        </w:rPr>
        <w:t xml:space="preserve">  </w:t>
      </w:r>
    </w:p>
    <w:p w:rsidR="00DB1BFF" w:rsidRPr="00710DB9" w:rsidRDefault="00DB1BFF" w:rsidP="00DB1BFF">
      <w:pPr>
        <w:ind w:firstLine="720"/>
        <w:jc w:val="both"/>
        <w:rPr>
          <w:rFonts w:ascii="Arial" w:hAnsi="Arial" w:cs="Arial"/>
          <w:b/>
          <w:i/>
          <w:sz w:val="22"/>
          <w:szCs w:val="22"/>
        </w:rPr>
      </w:pPr>
      <w:r w:rsidRPr="00710DB9">
        <w:rPr>
          <w:rFonts w:ascii="Arial" w:hAnsi="Arial" w:cs="Arial"/>
          <w:b/>
          <w:i/>
          <w:sz w:val="22"/>
          <w:szCs w:val="22"/>
        </w:rPr>
        <w:t xml:space="preserve">(D) (20) </w:t>
      </w:r>
      <w:r w:rsidRPr="00710DB9">
        <w:rPr>
          <w:rFonts w:ascii="Arial" w:hAnsi="Arial" w:cs="Arial"/>
          <w:b/>
          <w:i/>
          <w:color w:val="000000"/>
          <w:sz w:val="22"/>
          <w:szCs w:val="22"/>
        </w:rPr>
        <w:t>Project complies with shoreline structure policies;</w:t>
      </w:r>
    </w:p>
    <w:p w:rsidR="00DB1BFF" w:rsidRPr="00C16379" w:rsidRDefault="00DB1BFF" w:rsidP="00DB1BFF">
      <w:pPr>
        <w:pStyle w:val="ListParagraph"/>
        <w:jc w:val="both"/>
        <w:rPr>
          <w:rFonts w:ascii="Arial" w:hAnsi="Arial" w:cs="Arial"/>
          <w:sz w:val="22"/>
          <w:szCs w:val="22"/>
        </w:rPr>
      </w:pPr>
      <w:r w:rsidRPr="00C16379">
        <w:rPr>
          <w:rFonts w:ascii="Arial" w:hAnsi="Arial" w:cs="Arial"/>
          <w:sz w:val="22"/>
          <w:szCs w:val="22"/>
        </w:rPr>
        <w:t xml:space="preserve"> </w:t>
      </w:r>
    </w:p>
    <w:p w:rsidR="00DB1BFF" w:rsidRPr="003C1715" w:rsidRDefault="00DB1BFF" w:rsidP="00DB1BFF">
      <w:pPr>
        <w:widowControl w:val="0"/>
        <w:numPr>
          <w:ilvl w:val="0"/>
          <w:numId w:val="37"/>
        </w:numPr>
        <w:autoSpaceDE w:val="0"/>
        <w:autoSpaceDN w:val="0"/>
        <w:adjustRightInd w:val="0"/>
        <w:jc w:val="both"/>
        <w:rPr>
          <w:rFonts w:ascii="Arial" w:hAnsi="Arial" w:cs="Arial"/>
          <w:sz w:val="22"/>
          <w:szCs w:val="22"/>
        </w:rPr>
      </w:pPr>
      <w:r w:rsidRPr="00F34F9B">
        <w:rPr>
          <w:rFonts w:ascii="Arial" w:hAnsi="Arial"/>
          <w:sz w:val="22"/>
          <w:szCs w:val="22"/>
        </w:rPr>
        <w:t xml:space="preserve">The proposed project is </w:t>
      </w:r>
      <w:r>
        <w:rPr>
          <w:rFonts w:ascii="Arial" w:hAnsi="Arial"/>
          <w:sz w:val="22"/>
          <w:szCs w:val="22"/>
        </w:rPr>
        <w:t>not located along a shoreline.</w:t>
      </w:r>
    </w:p>
    <w:p w:rsidR="00DB1BFF" w:rsidRPr="00C16379" w:rsidRDefault="00DB1BFF" w:rsidP="00DB1BFF">
      <w:pPr>
        <w:ind w:left="1080"/>
        <w:jc w:val="both"/>
        <w:rPr>
          <w:rFonts w:ascii="Arial" w:hAnsi="Arial" w:cs="Arial"/>
          <w:sz w:val="22"/>
          <w:szCs w:val="22"/>
        </w:rPr>
      </w:pPr>
      <w:r>
        <w:rPr>
          <w:rFonts w:ascii="Arial" w:hAnsi="Arial"/>
          <w:sz w:val="22"/>
          <w:szCs w:val="22"/>
        </w:rPr>
        <w:t xml:space="preserve"> </w:t>
      </w:r>
    </w:p>
    <w:p w:rsidR="00DB1BFF" w:rsidRPr="00710DB9" w:rsidRDefault="00DB1BFF" w:rsidP="00DB1BFF">
      <w:pPr>
        <w:ind w:left="720"/>
        <w:jc w:val="both"/>
        <w:rPr>
          <w:rFonts w:ascii="Arial" w:hAnsi="Arial" w:cs="Arial"/>
          <w:b/>
          <w:i/>
          <w:color w:val="000000"/>
          <w:sz w:val="22"/>
          <w:szCs w:val="22"/>
        </w:rPr>
      </w:pPr>
      <w:r w:rsidRPr="00710DB9">
        <w:rPr>
          <w:rFonts w:ascii="Arial" w:hAnsi="Arial" w:cs="Arial"/>
          <w:b/>
          <w:i/>
          <w:sz w:val="22"/>
          <w:szCs w:val="22"/>
        </w:rPr>
        <w:t xml:space="preserve">(D) (21) </w:t>
      </w:r>
      <w:proofErr w:type="gramStart"/>
      <w:r w:rsidRPr="00710DB9">
        <w:rPr>
          <w:rFonts w:ascii="Arial" w:hAnsi="Arial" w:cs="Arial"/>
          <w:b/>
          <w:i/>
          <w:color w:val="000000"/>
          <w:sz w:val="22"/>
          <w:szCs w:val="22"/>
        </w:rPr>
        <w:t>The</w:t>
      </w:r>
      <w:proofErr w:type="gramEnd"/>
      <w:r w:rsidRPr="00710DB9">
        <w:rPr>
          <w:rFonts w:ascii="Arial" w:hAnsi="Arial" w:cs="Arial"/>
          <w:b/>
          <w:i/>
          <w:color w:val="000000"/>
          <w:sz w:val="22"/>
          <w:szCs w:val="22"/>
        </w:rPr>
        <w:t xml:space="preserve"> uses proposed are consistent with the permitted or conditional uses of the zoning district in which the project is located;</w:t>
      </w:r>
    </w:p>
    <w:p w:rsidR="00DB1BFF" w:rsidRPr="00C16379" w:rsidRDefault="00DB1BFF" w:rsidP="00DB1BFF">
      <w:pPr>
        <w:ind w:left="720"/>
        <w:jc w:val="both"/>
        <w:rPr>
          <w:rFonts w:ascii="Arial" w:hAnsi="Arial" w:cs="Arial"/>
          <w:color w:val="000000"/>
          <w:sz w:val="22"/>
          <w:szCs w:val="22"/>
        </w:rPr>
      </w:pPr>
    </w:p>
    <w:p w:rsidR="00DB1BFF" w:rsidRPr="003C2C1D" w:rsidRDefault="00DB1BFF" w:rsidP="00DB1BFF">
      <w:pPr>
        <w:pStyle w:val="BodyTextIndent3"/>
        <w:widowControl w:val="0"/>
        <w:numPr>
          <w:ilvl w:val="0"/>
          <w:numId w:val="19"/>
        </w:numPr>
        <w:tabs>
          <w:tab w:val="num" w:pos="1080"/>
          <w:tab w:val="left" w:pos="3150"/>
        </w:tabs>
        <w:autoSpaceDE w:val="0"/>
        <w:autoSpaceDN w:val="0"/>
        <w:adjustRightInd w:val="0"/>
        <w:spacing w:after="120"/>
        <w:ind w:left="1080"/>
        <w:rPr>
          <w:rFonts w:ascii="Arial" w:hAnsi="Arial" w:cs="Arial"/>
          <w:b w:val="0"/>
          <w:i/>
          <w:color w:val="000000"/>
          <w:sz w:val="22"/>
          <w:szCs w:val="22"/>
        </w:rPr>
      </w:pPr>
      <w:r w:rsidRPr="003C2C1D">
        <w:rPr>
          <w:rFonts w:ascii="Arial" w:hAnsi="Arial" w:cs="Arial"/>
          <w:b w:val="0"/>
          <w:sz w:val="22"/>
          <w:szCs w:val="22"/>
        </w:rPr>
        <w:t xml:space="preserve">The public park is consistent with the Public Facilities/Visitor Serving zoning district. </w:t>
      </w:r>
    </w:p>
    <w:p w:rsidR="00DB1BFF" w:rsidRPr="009749EB" w:rsidRDefault="00DB1BFF" w:rsidP="00DB1BFF">
      <w:pPr>
        <w:ind w:left="720"/>
        <w:jc w:val="both"/>
        <w:rPr>
          <w:rFonts w:ascii="Arial" w:hAnsi="Arial" w:cs="Arial"/>
          <w:b/>
          <w:i/>
          <w:color w:val="000000"/>
          <w:sz w:val="22"/>
          <w:szCs w:val="22"/>
        </w:rPr>
      </w:pPr>
      <w:r w:rsidRPr="009749EB">
        <w:rPr>
          <w:rFonts w:ascii="Arial" w:hAnsi="Arial" w:cs="Arial"/>
          <w:b/>
          <w:i/>
          <w:sz w:val="22"/>
          <w:szCs w:val="22"/>
        </w:rPr>
        <w:t xml:space="preserve">(D) (22) </w:t>
      </w:r>
      <w:r w:rsidRPr="009749EB">
        <w:rPr>
          <w:rFonts w:ascii="Arial" w:hAnsi="Arial" w:cs="Arial"/>
          <w:b/>
          <w:i/>
          <w:color w:val="000000"/>
          <w:sz w:val="22"/>
          <w:szCs w:val="22"/>
        </w:rPr>
        <w:t>Conformance to requirements of all other city ordinances, zoning requirements, and project review procedures;</w:t>
      </w:r>
    </w:p>
    <w:p w:rsidR="00DB1BFF" w:rsidRDefault="00DB1BFF" w:rsidP="00DB1BFF">
      <w:pPr>
        <w:ind w:left="720"/>
        <w:jc w:val="both"/>
        <w:rPr>
          <w:color w:val="000000"/>
        </w:rPr>
      </w:pPr>
    </w:p>
    <w:p w:rsidR="00DB1BFF" w:rsidRDefault="00DB1BFF" w:rsidP="00DB1BFF">
      <w:pPr>
        <w:widowControl w:val="0"/>
        <w:numPr>
          <w:ilvl w:val="0"/>
          <w:numId w:val="37"/>
        </w:numPr>
        <w:autoSpaceDE w:val="0"/>
        <w:autoSpaceDN w:val="0"/>
        <w:adjustRightInd w:val="0"/>
        <w:jc w:val="both"/>
        <w:rPr>
          <w:rFonts w:ascii="Arial" w:hAnsi="Arial" w:cs="Arial"/>
          <w:sz w:val="22"/>
        </w:rPr>
      </w:pPr>
      <w:r>
        <w:rPr>
          <w:rFonts w:ascii="Arial" w:hAnsi="Arial" w:cs="Arial"/>
          <w:sz w:val="22"/>
        </w:rPr>
        <w:t>The project conforms to the requirements of all city ordinances, zoning requirements and project development review and development procedures.</w:t>
      </w:r>
    </w:p>
    <w:p w:rsidR="00DB1BFF" w:rsidRPr="00C90001" w:rsidRDefault="00DB1BFF" w:rsidP="00DB1BFF">
      <w:pPr>
        <w:ind w:left="720"/>
        <w:jc w:val="both"/>
        <w:rPr>
          <w:rFonts w:ascii="Arial" w:hAnsi="Arial" w:cs="Arial"/>
          <w:sz w:val="22"/>
        </w:rPr>
      </w:pPr>
    </w:p>
    <w:p w:rsidR="00DB1BFF" w:rsidRPr="00501D79" w:rsidRDefault="00DB1BFF" w:rsidP="00DB1BFF">
      <w:pPr>
        <w:ind w:firstLine="720"/>
        <w:jc w:val="both"/>
        <w:rPr>
          <w:rFonts w:ascii="Arial" w:hAnsi="Arial" w:cs="Arial"/>
          <w:b/>
          <w:i/>
          <w:sz w:val="22"/>
          <w:szCs w:val="22"/>
        </w:rPr>
      </w:pPr>
      <w:r w:rsidRPr="00501D79">
        <w:rPr>
          <w:rFonts w:ascii="Arial" w:hAnsi="Arial" w:cs="Arial"/>
          <w:b/>
          <w:i/>
          <w:sz w:val="22"/>
          <w:szCs w:val="22"/>
        </w:rPr>
        <w:t xml:space="preserve">(D) (23) </w:t>
      </w:r>
      <w:r w:rsidRPr="00501D79">
        <w:rPr>
          <w:rFonts w:ascii="Arial" w:hAnsi="Arial" w:cs="Arial"/>
          <w:b/>
          <w:i/>
          <w:color w:val="000000"/>
          <w:sz w:val="22"/>
          <w:szCs w:val="22"/>
        </w:rPr>
        <w:t>Project complies with the Capitola parking permit program as follows:</w:t>
      </w:r>
      <w:r w:rsidRPr="00501D79">
        <w:rPr>
          <w:rFonts w:ascii="Arial" w:hAnsi="Arial" w:cs="Arial"/>
          <w:b/>
          <w:i/>
          <w:sz w:val="22"/>
          <w:szCs w:val="22"/>
        </w:rPr>
        <w:t xml:space="preserve"> </w:t>
      </w:r>
    </w:p>
    <w:p w:rsidR="00DB1BFF" w:rsidRDefault="00DB1BFF" w:rsidP="00DB1BFF">
      <w:pPr>
        <w:pStyle w:val="ListParagraph"/>
        <w:jc w:val="both"/>
        <w:rPr>
          <w:rFonts w:ascii="Arial" w:hAnsi="Arial" w:cs="Arial"/>
          <w:sz w:val="22"/>
          <w:szCs w:val="22"/>
        </w:rPr>
      </w:pPr>
    </w:p>
    <w:p w:rsidR="00DB1BFF" w:rsidRDefault="00DB1BFF" w:rsidP="00DB1BFF">
      <w:pPr>
        <w:widowControl w:val="0"/>
        <w:numPr>
          <w:ilvl w:val="0"/>
          <w:numId w:val="37"/>
        </w:numPr>
        <w:autoSpaceDE w:val="0"/>
        <w:autoSpaceDN w:val="0"/>
        <w:adjustRightInd w:val="0"/>
        <w:jc w:val="both"/>
        <w:rPr>
          <w:rFonts w:ascii="Arial" w:hAnsi="Arial" w:cs="Arial"/>
          <w:sz w:val="22"/>
          <w:szCs w:val="22"/>
        </w:rPr>
      </w:pPr>
      <w:r>
        <w:rPr>
          <w:rFonts w:ascii="Arial" w:hAnsi="Arial" w:cs="Arial"/>
          <w:sz w:val="22"/>
          <w:szCs w:val="22"/>
        </w:rPr>
        <w:t>The project site is not located within the area of the Capitola parking permit program.</w:t>
      </w:r>
    </w:p>
    <w:p w:rsidR="00DB1BFF" w:rsidRDefault="00DB1BFF" w:rsidP="000B65F0">
      <w:pPr>
        <w:rPr>
          <w:rFonts w:ascii="Arial" w:hAnsi="Arial" w:cs="Arial"/>
          <w:b/>
          <w:bCs/>
          <w:sz w:val="22"/>
        </w:rPr>
      </w:pPr>
    </w:p>
    <w:p w:rsidR="00DB1BFF" w:rsidRDefault="00DB1BFF" w:rsidP="000B65F0">
      <w:pPr>
        <w:rPr>
          <w:rFonts w:ascii="Arial" w:hAnsi="Arial" w:cs="Arial"/>
          <w:b/>
          <w:bCs/>
          <w:sz w:val="22"/>
        </w:rPr>
      </w:pPr>
    </w:p>
    <w:p w:rsidR="000B65F0" w:rsidRDefault="000B65F0" w:rsidP="000B65F0">
      <w:pPr>
        <w:rPr>
          <w:rFonts w:ascii="Arial" w:hAnsi="Arial" w:cs="Arial"/>
          <w:b/>
          <w:bCs/>
          <w:sz w:val="22"/>
        </w:rPr>
      </w:pPr>
      <w:r w:rsidRPr="00D30116">
        <w:rPr>
          <w:rFonts w:ascii="Arial" w:hAnsi="Arial" w:cs="Arial"/>
          <w:b/>
          <w:bCs/>
          <w:sz w:val="22"/>
        </w:rPr>
        <w:lastRenderedPageBreak/>
        <w:t xml:space="preserve">The motion carried by the following vote: Aye: Commissioners </w:t>
      </w:r>
      <w:r>
        <w:rPr>
          <w:rFonts w:ascii="Arial" w:hAnsi="Arial" w:cs="Arial"/>
          <w:b/>
          <w:bCs/>
          <w:sz w:val="22"/>
        </w:rPr>
        <w:t>Graves, Routh,</w:t>
      </w:r>
      <w:r w:rsidRPr="00D30116">
        <w:rPr>
          <w:rFonts w:ascii="Arial" w:hAnsi="Arial" w:cs="Arial"/>
          <w:b/>
          <w:bCs/>
          <w:sz w:val="22"/>
        </w:rPr>
        <w:t xml:space="preserve"> Smith, </w:t>
      </w:r>
      <w:r>
        <w:rPr>
          <w:rFonts w:ascii="Arial" w:hAnsi="Arial" w:cs="Arial"/>
          <w:b/>
          <w:bCs/>
          <w:sz w:val="22"/>
        </w:rPr>
        <w:t>and Welch and Chairperson Ortiz</w:t>
      </w:r>
      <w:r w:rsidRPr="00D30116">
        <w:rPr>
          <w:rFonts w:ascii="Arial" w:hAnsi="Arial" w:cs="Arial"/>
          <w:b/>
          <w:bCs/>
          <w:sz w:val="22"/>
        </w:rPr>
        <w:t xml:space="preserve">. No: </w:t>
      </w:r>
      <w:proofErr w:type="gramStart"/>
      <w:r w:rsidRPr="00D30116">
        <w:rPr>
          <w:rFonts w:ascii="Arial" w:hAnsi="Arial" w:cs="Arial"/>
          <w:b/>
          <w:bCs/>
          <w:sz w:val="22"/>
        </w:rPr>
        <w:t>None</w:t>
      </w:r>
      <w:proofErr w:type="gramEnd"/>
      <w:r w:rsidRPr="00D30116">
        <w:rPr>
          <w:rFonts w:ascii="Arial" w:hAnsi="Arial" w:cs="Arial"/>
          <w:b/>
          <w:bCs/>
          <w:sz w:val="22"/>
        </w:rPr>
        <w:t xml:space="preserve">. Abstain: </w:t>
      </w:r>
      <w:r>
        <w:rPr>
          <w:rFonts w:ascii="Arial" w:hAnsi="Arial" w:cs="Arial"/>
          <w:b/>
          <w:bCs/>
          <w:sz w:val="22"/>
        </w:rPr>
        <w:t>None.</w:t>
      </w:r>
    </w:p>
    <w:p w:rsidR="000B65F0" w:rsidRDefault="000B65F0" w:rsidP="00B914F3">
      <w:pPr>
        <w:rPr>
          <w:rFonts w:ascii="Arial" w:hAnsi="Arial" w:cs="Arial"/>
          <w:b/>
          <w:bCs/>
          <w:sz w:val="22"/>
        </w:rPr>
      </w:pPr>
    </w:p>
    <w:tbl>
      <w:tblPr>
        <w:tblW w:w="9630" w:type="dxa"/>
        <w:tblInd w:w="738" w:type="dxa"/>
        <w:tblLook w:val="01E0"/>
      </w:tblPr>
      <w:tblGrid>
        <w:gridCol w:w="810"/>
        <w:gridCol w:w="8820"/>
      </w:tblGrid>
      <w:tr w:rsidR="007F058B" w:rsidRPr="00A644E7" w:rsidTr="007F058B">
        <w:trPr>
          <w:trHeight w:val="280"/>
        </w:trPr>
        <w:tc>
          <w:tcPr>
            <w:tcW w:w="810" w:type="dxa"/>
          </w:tcPr>
          <w:p w:rsidR="007F058B" w:rsidRPr="00993EC6" w:rsidRDefault="007F058B" w:rsidP="007F058B">
            <w:pPr>
              <w:jc w:val="both"/>
              <w:rPr>
                <w:rFonts w:ascii="Arial" w:hAnsi="Arial" w:cs="Arial"/>
                <w:b/>
              </w:rPr>
            </w:pPr>
            <w:r>
              <w:rPr>
                <w:rFonts w:ascii="Arial" w:hAnsi="Arial" w:cs="Arial"/>
                <w:b/>
                <w:sz w:val="22"/>
                <w:szCs w:val="22"/>
              </w:rPr>
              <w:t>B.</w:t>
            </w:r>
          </w:p>
        </w:tc>
        <w:tc>
          <w:tcPr>
            <w:tcW w:w="8820" w:type="dxa"/>
          </w:tcPr>
          <w:p w:rsidR="007F058B" w:rsidRPr="00A644E7" w:rsidRDefault="007F058B" w:rsidP="007F058B">
            <w:pPr>
              <w:rPr>
                <w:rFonts w:ascii="Arial" w:hAnsi="Arial" w:cs="Arial"/>
                <w:b/>
                <w:bCs/>
              </w:rPr>
            </w:pPr>
            <w:bookmarkStart w:id="3" w:name="Item4476"/>
            <w:r>
              <w:rPr>
                <w:rFonts w:ascii="Arial" w:hAnsi="Arial" w:cs="Arial"/>
                <w:b/>
                <w:bCs/>
                <w:sz w:val="22"/>
                <w:szCs w:val="22"/>
              </w:rPr>
              <w:t>306 El Salto Drive      #13-181      APN: 036-123-26</w:t>
            </w:r>
            <w:bookmarkEnd w:id="3"/>
          </w:p>
        </w:tc>
      </w:tr>
      <w:tr w:rsidR="007F058B" w:rsidRPr="00A644E7" w:rsidTr="007F058B">
        <w:trPr>
          <w:gridBefore w:val="1"/>
          <w:wBefore w:w="810" w:type="dxa"/>
        </w:trPr>
        <w:tc>
          <w:tcPr>
            <w:tcW w:w="8820" w:type="dxa"/>
          </w:tcPr>
          <w:p w:rsidR="007F058B" w:rsidRPr="00A644E7" w:rsidRDefault="007F058B" w:rsidP="007F058B">
            <w:pPr>
              <w:rPr>
                <w:rFonts w:ascii="Arial" w:hAnsi="Arial" w:cs="Arial"/>
              </w:rPr>
            </w:pPr>
            <w:bookmarkStart w:id="4" w:name="Item4477"/>
            <w:r>
              <w:rPr>
                <w:rFonts w:ascii="Arial" w:hAnsi="Arial" w:cs="Arial"/>
                <w:sz w:val="22"/>
                <w:szCs w:val="22"/>
              </w:rPr>
              <w:t xml:space="preserve">Design Permit and Coastal Development Permit for an addition to an existing single family home in the R-1 (Single Family) zoning district. </w:t>
            </w:r>
            <w:r>
              <w:rPr>
                <w:rFonts w:ascii="Arial" w:hAnsi="Arial" w:cs="Arial"/>
                <w:sz w:val="22"/>
                <w:szCs w:val="22"/>
              </w:rPr>
              <w:br/>
              <w:t xml:space="preserve">This application requires a Coastal Development permit which is appealable to the California Coastal Commission after all possible appeals are exhausted through the City. </w:t>
            </w:r>
            <w:r>
              <w:rPr>
                <w:rFonts w:ascii="Arial" w:hAnsi="Arial" w:cs="Arial"/>
                <w:sz w:val="22"/>
                <w:szCs w:val="22"/>
              </w:rPr>
              <w:br/>
              <w:t>Environmental Determination: Categorical Exemption</w:t>
            </w:r>
            <w:r>
              <w:rPr>
                <w:rFonts w:ascii="Arial" w:hAnsi="Arial" w:cs="Arial"/>
                <w:sz w:val="22"/>
                <w:szCs w:val="22"/>
              </w:rPr>
              <w:br/>
              <w:t>Property Owner: Chris and Cindy Henry</w:t>
            </w:r>
            <w:r>
              <w:rPr>
                <w:rFonts w:ascii="Arial" w:hAnsi="Arial" w:cs="Arial"/>
                <w:sz w:val="22"/>
                <w:szCs w:val="22"/>
              </w:rPr>
              <w:br/>
              <w:t>Representative: Martha Matson, filed 01/23/2014</w:t>
            </w:r>
            <w:bookmarkEnd w:id="4"/>
          </w:p>
        </w:tc>
      </w:tr>
    </w:tbl>
    <w:p w:rsidR="00B914F3" w:rsidRDefault="00B914F3" w:rsidP="00D05AE8">
      <w:pPr>
        <w:ind w:left="720"/>
        <w:rPr>
          <w:rFonts w:ascii="Arial" w:hAnsi="Arial" w:cs="Arial"/>
          <w:b/>
          <w:sz w:val="22"/>
          <w:szCs w:val="22"/>
        </w:rPr>
      </w:pPr>
    </w:p>
    <w:p w:rsidR="000B65F0" w:rsidRDefault="000B65F0" w:rsidP="000B65F0">
      <w:pPr>
        <w:rPr>
          <w:rFonts w:ascii="Arial" w:hAnsi="Arial" w:cs="Arial"/>
          <w:b/>
          <w:bCs/>
          <w:sz w:val="22"/>
        </w:rPr>
      </w:pPr>
      <w:r w:rsidRPr="00AC084F">
        <w:rPr>
          <w:rFonts w:ascii="Arial" w:hAnsi="Arial" w:cs="Arial"/>
          <w:b/>
          <w:bCs/>
          <w:sz w:val="22"/>
        </w:rPr>
        <w:t>A motion to approve proje</w:t>
      </w:r>
      <w:r w:rsidRPr="00826F07">
        <w:rPr>
          <w:rFonts w:ascii="Arial" w:hAnsi="Arial" w:cs="Arial"/>
          <w:b/>
          <w:bCs/>
          <w:sz w:val="22"/>
        </w:rPr>
        <w:t xml:space="preserve">ct </w:t>
      </w:r>
      <w:r w:rsidRPr="00AC084F">
        <w:rPr>
          <w:rFonts w:ascii="Arial" w:hAnsi="Arial" w:cs="Arial"/>
          <w:b/>
          <w:bCs/>
          <w:sz w:val="22"/>
        </w:rPr>
        <w:t xml:space="preserve">application </w:t>
      </w:r>
      <w:r>
        <w:rPr>
          <w:rFonts w:ascii="Arial" w:hAnsi="Arial" w:cs="Arial"/>
          <w:b/>
          <w:bCs/>
          <w:sz w:val="22"/>
        </w:rPr>
        <w:t xml:space="preserve">#13-181 </w:t>
      </w:r>
      <w:r w:rsidR="00D743B9">
        <w:rPr>
          <w:rFonts w:ascii="Arial" w:hAnsi="Arial" w:cs="Arial"/>
          <w:b/>
          <w:bCs/>
          <w:sz w:val="22"/>
        </w:rPr>
        <w:t xml:space="preserve">for </w:t>
      </w:r>
      <w:r w:rsidR="00D743B9" w:rsidRPr="00D743B9">
        <w:rPr>
          <w:rFonts w:ascii="Arial" w:hAnsi="Arial" w:cs="Arial"/>
          <w:b/>
          <w:bCs/>
          <w:sz w:val="22"/>
        </w:rPr>
        <w:t xml:space="preserve">a </w:t>
      </w:r>
      <w:r w:rsidR="00D743B9" w:rsidRPr="00D743B9">
        <w:rPr>
          <w:rFonts w:ascii="Arial" w:hAnsi="Arial" w:cs="Arial"/>
          <w:b/>
          <w:sz w:val="22"/>
          <w:szCs w:val="22"/>
        </w:rPr>
        <w:t>Design Permit and Coastal Development Permit</w:t>
      </w:r>
      <w:r w:rsidR="00D743B9">
        <w:rPr>
          <w:rFonts w:ascii="Arial" w:hAnsi="Arial" w:cs="Arial"/>
          <w:sz w:val="22"/>
          <w:szCs w:val="22"/>
        </w:rPr>
        <w:t xml:space="preserve"> </w:t>
      </w:r>
      <w:r w:rsidRPr="00AC084F">
        <w:rPr>
          <w:rFonts w:ascii="Arial" w:hAnsi="Arial" w:cs="Arial"/>
          <w:b/>
          <w:bCs/>
          <w:sz w:val="22"/>
        </w:rPr>
        <w:t xml:space="preserve">with the following conditions and findings was made by Commissioner </w:t>
      </w:r>
      <w:r w:rsidR="00E6268A">
        <w:rPr>
          <w:rFonts w:ascii="Arial" w:hAnsi="Arial" w:cs="Arial"/>
          <w:b/>
          <w:bCs/>
          <w:sz w:val="22"/>
        </w:rPr>
        <w:t xml:space="preserve">Graves </w:t>
      </w:r>
      <w:r w:rsidRPr="00AC084F">
        <w:rPr>
          <w:rFonts w:ascii="Arial" w:hAnsi="Arial" w:cs="Arial"/>
          <w:b/>
          <w:bCs/>
          <w:sz w:val="22"/>
        </w:rPr>
        <w:t xml:space="preserve">and seconded by Commissioner </w:t>
      </w:r>
      <w:r w:rsidR="00E6268A">
        <w:rPr>
          <w:rFonts w:ascii="Arial" w:hAnsi="Arial" w:cs="Arial"/>
          <w:b/>
          <w:bCs/>
          <w:sz w:val="22"/>
        </w:rPr>
        <w:t>Smith</w:t>
      </w:r>
      <w:r>
        <w:rPr>
          <w:rFonts w:ascii="Arial" w:hAnsi="Arial" w:cs="Arial"/>
          <w:b/>
          <w:bCs/>
          <w:sz w:val="22"/>
        </w:rPr>
        <w:t>:</w:t>
      </w:r>
    </w:p>
    <w:p w:rsidR="002325FF" w:rsidRDefault="002325FF" w:rsidP="002325FF">
      <w:pPr>
        <w:rPr>
          <w:rFonts w:ascii="Arial" w:hAnsi="Arial" w:cs="Arial"/>
          <w:b/>
          <w:bCs/>
          <w:sz w:val="22"/>
          <w:szCs w:val="22"/>
        </w:rPr>
      </w:pPr>
    </w:p>
    <w:p w:rsidR="0002447D" w:rsidRPr="006D690F" w:rsidRDefault="0002447D" w:rsidP="0002447D">
      <w:pPr>
        <w:pStyle w:val="Heading3"/>
        <w:jc w:val="left"/>
        <w:rPr>
          <w:rFonts w:ascii="Arial" w:hAnsi="Arial" w:cs="Arial"/>
          <w:b w:val="0"/>
          <w:i/>
          <w:sz w:val="22"/>
          <w:szCs w:val="22"/>
          <w:u w:val="single"/>
        </w:rPr>
      </w:pPr>
      <w:r w:rsidRPr="006D690F">
        <w:rPr>
          <w:rFonts w:ascii="Arial" w:hAnsi="Arial" w:cs="Arial"/>
          <w:sz w:val="22"/>
          <w:szCs w:val="22"/>
          <w:u w:val="single"/>
        </w:rPr>
        <w:t>CONDITIONS</w:t>
      </w:r>
    </w:p>
    <w:p w:rsidR="0002447D" w:rsidRPr="00931A68" w:rsidRDefault="0002447D" w:rsidP="0002447D">
      <w:pPr>
        <w:ind w:left="360"/>
        <w:rPr>
          <w:rFonts w:ascii="Arial" w:hAnsi="Arial" w:cs="Arial"/>
          <w:b/>
        </w:rPr>
      </w:pPr>
    </w:p>
    <w:p w:rsidR="0002447D" w:rsidRPr="00911DA8" w:rsidRDefault="0002447D" w:rsidP="003C2C1D">
      <w:pPr>
        <w:pStyle w:val="ListParagraph"/>
        <w:numPr>
          <w:ilvl w:val="0"/>
          <w:numId w:val="42"/>
        </w:numPr>
        <w:tabs>
          <w:tab w:val="left" w:pos="720"/>
          <w:tab w:val="left" w:pos="5400"/>
        </w:tabs>
        <w:ind w:left="720" w:hanging="720"/>
        <w:contextualSpacing/>
        <w:rPr>
          <w:rFonts w:ascii="Arial" w:hAnsi="Arial" w:cs="Arial"/>
          <w:sz w:val="22"/>
          <w:szCs w:val="22"/>
        </w:rPr>
      </w:pPr>
      <w:r w:rsidRPr="00911DA8">
        <w:rPr>
          <w:rFonts w:ascii="Arial" w:hAnsi="Arial" w:cs="Arial"/>
          <w:sz w:val="22"/>
          <w:szCs w:val="22"/>
        </w:rPr>
        <w:t xml:space="preserve">The project approval consists of construction of a </w:t>
      </w:r>
      <w:r>
        <w:rPr>
          <w:rFonts w:ascii="Arial" w:hAnsi="Arial" w:cs="Arial"/>
          <w:sz w:val="22"/>
          <w:szCs w:val="22"/>
        </w:rPr>
        <w:t>134</w:t>
      </w:r>
      <w:r w:rsidRPr="00911DA8">
        <w:rPr>
          <w:rFonts w:ascii="Arial" w:hAnsi="Arial" w:cs="Arial"/>
          <w:sz w:val="22"/>
          <w:szCs w:val="22"/>
        </w:rPr>
        <w:t xml:space="preserve"> square-foot addition to an existing single family home. The maximum Floor Area Ratio for the </w:t>
      </w:r>
      <w:r>
        <w:rPr>
          <w:rFonts w:ascii="Arial" w:hAnsi="Arial" w:cs="Arial"/>
          <w:sz w:val="22"/>
          <w:szCs w:val="22"/>
        </w:rPr>
        <w:t>3,200</w:t>
      </w:r>
      <w:r w:rsidRPr="00911DA8">
        <w:rPr>
          <w:rFonts w:ascii="Arial" w:hAnsi="Arial" w:cs="Arial"/>
          <w:sz w:val="22"/>
          <w:szCs w:val="22"/>
        </w:rPr>
        <w:t xml:space="preserve"> square</w:t>
      </w:r>
      <w:r>
        <w:rPr>
          <w:rFonts w:ascii="Arial" w:hAnsi="Arial" w:cs="Arial"/>
          <w:sz w:val="22"/>
          <w:szCs w:val="22"/>
        </w:rPr>
        <w:t>-</w:t>
      </w:r>
      <w:r w:rsidRPr="00911DA8">
        <w:rPr>
          <w:rFonts w:ascii="Arial" w:hAnsi="Arial" w:cs="Arial"/>
          <w:sz w:val="22"/>
          <w:szCs w:val="22"/>
        </w:rPr>
        <w:t xml:space="preserve">foot property is </w:t>
      </w:r>
      <w:r>
        <w:rPr>
          <w:rFonts w:ascii="Arial" w:hAnsi="Arial" w:cs="Arial"/>
          <w:sz w:val="22"/>
          <w:szCs w:val="22"/>
        </w:rPr>
        <w:t>57</w:t>
      </w:r>
      <w:r w:rsidRPr="00911DA8">
        <w:rPr>
          <w:rFonts w:ascii="Arial" w:hAnsi="Arial" w:cs="Arial"/>
          <w:sz w:val="22"/>
          <w:szCs w:val="22"/>
        </w:rPr>
        <w:t>% (</w:t>
      </w:r>
      <w:r>
        <w:rPr>
          <w:rFonts w:ascii="Arial" w:hAnsi="Arial" w:cs="Arial"/>
          <w:sz w:val="22"/>
          <w:szCs w:val="22"/>
        </w:rPr>
        <w:t>1,824</w:t>
      </w:r>
      <w:r w:rsidRPr="00911DA8">
        <w:rPr>
          <w:rFonts w:ascii="Arial" w:hAnsi="Arial" w:cs="Arial"/>
          <w:sz w:val="22"/>
          <w:szCs w:val="22"/>
        </w:rPr>
        <w:t xml:space="preserve"> square feet).  The total FAR of the home with new addition is </w:t>
      </w:r>
      <w:r>
        <w:rPr>
          <w:rFonts w:ascii="Arial" w:hAnsi="Arial" w:cs="Arial"/>
          <w:sz w:val="22"/>
          <w:szCs w:val="22"/>
        </w:rPr>
        <w:t>47</w:t>
      </w:r>
      <w:r w:rsidRPr="00911DA8">
        <w:rPr>
          <w:rFonts w:ascii="Arial" w:hAnsi="Arial" w:cs="Arial"/>
          <w:sz w:val="22"/>
          <w:szCs w:val="22"/>
        </w:rPr>
        <w:t xml:space="preserve">% with a total of </w:t>
      </w:r>
      <w:r>
        <w:rPr>
          <w:rFonts w:ascii="Arial" w:hAnsi="Arial" w:cs="Arial"/>
          <w:sz w:val="22"/>
          <w:szCs w:val="22"/>
        </w:rPr>
        <w:t>1,485</w:t>
      </w:r>
      <w:r w:rsidRPr="00911DA8">
        <w:rPr>
          <w:rFonts w:ascii="Arial" w:hAnsi="Arial" w:cs="Arial"/>
          <w:sz w:val="22"/>
          <w:szCs w:val="22"/>
        </w:rPr>
        <w:t xml:space="preserve"> square feet, compliant with the maximum FAR within the zone. The proposed project is approved as indicated on the final plans reviewed and approved by the Planning Commission on </w:t>
      </w:r>
      <w:r>
        <w:rPr>
          <w:rFonts w:ascii="Arial" w:hAnsi="Arial" w:cs="Arial"/>
          <w:sz w:val="22"/>
          <w:szCs w:val="22"/>
        </w:rPr>
        <w:t>March 6, 2014</w:t>
      </w:r>
      <w:r w:rsidRPr="00911DA8">
        <w:rPr>
          <w:rFonts w:ascii="Arial" w:hAnsi="Arial" w:cs="Arial"/>
          <w:sz w:val="22"/>
          <w:szCs w:val="22"/>
        </w:rPr>
        <w:t>, except as modified through conditions imposed by the Planning Commission during the hearing.</w:t>
      </w:r>
    </w:p>
    <w:p w:rsidR="0002447D" w:rsidRPr="00911DA8" w:rsidRDefault="0002447D" w:rsidP="0002447D">
      <w:pPr>
        <w:tabs>
          <w:tab w:val="left" w:pos="720"/>
          <w:tab w:val="left" w:pos="5400"/>
        </w:tabs>
        <w:ind w:left="1080" w:hanging="720"/>
        <w:rPr>
          <w:rFonts w:ascii="Arial" w:hAnsi="Arial" w:cs="Arial"/>
          <w:b/>
          <w:sz w:val="22"/>
          <w:szCs w:val="22"/>
        </w:rPr>
      </w:pPr>
    </w:p>
    <w:p w:rsidR="0002447D" w:rsidRPr="00911DA8" w:rsidRDefault="0002447D" w:rsidP="003C2C1D">
      <w:pPr>
        <w:numPr>
          <w:ilvl w:val="0"/>
          <w:numId w:val="42"/>
        </w:numPr>
        <w:tabs>
          <w:tab w:val="left" w:pos="720"/>
          <w:tab w:val="left" w:pos="5400"/>
        </w:tabs>
        <w:ind w:left="720" w:hanging="720"/>
        <w:rPr>
          <w:rFonts w:ascii="Arial" w:hAnsi="Arial" w:cs="Arial"/>
          <w:b/>
          <w:sz w:val="22"/>
          <w:szCs w:val="22"/>
        </w:rPr>
      </w:pPr>
      <w:r w:rsidRPr="00911DA8">
        <w:rPr>
          <w:rFonts w:ascii="Arial" w:hAnsi="Arial" w:cs="Arial"/>
          <w:sz w:val="22"/>
          <w:szCs w:val="22"/>
        </w:rPr>
        <w:t>Prior to construction, a building permit shall be secured for any new construction or modifications to structures authorized by this permit. Final building plans shall be consistent with the plans approved by the Planning Commission.  All construction and site improvements shall be completed according to the approved plans</w:t>
      </w:r>
      <w:r>
        <w:rPr>
          <w:rFonts w:ascii="Arial" w:hAnsi="Arial" w:cs="Arial"/>
          <w:sz w:val="22"/>
          <w:szCs w:val="22"/>
        </w:rPr>
        <w:t>.</w:t>
      </w:r>
    </w:p>
    <w:p w:rsidR="0002447D" w:rsidRPr="00911DA8" w:rsidRDefault="0002447D" w:rsidP="0002447D">
      <w:pPr>
        <w:tabs>
          <w:tab w:val="left" w:pos="720"/>
          <w:tab w:val="left" w:pos="5400"/>
        </w:tabs>
        <w:ind w:left="1080" w:hanging="720"/>
        <w:rPr>
          <w:rFonts w:ascii="Arial" w:hAnsi="Arial" w:cs="Arial"/>
          <w:b/>
          <w:sz w:val="22"/>
          <w:szCs w:val="22"/>
        </w:rPr>
      </w:pPr>
    </w:p>
    <w:p w:rsidR="0002447D" w:rsidRPr="00911DA8" w:rsidRDefault="0002447D" w:rsidP="003C2C1D">
      <w:pPr>
        <w:numPr>
          <w:ilvl w:val="0"/>
          <w:numId w:val="42"/>
        </w:numPr>
        <w:tabs>
          <w:tab w:val="left" w:pos="720"/>
          <w:tab w:val="left" w:pos="5400"/>
        </w:tabs>
        <w:ind w:left="720" w:hanging="720"/>
        <w:rPr>
          <w:rFonts w:ascii="Arial" w:hAnsi="Arial" w:cs="Arial"/>
          <w:b/>
          <w:sz w:val="22"/>
          <w:szCs w:val="22"/>
        </w:rPr>
      </w:pPr>
      <w:r w:rsidRPr="00911DA8">
        <w:rPr>
          <w:rFonts w:ascii="Arial" w:hAnsi="Arial" w:cs="Arial"/>
          <w:sz w:val="22"/>
          <w:szCs w:val="22"/>
        </w:rPr>
        <w:t xml:space="preserve">At time of submittal for building permit review, the Conditions of Approval must be printed in full on the cover sheet of the construction plans. </w:t>
      </w:r>
    </w:p>
    <w:p w:rsidR="0002447D" w:rsidRPr="00911DA8" w:rsidRDefault="0002447D" w:rsidP="0002447D">
      <w:pPr>
        <w:tabs>
          <w:tab w:val="left" w:pos="720"/>
          <w:tab w:val="left" w:pos="5400"/>
        </w:tabs>
        <w:ind w:left="1080" w:hanging="720"/>
        <w:rPr>
          <w:rFonts w:ascii="Arial" w:hAnsi="Arial" w:cs="Arial"/>
          <w:b/>
          <w:sz w:val="22"/>
          <w:szCs w:val="22"/>
        </w:rPr>
      </w:pPr>
    </w:p>
    <w:p w:rsidR="0002447D" w:rsidRPr="00911DA8" w:rsidRDefault="0002447D" w:rsidP="003C2C1D">
      <w:pPr>
        <w:numPr>
          <w:ilvl w:val="0"/>
          <w:numId w:val="42"/>
        </w:numPr>
        <w:tabs>
          <w:tab w:val="left" w:pos="720"/>
          <w:tab w:val="left" w:pos="5400"/>
        </w:tabs>
        <w:ind w:left="720" w:hanging="720"/>
        <w:rPr>
          <w:rFonts w:ascii="Arial" w:hAnsi="Arial" w:cs="Arial"/>
          <w:b/>
          <w:sz w:val="22"/>
          <w:szCs w:val="22"/>
        </w:rPr>
      </w:pPr>
      <w:r w:rsidRPr="00911DA8">
        <w:rPr>
          <w:rFonts w:ascii="Arial" w:hAnsi="Arial" w:cs="Arial"/>
          <w:sz w:val="22"/>
          <w:szCs w:val="22"/>
        </w:rPr>
        <w:t xml:space="preserve">At time of submittal for building permit review, Public Works Standard Detail SMP STRM shall be printed in full and incorporated as a sheet into the construction plans.  All construction shall be done in accordance with the Public Works Standard Detail BMP STRM.  </w:t>
      </w:r>
    </w:p>
    <w:p w:rsidR="0002447D" w:rsidRPr="00911DA8" w:rsidRDefault="0002447D" w:rsidP="0002447D">
      <w:pPr>
        <w:tabs>
          <w:tab w:val="left" w:pos="720"/>
          <w:tab w:val="left" w:pos="5400"/>
        </w:tabs>
        <w:ind w:left="720" w:hanging="720"/>
        <w:rPr>
          <w:rFonts w:ascii="Arial" w:hAnsi="Arial" w:cs="Arial"/>
          <w:b/>
          <w:sz w:val="22"/>
          <w:szCs w:val="22"/>
        </w:rPr>
      </w:pPr>
    </w:p>
    <w:p w:rsidR="0002447D" w:rsidRDefault="0002447D" w:rsidP="003C2C1D">
      <w:pPr>
        <w:numPr>
          <w:ilvl w:val="0"/>
          <w:numId w:val="42"/>
        </w:numPr>
        <w:tabs>
          <w:tab w:val="left" w:pos="720"/>
          <w:tab w:val="left" w:pos="5400"/>
        </w:tabs>
        <w:ind w:left="720" w:hanging="720"/>
        <w:rPr>
          <w:rFonts w:ascii="Arial" w:hAnsi="Arial" w:cs="Arial"/>
          <w:b/>
          <w:sz w:val="22"/>
          <w:szCs w:val="22"/>
        </w:rPr>
      </w:pPr>
      <w:r w:rsidRPr="00911DA8">
        <w:rPr>
          <w:rFonts w:ascii="Arial" w:hAnsi="Arial" w:cs="Arial"/>
          <w:bCs/>
          <w:sz w:val="22"/>
          <w:szCs w:val="22"/>
        </w:rPr>
        <w:t xml:space="preserve">Prior to making any changes to approved plans, modifications must be specifically requested and submitted in writing to the Community Development Department.  Any significant changes </w:t>
      </w:r>
      <w:r>
        <w:rPr>
          <w:rFonts w:ascii="Arial" w:hAnsi="Arial" w:cs="Arial"/>
          <w:bCs/>
          <w:sz w:val="22"/>
          <w:szCs w:val="22"/>
        </w:rPr>
        <w:t xml:space="preserve">to the size or exterior appearance of the structure </w:t>
      </w:r>
      <w:r w:rsidRPr="00911DA8">
        <w:rPr>
          <w:rFonts w:ascii="Arial" w:hAnsi="Arial" w:cs="Arial"/>
          <w:bCs/>
          <w:sz w:val="22"/>
          <w:szCs w:val="22"/>
        </w:rPr>
        <w:t xml:space="preserve">shall require Planning Commission approval.  </w:t>
      </w:r>
    </w:p>
    <w:p w:rsidR="0002447D" w:rsidRDefault="0002447D" w:rsidP="0002447D">
      <w:pPr>
        <w:pStyle w:val="ListParagraph"/>
        <w:rPr>
          <w:rFonts w:ascii="Arial" w:hAnsi="Arial" w:cs="Arial"/>
          <w:sz w:val="22"/>
        </w:rPr>
      </w:pPr>
    </w:p>
    <w:p w:rsidR="0002447D" w:rsidRPr="003557C7" w:rsidRDefault="0002447D" w:rsidP="003C2C1D">
      <w:pPr>
        <w:numPr>
          <w:ilvl w:val="0"/>
          <w:numId w:val="42"/>
        </w:numPr>
        <w:tabs>
          <w:tab w:val="left" w:pos="720"/>
          <w:tab w:val="left" w:pos="5400"/>
        </w:tabs>
        <w:ind w:left="720" w:hanging="720"/>
        <w:rPr>
          <w:rFonts w:ascii="Arial" w:hAnsi="Arial" w:cs="Arial"/>
          <w:b/>
          <w:sz w:val="22"/>
          <w:szCs w:val="22"/>
        </w:rPr>
      </w:pPr>
      <w:r w:rsidRPr="003557C7">
        <w:rPr>
          <w:rFonts w:ascii="Arial" w:hAnsi="Arial" w:cs="Arial"/>
          <w:sz w:val="22"/>
        </w:rPr>
        <w:t xml:space="preserve">The existing front yard landscaping shall be retained.  If the landscaping is removed, the applicant shall submit a landscape plan to the Community Development Department for approval.  The landscape plan will include the specific number of plants of each type and their size, as well as the irrigation system to be utilized. The new front yard landscaping will </w:t>
      </w:r>
      <w:r>
        <w:rPr>
          <w:rFonts w:ascii="Arial" w:hAnsi="Arial" w:cs="Arial"/>
          <w:sz w:val="22"/>
        </w:rPr>
        <w:t xml:space="preserve">be </w:t>
      </w:r>
      <w:r w:rsidRPr="003557C7">
        <w:rPr>
          <w:rFonts w:ascii="Arial" w:hAnsi="Arial" w:cs="Arial"/>
          <w:sz w:val="22"/>
        </w:rPr>
        <w:t xml:space="preserve">required to be installed </w:t>
      </w:r>
      <w:r w:rsidRPr="003557C7">
        <w:rPr>
          <w:rFonts w:ascii="Arial" w:hAnsi="Arial" w:cs="Arial"/>
          <w:bCs/>
          <w:sz w:val="22"/>
        </w:rPr>
        <w:t>prior to final building occupancy.</w:t>
      </w:r>
    </w:p>
    <w:p w:rsidR="0002447D" w:rsidRDefault="0002447D" w:rsidP="0002447D">
      <w:pPr>
        <w:pStyle w:val="ListParagraph"/>
        <w:rPr>
          <w:rFonts w:ascii="Arial" w:hAnsi="Arial" w:cs="Arial"/>
          <w:sz w:val="22"/>
          <w:szCs w:val="22"/>
        </w:rPr>
      </w:pPr>
    </w:p>
    <w:p w:rsidR="0002447D" w:rsidRPr="00911DA8" w:rsidRDefault="0002447D" w:rsidP="003C2C1D">
      <w:pPr>
        <w:numPr>
          <w:ilvl w:val="0"/>
          <w:numId w:val="42"/>
        </w:numPr>
        <w:tabs>
          <w:tab w:val="left" w:pos="720"/>
          <w:tab w:val="left" w:pos="5400"/>
        </w:tabs>
        <w:ind w:left="720" w:hanging="720"/>
        <w:rPr>
          <w:rFonts w:ascii="Arial" w:hAnsi="Arial" w:cs="Arial"/>
          <w:b/>
        </w:rPr>
      </w:pPr>
      <w:r w:rsidRPr="00911DA8">
        <w:rPr>
          <w:rFonts w:ascii="Arial" w:hAnsi="Arial" w:cs="Arial"/>
          <w:sz w:val="22"/>
          <w:szCs w:val="22"/>
        </w:rPr>
        <w:t>Prior to issuance of building permit, all Planning fees associated with permit #</w:t>
      </w:r>
      <w:r w:rsidRPr="00911DA8">
        <w:rPr>
          <w:rFonts w:ascii="Arial" w:hAnsi="Arial" w:cs="Arial"/>
          <w:sz w:val="22"/>
          <w:szCs w:val="22"/>
        </w:rPr>
        <w:softHyphen/>
      </w:r>
      <w:r>
        <w:rPr>
          <w:rFonts w:ascii="Arial" w:hAnsi="Arial" w:cs="Arial"/>
          <w:sz w:val="22"/>
          <w:szCs w:val="22"/>
        </w:rPr>
        <w:t>13-181</w:t>
      </w:r>
      <w:r w:rsidRPr="00911DA8">
        <w:rPr>
          <w:rFonts w:ascii="Arial" w:hAnsi="Arial" w:cs="Arial"/>
          <w:sz w:val="22"/>
          <w:szCs w:val="22"/>
        </w:rPr>
        <w:t xml:space="preserve"> shall be paid in full.</w:t>
      </w:r>
    </w:p>
    <w:p w:rsidR="0002447D" w:rsidRPr="00667AF0" w:rsidRDefault="0002447D" w:rsidP="0002447D">
      <w:pPr>
        <w:pStyle w:val="BodyTextIndent3"/>
        <w:tabs>
          <w:tab w:val="left" w:pos="270"/>
          <w:tab w:val="left" w:pos="720"/>
        </w:tabs>
        <w:ind w:left="1080"/>
        <w:rPr>
          <w:rFonts w:ascii="Arial" w:hAnsi="Arial" w:cs="Arial"/>
          <w:sz w:val="22"/>
          <w:szCs w:val="22"/>
        </w:rPr>
      </w:pPr>
    </w:p>
    <w:p w:rsidR="0002447D" w:rsidRPr="0002447D" w:rsidRDefault="0002447D" w:rsidP="003C2C1D">
      <w:pPr>
        <w:pStyle w:val="BodyTextIndent3"/>
        <w:numPr>
          <w:ilvl w:val="0"/>
          <w:numId w:val="42"/>
        </w:numPr>
        <w:ind w:left="720" w:hanging="720"/>
        <w:jc w:val="left"/>
        <w:rPr>
          <w:rFonts w:ascii="Arial" w:eastAsia="Calibri" w:hAnsi="Arial" w:cs="Arial"/>
          <w:b w:val="0"/>
          <w:color w:val="365F91" w:themeColor="accent1" w:themeShade="BF"/>
          <w:sz w:val="22"/>
          <w:szCs w:val="22"/>
        </w:rPr>
      </w:pPr>
      <w:r w:rsidRPr="0002447D">
        <w:rPr>
          <w:rFonts w:ascii="Arial" w:eastAsia="Calibri" w:hAnsi="Arial" w:cs="Arial"/>
          <w:b w:val="0"/>
          <w:sz w:val="22"/>
          <w:szCs w:val="22"/>
        </w:rPr>
        <w:lastRenderedPageBreak/>
        <w:t xml:space="preserve">Prior to issuance of a building permit, the applicant must provide documentation of plan approval by the following entities: Santa Cruz County Sanitation Department, Soquel Creek Water District, and Central Fire Protection District.  </w:t>
      </w:r>
    </w:p>
    <w:p w:rsidR="0002447D" w:rsidRPr="0002447D" w:rsidRDefault="0002447D" w:rsidP="0002447D">
      <w:pPr>
        <w:pStyle w:val="BodyTextIndent3"/>
        <w:ind w:left="1080"/>
        <w:rPr>
          <w:rFonts w:ascii="Arial" w:eastAsia="Calibri" w:hAnsi="Arial" w:cs="Arial"/>
          <w:b w:val="0"/>
          <w:color w:val="365F91" w:themeColor="accent1" w:themeShade="BF"/>
          <w:sz w:val="22"/>
          <w:szCs w:val="22"/>
        </w:rPr>
      </w:pPr>
    </w:p>
    <w:p w:rsidR="0002447D" w:rsidRPr="0002447D" w:rsidRDefault="0002447D" w:rsidP="003C2C1D">
      <w:pPr>
        <w:pStyle w:val="BodyTextIndent3"/>
        <w:numPr>
          <w:ilvl w:val="0"/>
          <w:numId w:val="42"/>
        </w:numPr>
        <w:ind w:left="720" w:hanging="720"/>
        <w:jc w:val="left"/>
        <w:rPr>
          <w:rFonts w:ascii="Arial" w:eastAsia="Calibri" w:hAnsi="Arial" w:cs="Arial"/>
          <w:b w:val="0"/>
          <w:color w:val="365F91" w:themeColor="accent1" w:themeShade="BF"/>
          <w:sz w:val="22"/>
          <w:szCs w:val="22"/>
        </w:rPr>
      </w:pPr>
      <w:r w:rsidRPr="0002447D">
        <w:rPr>
          <w:rFonts w:ascii="Arial" w:hAnsi="Arial" w:cs="Arial"/>
          <w:b w:val="0"/>
          <w:sz w:val="22"/>
          <w:szCs w:val="22"/>
        </w:rPr>
        <w:t>Prior to issuance of building permits, a drainage plan, grading, sediment and erosion control plan, shall be submitted to the City and approved by Public Works.  The plans shall be in compliance with the requirements specified in Capitola Municipal Code Chapter 13.16 Storm Water Pollution Prevention and Protection.</w:t>
      </w:r>
    </w:p>
    <w:p w:rsidR="0002447D" w:rsidRPr="0002447D" w:rsidRDefault="0002447D" w:rsidP="0002447D">
      <w:pPr>
        <w:pStyle w:val="ListParagraph"/>
        <w:ind w:left="1080" w:hanging="720"/>
        <w:rPr>
          <w:rFonts w:ascii="Arial" w:eastAsia="Calibri" w:hAnsi="Arial" w:cs="Arial"/>
          <w:color w:val="365F91" w:themeColor="accent1" w:themeShade="BF"/>
        </w:rPr>
      </w:pPr>
    </w:p>
    <w:p w:rsidR="0002447D" w:rsidRPr="0002447D" w:rsidRDefault="0002447D" w:rsidP="003C2C1D">
      <w:pPr>
        <w:pStyle w:val="BodyTextIndent3"/>
        <w:numPr>
          <w:ilvl w:val="0"/>
          <w:numId w:val="42"/>
        </w:numPr>
        <w:tabs>
          <w:tab w:val="left" w:pos="270"/>
          <w:tab w:val="left" w:pos="720"/>
          <w:tab w:val="left" w:pos="5400"/>
        </w:tabs>
        <w:ind w:left="720" w:hanging="720"/>
        <w:jc w:val="left"/>
        <w:rPr>
          <w:rFonts w:ascii="Arial" w:hAnsi="Arial" w:cs="Arial"/>
          <w:b w:val="0"/>
          <w:sz w:val="22"/>
          <w:szCs w:val="22"/>
        </w:rPr>
      </w:pPr>
      <w:r w:rsidRPr="0002447D">
        <w:rPr>
          <w:rFonts w:ascii="Arial" w:hAnsi="Arial" w:cs="Arial"/>
          <w:b w:val="0"/>
          <w:sz w:val="22"/>
          <w:szCs w:val="22"/>
        </w:rPr>
        <w:t xml:space="preserve">Prior to issuance of building permits, the applicant shall submit a </w:t>
      </w:r>
      <w:proofErr w:type="spellStart"/>
      <w:r w:rsidRPr="0002447D">
        <w:rPr>
          <w:rFonts w:ascii="Arial" w:hAnsi="Arial" w:cs="Arial"/>
          <w:b w:val="0"/>
          <w:sz w:val="22"/>
          <w:szCs w:val="22"/>
        </w:rPr>
        <w:t>stormwater</w:t>
      </w:r>
      <w:proofErr w:type="spellEnd"/>
      <w:r w:rsidRPr="0002447D">
        <w:rPr>
          <w:rFonts w:ascii="Arial" w:hAnsi="Arial" w:cs="Arial"/>
          <w:b w:val="0"/>
          <w:sz w:val="22"/>
          <w:szCs w:val="22"/>
        </w:rPr>
        <w:t xml:space="preserve"> management plan to the satisfaction of the Director of Public Works which implements all applicable Post Construction Requirements (PCRs) and Public Works Standard Details, including all standards relating to low impact development (LID).</w:t>
      </w:r>
    </w:p>
    <w:p w:rsidR="0002447D" w:rsidRPr="0002447D" w:rsidRDefault="0002447D" w:rsidP="0002447D">
      <w:pPr>
        <w:pStyle w:val="ListParagraph"/>
        <w:rPr>
          <w:rFonts w:ascii="Arial" w:hAnsi="Arial" w:cs="Arial"/>
          <w:sz w:val="22"/>
          <w:szCs w:val="22"/>
        </w:rPr>
      </w:pPr>
    </w:p>
    <w:p w:rsidR="0002447D" w:rsidRPr="0002447D" w:rsidRDefault="0002447D" w:rsidP="003C2C1D">
      <w:pPr>
        <w:pStyle w:val="BodyTextIndent3"/>
        <w:numPr>
          <w:ilvl w:val="0"/>
          <w:numId w:val="42"/>
        </w:numPr>
        <w:tabs>
          <w:tab w:val="left" w:pos="270"/>
          <w:tab w:val="left" w:pos="720"/>
          <w:tab w:val="left" w:pos="5400"/>
        </w:tabs>
        <w:ind w:left="720" w:hanging="720"/>
        <w:jc w:val="left"/>
        <w:rPr>
          <w:rFonts w:ascii="Arial" w:hAnsi="Arial" w:cs="Arial"/>
          <w:b w:val="0"/>
          <w:sz w:val="22"/>
          <w:szCs w:val="22"/>
        </w:rPr>
      </w:pPr>
      <w:r w:rsidRPr="0002447D">
        <w:rPr>
          <w:rFonts w:ascii="Arial" w:hAnsi="Arial" w:cs="Arial"/>
          <w:b w:val="0"/>
          <w:sz w:val="22"/>
          <w:szCs w:val="22"/>
        </w:rPr>
        <w:t xml:space="preserve">Prior to issuance of building permits, the building plans must show that the </w:t>
      </w:r>
      <w:proofErr w:type="gramStart"/>
      <w:r w:rsidRPr="0002447D">
        <w:rPr>
          <w:rFonts w:ascii="Arial" w:hAnsi="Arial" w:cs="Arial"/>
          <w:b w:val="0"/>
          <w:sz w:val="22"/>
          <w:szCs w:val="22"/>
        </w:rPr>
        <w:t>garage  complies</w:t>
      </w:r>
      <w:proofErr w:type="gramEnd"/>
      <w:r w:rsidRPr="0002447D">
        <w:rPr>
          <w:rFonts w:ascii="Arial" w:hAnsi="Arial" w:cs="Arial"/>
          <w:b w:val="0"/>
          <w:sz w:val="22"/>
          <w:szCs w:val="22"/>
        </w:rPr>
        <w:t xml:space="preserve"> with the firewall standards of the IBC. </w:t>
      </w:r>
    </w:p>
    <w:p w:rsidR="0002447D" w:rsidRPr="0002447D" w:rsidRDefault="0002447D" w:rsidP="0002447D">
      <w:pPr>
        <w:pStyle w:val="BodyTextIndent3"/>
        <w:tabs>
          <w:tab w:val="left" w:pos="270"/>
          <w:tab w:val="left" w:pos="720"/>
        </w:tabs>
        <w:ind w:left="360"/>
        <w:rPr>
          <w:rFonts w:ascii="Arial" w:hAnsi="Arial" w:cs="Arial"/>
          <w:b w:val="0"/>
          <w:sz w:val="22"/>
          <w:szCs w:val="22"/>
        </w:rPr>
      </w:pPr>
    </w:p>
    <w:p w:rsidR="0002447D" w:rsidRPr="0002447D" w:rsidRDefault="0002447D" w:rsidP="003C2C1D">
      <w:pPr>
        <w:pStyle w:val="BodyTextIndent3"/>
        <w:numPr>
          <w:ilvl w:val="0"/>
          <w:numId w:val="42"/>
        </w:numPr>
        <w:ind w:left="720" w:hanging="720"/>
        <w:jc w:val="left"/>
        <w:rPr>
          <w:rFonts w:ascii="Arial" w:eastAsia="Calibri" w:hAnsi="Arial" w:cs="Arial"/>
          <w:b w:val="0"/>
          <w:color w:val="365F91" w:themeColor="accent1" w:themeShade="BF"/>
          <w:sz w:val="22"/>
          <w:szCs w:val="22"/>
        </w:rPr>
      </w:pPr>
      <w:r w:rsidRPr="0002447D">
        <w:rPr>
          <w:rFonts w:ascii="Arial" w:hAnsi="Arial" w:cs="Arial"/>
          <w:b w:val="0"/>
          <w:sz w:val="22"/>
          <w:szCs w:val="22"/>
        </w:rPr>
        <w:t xml:space="preserve">Prior to any land disturbance, a pre-site inspection must be conducted by the grading official to verify compliance with the approved erosion and sediment control plan. </w:t>
      </w:r>
    </w:p>
    <w:p w:rsidR="0002447D" w:rsidRPr="0002447D" w:rsidRDefault="0002447D" w:rsidP="0002447D">
      <w:pPr>
        <w:pStyle w:val="BodyTextIndent3"/>
        <w:tabs>
          <w:tab w:val="left" w:pos="270"/>
          <w:tab w:val="left" w:pos="720"/>
        </w:tabs>
        <w:ind w:left="1080"/>
        <w:rPr>
          <w:rFonts w:ascii="Arial" w:hAnsi="Arial" w:cs="Arial"/>
          <w:b w:val="0"/>
          <w:sz w:val="22"/>
          <w:szCs w:val="22"/>
        </w:rPr>
      </w:pPr>
    </w:p>
    <w:p w:rsidR="0002447D" w:rsidRPr="0002447D" w:rsidRDefault="0002447D" w:rsidP="003C2C1D">
      <w:pPr>
        <w:pStyle w:val="BodyTextIndent3"/>
        <w:numPr>
          <w:ilvl w:val="0"/>
          <w:numId w:val="42"/>
        </w:numPr>
        <w:tabs>
          <w:tab w:val="left" w:pos="270"/>
          <w:tab w:val="left" w:pos="720"/>
          <w:tab w:val="left" w:pos="5400"/>
        </w:tabs>
        <w:ind w:left="720" w:hanging="720"/>
        <w:jc w:val="left"/>
        <w:rPr>
          <w:rFonts w:ascii="Arial" w:hAnsi="Arial" w:cs="Arial"/>
          <w:b w:val="0"/>
          <w:sz w:val="22"/>
          <w:szCs w:val="22"/>
        </w:rPr>
      </w:pPr>
      <w:r w:rsidRPr="0002447D">
        <w:rPr>
          <w:rFonts w:ascii="Arial" w:hAnsi="Arial" w:cs="Arial"/>
          <w:b w:val="0"/>
          <w:sz w:val="22"/>
          <w:szCs w:val="22"/>
        </w:rPr>
        <w:t>Prior to any work in the City road right of way, an encroachment permit shall be acquired by the contractor performing the work.  No material or equipment storage may be placed in the road right-of-way.</w:t>
      </w:r>
    </w:p>
    <w:p w:rsidR="0002447D" w:rsidRPr="0002447D" w:rsidRDefault="0002447D" w:rsidP="0002447D">
      <w:pPr>
        <w:pStyle w:val="BodyTextIndent3"/>
        <w:ind w:left="1080"/>
        <w:rPr>
          <w:rFonts w:ascii="Arial" w:eastAsia="Calibri" w:hAnsi="Arial" w:cs="Arial"/>
          <w:b w:val="0"/>
          <w:color w:val="365F91" w:themeColor="accent1" w:themeShade="BF"/>
          <w:sz w:val="22"/>
          <w:szCs w:val="22"/>
        </w:rPr>
      </w:pPr>
    </w:p>
    <w:p w:rsidR="0002447D" w:rsidRPr="0002447D" w:rsidRDefault="0002447D" w:rsidP="003C2C1D">
      <w:pPr>
        <w:pStyle w:val="BodyTextIndent3"/>
        <w:numPr>
          <w:ilvl w:val="0"/>
          <w:numId w:val="42"/>
        </w:numPr>
        <w:ind w:left="720" w:hanging="720"/>
        <w:jc w:val="left"/>
        <w:rPr>
          <w:rFonts w:ascii="Arial" w:eastAsia="Calibri" w:hAnsi="Arial" w:cs="Arial"/>
          <w:b w:val="0"/>
          <w:color w:val="365F91" w:themeColor="accent1" w:themeShade="BF"/>
          <w:sz w:val="22"/>
          <w:szCs w:val="22"/>
        </w:rPr>
      </w:pPr>
      <w:r w:rsidRPr="0002447D">
        <w:rPr>
          <w:rFonts w:ascii="Arial" w:hAnsi="Arial" w:cs="Arial"/>
          <w:b w:val="0"/>
          <w:sz w:val="22"/>
          <w:szCs w:val="22"/>
        </w:rPr>
        <w:t>During construction, any construction activity shall be subject to a construction noise curfew, except when otherwise specified in the building permit issued by the City.  Construction noise shall be prohibited between the hours of 9 p.m. and 7:30 a.m. on weekdays. Construction noise shall be prohibited on weekends with the exception of Saturday work between 9 a.m. and 4 p.m. or emergency work approved by the building official. §9.12.010B</w:t>
      </w:r>
    </w:p>
    <w:p w:rsidR="0002447D" w:rsidRPr="0002447D" w:rsidRDefault="0002447D" w:rsidP="0002447D">
      <w:pPr>
        <w:pStyle w:val="ListParagraph"/>
        <w:ind w:left="1080" w:hanging="720"/>
        <w:rPr>
          <w:rFonts w:ascii="Arial" w:hAnsi="Arial" w:cs="Arial"/>
        </w:rPr>
      </w:pPr>
    </w:p>
    <w:p w:rsidR="0002447D" w:rsidRPr="0002447D" w:rsidRDefault="0002447D" w:rsidP="003C2C1D">
      <w:pPr>
        <w:pStyle w:val="BodyTextIndent3"/>
        <w:numPr>
          <w:ilvl w:val="0"/>
          <w:numId w:val="42"/>
        </w:numPr>
        <w:tabs>
          <w:tab w:val="left" w:pos="270"/>
          <w:tab w:val="left" w:pos="720"/>
          <w:tab w:val="left" w:pos="5400"/>
        </w:tabs>
        <w:ind w:left="720" w:hanging="720"/>
        <w:jc w:val="left"/>
        <w:rPr>
          <w:rFonts w:ascii="Arial" w:hAnsi="Arial" w:cs="Arial"/>
          <w:b w:val="0"/>
          <w:sz w:val="22"/>
          <w:szCs w:val="22"/>
        </w:rPr>
      </w:pPr>
      <w:r w:rsidRPr="0002447D">
        <w:rPr>
          <w:rFonts w:ascii="Arial" w:hAnsi="Arial" w:cs="Arial"/>
          <w:b w:val="0"/>
          <w:sz w:val="22"/>
          <w:szCs w:val="22"/>
        </w:rPr>
        <w:t>Prior to a project final, all cracked or broken driveway approaches, curb, gutter, or sidewalk shall be replaced per the Public Works Standard Details and to the satisfaction of the Public Works Department.  All replaced driveway approaches, curb, gutter or sidewalk shall meet current Accessibility Standards.</w:t>
      </w:r>
    </w:p>
    <w:p w:rsidR="0002447D" w:rsidRPr="0002447D" w:rsidRDefault="0002447D" w:rsidP="0002447D">
      <w:pPr>
        <w:pStyle w:val="ListParagraph"/>
        <w:ind w:left="1080" w:hanging="720"/>
        <w:rPr>
          <w:rFonts w:ascii="Arial" w:hAnsi="Arial" w:cs="Arial"/>
        </w:rPr>
      </w:pPr>
    </w:p>
    <w:p w:rsidR="0002447D" w:rsidRPr="0002447D" w:rsidRDefault="0002447D" w:rsidP="003C2C1D">
      <w:pPr>
        <w:numPr>
          <w:ilvl w:val="0"/>
          <w:numId w:val="42"/>
        </w:numPr>
        <w:tabs>
          <w:tab w:val="left" w:pos="720"/>
          <w:tab w:val="left" w:pos="5400"/>
        </w:tabs>
        <w:ind w:left="720" w:hanging="720"/>
        <w:rPr>
          <w:rFonts w:ascii="Arial" w:hAnsi="Arial" w:cs="Arial"/>
          <w:sz w:val="22"/>
          <w:szCs w:val="22"/>
        </w:rPr>
      </w:pPr>
      <w:r w:rsidRPr="0002447D">
        <w:rPr>
          <w:rFonts w:ascii="Arial" w:hAnsi="Arial" w:cs="Arial"/>
          <w:sz w:val="22"/>
          <w:szCs w:val="22"/>
        </w:rPr>
        <w:t xml:space="preserve">Prior to issuance of a Certificate of Occupancy, compliance with all conditions of approval shall be demonstrated to the satisfaction of the Community Development Director.  Upon evidence of non-compliance with conditions of approval or applicable municipal code provisions, the applicant shall remedy the non-compliance to the satisfaction of the Community Development Director or shall file an application for a permit amendment for Planning Commission consideration. Failure to remedy </w:t>
      </w:r>
      <w:proofErr w:type="gramStart"/>
      <w:r w:rsidRPr="0002447D">
        <w:rPr>
          <w:rFonts w:ascii="Arial" w:hAnsi="Arial" w:cs="Arial"/>
          <w:sz w:val="22"/>
          <w:szCs w:val="22"/>
        </w:rPr>
        <w:t>a non</w:t>
      </w:r>
      <w:proofErr w:type="gramEnd"/>
      <w:r w:rsidRPr="0002447D">
        <w:rPr>
          <w:rFonts w:ascii="Arial" w:hAnsi="Arial" w:cs="Arial"/>
          <w:sz w:val="22"/>
          <w:szCs w:val="22"/>
        </w:rPr>
        <w:t>-compliance in a timely manner may result in permit revocation.</w:t>
      </w:r>
    </w:p>
    <w:p w:rsidR="0002447D" w:rsidRPr="0002447D" w:rsidRDefault="0002447D" w:rsidP="0002447D">
      <w:pPr>
        <w:pStyle w:val="ListParagraph"/>
        <w:ind w:left="1080" w:hanging="720"/>
        <w:rPr>
          <w:rFonts w:ascii="Arial" w:hAnsi="Arial" w:cs="Arial"/>
        </w:rPr>
      </w:pPr>
    </w:p>
    <w:p w:rsidR="0002447D" w:rsidRPr="0002447D" w:rsidRDefault="0002447D" w:rsidP="003C2C1D">
      <w:pPr>
        <w:pStyle w:val="BodyTextIndent3"/>
        <w:numPr>
          <w:ilvl w:val="0"/>
          <w:numId w:val="42"/>
        </w:numPr>
        <w:tabs>
          <w:tab w:val="left" w:pos="270"/>
          <w:tab w:val="left" w:pos="720"/>
          <w:tab w:val="left" w:pos="5400"/>
        </w:tabs>
        <w:ind w:left="720" w:hanging="720"/>
        <w:jc w:val="left"/>
        <w:rPr>
          <w:rFonts w:ascii="Arial" w:hAnsi="Arial" w:cs="Arial"/>
          <w:b w:val="0"/>
          <w:sz w:val="22"/>
          <w:szCs w:val="22"/>
        </w:rPr>
      </w:pPr>
      <w:r w:rsidRPr="0002447D">
        <w:rPr>
          <w:rFonts w:ascii="Arial" w:hAnsi="Arial" w:cs="Arial"/>
          <w:b w:val="0"/>
          <w:sz w:val="22"/>
          <w:szCs w:val="22"/>
        </w:rPr>
        <w:t>This permit shall expire 24 months from the date of issuance.   The applicant shall have an approved building permit and construction underway before this date to prevent permit expiration.   Applications for extension may be submitted by the applicant prior to expiration pursuant to Municipal Code section 17.81.160.</w:t>
      </w:r>
    </w:p>
    <w:p w:rsidR="0002447D" w:rsidRPr="0002447D" w:rsidRDefault="0002447D" w:rsidP="0002447D">
      <w:pPr>
        <w:pStyle w:val="ListParagraph"/>
        <w:ind w:left="1080" w:hanging="720"/>
        <w:rPr>
          <w:rFonts w:ascii="Arial" w:hAnsi="Arial" w:cs="Arial"/>
        </w:rPr>
      </w:pPr>
    </w:p>
    <w:p w:rsidR="0002447D" w:rsidRPr="0002447D" w:rsidRDefault="0002447D" w:rsidP="003C2C1D">
      <w:pPr>
        <w:pStyle w:val="BodyTextIndent3"/>
        <w:numPr>
          <w:ilvl w:val="0"/>
          <w:numId w:val="42"/>
        </w:numPr>
        <w:tabs>
          <w:tab w:val="left" w:pos="270"/>
          <w:tab w:val="left" w:pos="720"/>
          <w:tab w:val="left" w:pos="5400"/>
        </w:tabs>
        <w:ind w:left="720" w:hanging="720"/>
        <w:jc w:val="left"/>
        <w:rPr>
          <w:rFonts w:ascii="Arial" w:hAnsi="Arial" w:cs="Arial"/>
          <w:b w:val="0"/>
          <w:sz w:val="22"/>
          <w:szCs w:val="22"/>
        </w:rPr>
      </w:pPr>
      <w:r w:rsidRPr="0002447D">
        <w:rPr>
          <w:rFonts w:ascii="Arial" w:hAnsi="Arial" w:cs="Arial"/>
          <w:b w:val="0"/>
          <w:sz w:val="22"/>
          <w:szCs w:val="22"/>
        </w:rPr>
        <w:t>The planning and infrastructure review and approval are transferable with the title to the underlying property so that an approved project may be conveyed or assigned by the applicant to others without losing the approval. The permit cannot be transferred off the site on which the approval was granted.</w:t>
      </w:r>
    </w:p>
    <w:p w:rsidR="0002447D" w:rsidRPr="0002447D" w:rsidRDefault="0002447D" w:rsidP="0002447D">
      <w:pPr>
        <w:pStyle w:val="ListParagraph"/>
        <w:ind w:left="1080" w:hanging="720"/>
        <w:rPr>
          <w:rFonts w:ascii="Arial" w:hAnsi="Arial" w:cs="Arial"/>
        </w:rPr>
      </w:pPr>
    </w:p>
    <w:p w:rsidR="0002447D" w:rsidRPr="0002447D" w:rsidRDefault="0002447D" w:rsidP="003C2C1D">
      <w:pPr>
        <w:pStyle w:val="BodyTextIndent3"/>
        <w:numPr>
          <w:ilvl w:val="0"/>
          <w:numId w:val="42"/>
        </w:numPr>
        <w:tabs>
          <w:tab w:val="left" w:pos="270"/>
          <w:tab w:val="left" w:pos="720"/>
          <w:tab w:val="left" w:pos="5400"/>
        </w:tabs>
        <w:ind w:left="720" w:hanging="720"/>
        <w:jc w:val="left"/>
        <w:rPr>
          <w:rFonts w:ascii="Arial" w:hAnsi="Arial" w:cs="Arial"/>
          <w:b w:val="0"/>
          <w:sz w:val="22"/>
          <w:szCs w:val="22"/>
        </w:rPr>
      </w:pPr>
      <w:r w:rsidRPr="0002447D">
        <w:rPr>
          <w:rFonts w:ascii="Arial" w:hAnsi="Arial" w:cs="Arial"/>
          <w:b w:val="0"/>
          <w:sz w:val="22"/>
          <w:szCs w:val="22"/>
        </w:rPr>
        <w:lastRenderedPageBreak/>
        <w:t xml:space="preserve">Upon receipt of certificate of occupancy, garbage and recycling containers shall be placed out of public view on non-collection days. </w:t>
      </w:r>
    </w:p>
    <w:p w:rsidR="0002447D" w:rsidRDefault="0002447D" w:rsidP="0002447D">
      <w:pPr>
        <w:tabs>
          <w:tab w:val="left" w:pos="720"/>
          <w:tab w:val="left" w:pos="5400"/>
        </w:tabs>
        <w:rPr>
          <w:rFonts w:ascii="Arial" w:hAnsi="Arial" w:cs="Arial"/>
          <w:b/>
          <w:sz w:val="22"/>
          <w:szCs w:val="22"/>
        </w:rPr>
      </w:pPr>
    </w:p>
    <w:p w:rsidR="0002447D" w:rsidRPr="00644442" w:rsidRDefault="0002447D" w:rsidP="0002447D">
      <w:pPr>
        <w:tabs>
          <w:tab w:val="left" w:pos="720"/>
          <w:tab w:val="left" w:pos="5400"/>
        </w:tabs>
        <w:rPr>
          <w:rFonts w:ascii="Arial" w:hAnsi="Arial" w:cs="Arial"/>
          <w:b/>
          <w:sz w:val="22"/>
        </w:rPr>
      </w:pPr>
      <w:r w:rsidRPr="00644442">
        <w:rPr>
          <w:rFonts w:ascii="Arial" w:hAnsi="Arial" w:cs="Arial"/>
          <w:b/>
          <w:sz w:val="22"/>
          <w:u w:val="single"/>
        </w:rPr>
        <w:t>FINDINGS</w:t>
      </w:r>
    </w:p>
    <w:p w:rsidR="0002447D" w:rsidRDefault="0002447D" w:rsidP="003C2C1D">
      <w:pPr>
        <w:numPr>
          <w:ilvl w:val="0"/>
          <w:numId w:val="43"/>
        </w:numPr>
        <w:tabs>
          <w:tab w:val="left" w:pos="720"/>
          <w:tab w:val="left" w:pos="5400"/>
        </w:tabs>
        <w:ind w:hanging="720"/>
        <w:rPr>
          <w:rFonts w:ascii="Arial" w:hAnsi="Arial" w:cs="Arial"/>
          <w:b/>
          <w:sz w:val="22"/>
        </w:rPr>
      </w:pPr>
      <w:r w:rsidRPr="00644442">
        <w:rPr>
          <w:rFonts w:ascii="Arial" w:hAnsi="Arial" w:cs="Arial"/>
          <w:b/>
          <w:sz w:val="22"/>
        </w:rPr>
        <w:t xml:space="preserve">The application, subject to the conditions imposed, will secure the </w:t>
      </w:r>
      <w:r>
        <w:rPr>
          <w:rFonts w:ascii="Arial" w:hAnsi="Arial" w:cs="Arial"/>
          <w:b/>
          <w:sz w:val="22"/>
        </w:rPr>
        <w:t xml:space="preserve">purposes of the </w:t>
      </w:r>
      <w:r w:rsidR="003C2C1D">
        <w:rPr>
          <w:rFonts w:ascii="Arial" w:hAnsi="Arial" w:cs="Arial"/>
          <w:b/>
          <w:sz w:val="22"/>
        </w:rPr>
        <w:t xml:space="preserve">  </w:t>
      </w:r>
      <w:r>
        <w:rPr>
          <w:rFonts w:ascii="Arial" w:hAnsi="Arial" w:cs="Arial"/>
          <w:b/>
          <w:sz w:val="22"/>
        </w:rPr>
        <w:t>Zoning Ordinance, General Plan, and Local Coastal Plan.</w:t>
      </w:r>
    </w:p>
    <w:p w:rsidR="0002447D" w:rsidRDefault="0002447D" w:rsidP="0002447D">
      <w:pPr>
        <w:pStyle w:val="BodyTextIndent"/>
        <w:rPr>
          <w:rFonts w:ascii="Arial" w:hAnsi="Arial" w:cs="Arial"/>
          <w:sz w:val="22"/>
        </w:rPr>
      </w:pPr>
      <w:r>
        <w:rPr>
          <w:rFonts w:ascii="Arial" w:hAnsi="Arial" w:cs="Arial"/>
          <w:sz w:val="22"/>
        </w:rPr>
        <w:tab/>
        <w:t>Community Development Department Staff, the Architectural and Site Review Committee, and the Planning Commission have all reviewed the addition to the single family home.  The project conforms to the development standards of the R-1 (Single-Family) Zoning Districts.  Conditions of approval have been included to carry out the objectives of the Zoning Ordinance, General Plan and Local Coastal Plan.</w:t>
      </w:r>
    </w:p>
    <w:p w:rsidR="0002447D" w:rsidRDefault="0002447D" w:rsidP="0002447D">
      <w:pPr>
        <w:pStyle w:val="BodyTextIndent"/>
      </w:pPr>
    </w:p>
    <w:p w:rsidR="0002447D" w:rsidRDefault="0002447D" w:rsidP="003C2C1D">
      <w:pPr>
        <w:numPr>
          <w:ilvl w:val="0"/>
          <w:numId w:val="43"/>
        </w:numPr>
        <w:tabs>
          <w:tab w:val="left" w:pos="720"/>
          <w:tab w:val="left" w:pos="5400"/>
        </w:tabs>
        <w:ind w:hanging="720"/>
        <w:rPr>
          <w:rFonts w:ascii="Arial" w:hAnsi="Arial" w:cs="Arial"/>
          <w:b/>
          <w:sz w:val="22"/>
        </w:rPr>
      </w:pPr>
      <w:r>
        <w:rPr>
          <w:rFonts w:ascii="Arial" w:hAnsi="Arial" w:cs="Arial"/>
          <w:b/>
          <w:sz w:val="22"/>
        </w:rPr>
        <w:t>The application will maintain the character and integrity of the neighborhood.</w:t>
      </w:r>
    </w:p>
    <w:p w:rsidR="0002447D" w:rsidRDefault="0002447D" w:rsidP="0002447D">
      <w:pPr>
        <w:pStyle w:val="BodyTextIndent"/>
        <w:rPr>
          <w:rFonts w:ascii="Arial" w:hAnsi="Arial" w:cs="Arial"/>
          <w:sz w:val="22"/>
        </w:rPr>
      </w:pPr>
      <w:r>
        <w:rPr>
          <w:rFonts w:ascii="Arial" w:hAnsi="Arial" w:cs="Arial"/>
          <w:sz w:val="22"/>
        </w:rPr>
        <w:tab/>
        <w:t xml:space="preserve">Community Development Department Staff, the Architectural and Site Review Committee, and the Planning Commission have all reviewed the addition to the single-family home.  The project conforms to the development standards of the R-1 (Single-Family) Zoning Districts.  Conditions of approval have been included to ensure that the project maintains the character and integrity of the neighborhood. The proposed addition to the single-family residence compliments the existing single-family homes in the neighborhood in use, mass and scale, materials, height, and architecture.  </w:t>
      </w:r>
    </w:p>
    <w:p w:rsidR="0002447D" w:rsidRPr="00A70920" w:rsidRDefault="0002447D" w:rsidP="0002447D">
      <w:pPr>
        <w:pStyle w:val="BodyTextIndent"/>
        <w:rPr>
          <w:rFonts w:ascii="Arial" w:hAnsi="Arial" w:cs="Arial"/>
          <w:sz w:val="22"/>
          <w:szCs w:val="22"/>
        </w:rPr>
      </w:pPr>
    </w:p>
    <w:p w:rsidR="0002447D" w:rsidRDefault="0002447D" w:rsidP="003C2C1D">
      <w:pPr>
        <w:pStyle w:val="BodyTextIndent"/>
        <w:numPr>
          <w:ilvl w:val="0"/>
          <w:numId w:val="43"/>
        </w:numPr>
        <w:ind w:hanging="720"/>
        <w:jc w:val="left"/>
        <w:rPr>
          <w:rFonts w:ascii="Arial" w:hAnsi="Arial" w:cs="Arial"/>
          <w:sz w:val="22"/>
        </w:rPr>
      </w:pPr>
      <w:r>
        <w:rPr>
          <w:rFonts w:ascii="Arial" w:hAnsi="Arial" w:cs="Arial"/>
          <w:b/>
          <w:sz w:val="22"/>
        </w:rPr>
        <w:t>This project is categorically exempt under Section 15301(e) of the California Environmental Quality Act and is not subject to Section 753.5 of Title 14 of the California Code of Regulations.</w:t>
      </w:r>
    </w:p>
    <w:p w:rsidR="0002447D" w:rsidRDefault="0002447D" w:rsidP="0002447D">
      <w:pPr>
        <w:ind w:left="720"/>
        <w:rPr>
          <w:rFonts w:ascii="Arial" w:hAnsi="Arial" w:cs="Arial"/>
          <w:sz w:val="22"/>
          <w:szCs w:val="22"/>
        </w:rPr>
      </w:pPr>
      <w:r>
        <w:rPr>
          <w:rFonts w:ascii="Arial" w:hAnsi="Arial" w:cs="Arial"/>
          <w:sz w:val="22"/>
          <w:szCs w:val="22"/>
        </w:rPr>
        <w:t>Section 15301(e)</w:t>
      </w:r>
      <w:r w:rsidRPr="00E760E2">
        <w:rPr>
          <w:rFonts w:ascii="Arial" w:hAnsi="Arial" w:cs="Arial"/>
          <w:sz w:val="22"/>
          <w:szCs w:val="22"/>
        </w:rPr>
        <w:t xml:space="preserve"> of the CEQA Guidelines exempts </w:t>
      </w:r>
      <w:r>
        <w:rPr>
          <w:rFonts w:ascii="Arial" w:hAnsi="Arial" w:cs="Arial"/>
          <w:sz w:val="22"/>
          <w:szCs w:val="22"/>
        </w:rPr>
        <w:t>additions to existing structures provided that the addition in under 10,000 square feet and not located in an environmentally sensitive area.  T</w:t>
      </w:r>
      <w:r w:rsidRPr="00E760E2">
        <w:rPr>
          <w:rFonts w:ascii="Arial" w:hAnsi="Arial" w:cs="Arial"/>
          <w:bCs/>
          <w:sz w:val="22"/>
          <w:szCs w:val="22"/>
        </w:rPr>
        <w:t xml:space="preserve">his project involves </w:t>
      </w:r>
      <w:r>
        <w:rPr>
          <w:rFonts w:ascii="Arial" w:hAnsi="Arial" w:cs="Arial"/>
          <w:bCs/>
          <w:sz w:val="22"/>
          <w:szCs w:val="22"/>
        </w:rPr>
        <w:t>a remodel to an existing home located in the single family residential (R-1) zoning district.</w:t>
      </w:r>
      <w:r w:rsidRPr="00E760E2">
        <w:rPr>
          <w:rFonts w:ascii="Arial" w:hAnsi="Arial" w:cs="Arial"/>
          <w:bCs/>
          <w:sz w:val="22"/>
          <w:szCs w:val="22"/>
        </w:rPr>
        <w:t xml:space="preserve"> </w:t>
      </w:r>
      <w:r w:rsidRPr="00E760E2">
        <w:rPr>
          <w:rFonts w:ascii="Arial" w:hAnsi="Arial" w:cs="Arial"/>
          <w:sz w:val="22"/>
          <w:szCs w:val="22"/>
        </w:rPr>
        <w:t>No adverse environmental impacts were discovered during review of the proposed project</w:t>
      </w:r>
      <w:r>
        <w:rPr>
          <w:rFonts w:ascii="Arial" w:hAnsi="Arial" w:cs="Arial"/>
          <w:sz w:val="22"/>
          <w:szCs w:val="22"/>
        </w:rPr>
        <w:t>.</w:t>
      </w:r>
    </w:p>
    <w:p w:rsidR="0002447D" w:rsidRPr="0002447D" w:rsidRDefault="0002447D" w:rsidP="0002447D">
      <w:pPr>
        <w:jc w:val="both"/>
        <w:rPr>
          <w:rFonts w:ascii="Arial" w:hAnsi="Arial" w:cs="Arial"/>
          <w:b/>
          <w:sz w:val="22"/>
          <w:szCs w:val="22"/>
        </w:rPr>
      </w:pPr>
      <w:r w:rsidRPr="0002447D">
        <w:rPr>
          <w:rFonts w:ascii="Arial" w:hAnsi="Arial" w:cs="Arial"/>
          <w:b/>
          <w:sz w:val="22"/>
          <w:szCs w:val="22"/>
          <w:u w:val="single"/>
        </w:rPr>
        <w:t>COASTAL FINDINGS</w:t>
      </w:r>
    </w:p>
    <w:p w:rsidR="0002447D" w:rsidRPr="00A22DC4" w:rsidRDefault="0002447D" w:rsidP="0002447D">
      <w:pPr>
        <w:jc w:val="both"/>
        <w:rPr>
          <w:rFonts w:ascii="Arial" w:hAnsi="Arial" w:cs="Arial"/>
          <w:sz w:val="22"/>
          <w:szCs w:val="22"/>
        </w:rPr>
      </w:pPr>
    </w:p>
    <w:p w:rsidR="0002447D" w:rsidRPr="00965C90" w:rsidRDefault="0002447D" w:rsidP="0002447D">
      <w:pPr>
        <w:ind w:left="720"/>
        <w:jc w:val="both"/>
        <w:rPr>
          <w:rFonts w:ascii="Arial" w:hAnsi="Arial" w:cs="Arial"/>
          <w:b/>
          <w:i/>
          <w:color w:val="000000"/>
          <w:sz w:val="22"/>
          <w:szCs w:val="22"/>
        </w:rPr>
      </w:pPr>
      <w:r w:rsidRPr="00965C90">
        <w:rPr>
          <w:rFonts w:ascii="Arial" w:hAnsi="Arial" w:cs="Arial"/>
          <w:b/>
          <w:i/>
          <w:color w:val="000000"/>
          <w:sz w:val="22"/>
          <w:szCs w:val="22"/>
        </w:rPr>
        <w:t>D. Findings Required. A coastal permit shall be granted only upon adoption of specific written factual findings supporting the conclusion that the proposed development conforms to the certified Local Coastal Program, including, but not limited to:</w:t>
      </w:r>
    </w:p>
    <w:p w:rsidR="0002447D" w:rsidRPr="00A22DC4" w:rsidRDefault="0002447D" w:rsidP="0002447D">
      <w:pPr>
        <w:ind w:left="720"/>
        <w:jc w:val="both"/>
        <w:rPr>
          <w:rFonts w:ascii="Arial" w:hAnsi="Arial" w:cs="Arial"/>
          <w:sz w:val="22"/>
          <w:szCs w:val="22"/>
        </w:rPr>
      </w:pPr>
    </w:p>
    <w:p w:rsidR="0002447D" w:rsidRPr="00A22DC4" w:rsidRDefault="0002447D" w:rsidP="0002447D">
      <w:pPr>
        <w:widowControl w:val="0"/>
        <w:numPr>
          <w:ilvl w:val="0"/>
          <w:numId w:val="19"/>
        </w:numPr>
        <w:tabs>
          <w:tab w:val="num" w:pos="1440"/>
        </w:tabs>
        <w:autoSpaceDE w:val="0"/>
        <w:autoSpaceDN w:val="0"/>
        <w:adjustRightInd w:val="0"/>
        <w:jc w:val="both"/>
        <w:rPr>
          <w:rFonts w:ascii="Arial" w:hAnsi="Arial" w:cs="Arial"/>
          <w:sz w:val="22"/>
          <w:szCs w:val="22"/>
        </w:rPr>
      </w:pPr>
      <w:r w:rsidRPr="00A22DC4">
        <w:rPr>
          <w:rFonts w:ascii="Arial" w:hAnsi="Arial" w:cs="Arial"/>
          <w:sz w:val="22"/>
          <w:szCs w:val="22"/>
        </w:rPr>
        <w:t xml:space="preserve">The proposed development conforms to the City’s certified Local Coastal Plan (LCP). The specific, factual findings, as per CMC Section 17.46.090 (D) are as follows: </w:t>
      </w:r>
    </w:p>
    <w:p w:rsidR="0002447D" w:rsidRPr="00A22DC4" w:rsidRDefault="0002447D" w:rsidP="0002447D">
      <w:pPr>
        <w:ind w:left="720"/>
        <w:jc w:val="both"/>
        <w:rPr>
          <w:rFonts w:ascii="Arial" w:hAnsi="Arial" w:cs="Arial"/>
          <w:sz w:val="22"/>
          <w:szCs w:val="22"/>
        </w:rPr>
      </w:pPr>
    </w:p>
    <w:p w:rsidR="0002447D" w:rsidRPr="00965C90" w:rsidRDefault="0002447D" w:rsidP="0002447D">
      <w:pPr>
        <w:ind w:left="720"/>
        <w:jc w:val="both"/>
        <w:rPr>
          <w:rFonts w:ascii="Arial" w:hAnsi="Arial" w:cs="Arial"/>
          <w:b/>
          <w:i/>
          <w:color w:val="000000"/>
          <w:sz w:val="22"/>
          <w:szCs w:val="22"/>
        </w:rPr>
      </w:pPr>
      <w:r w:rsidRPr="00965C90">
        <w:rPr>
          <w:rFonts w:ascii="Arial" w:hAnsi="Arial" w:cs="Arial"/>
          <w:b/>
          <w:i/>
          <w:sz w:val="22"/>
          <w:szCs w:val="22"/>
        </w:rPr>
        <w:t>(D) (2)</w:t>
      </w:r>
      <w:r w:rsidRPr="00965C90">
        <w:rPr>
          <w:rFonts w:ascii="Arial" w:hAnsi="Arial" w:cs="Arial"/>
          <w:b/>
          <w:i/>
          <w:color w:val="000000"/>
          <w:sz w:val="22"/>
          <w:szCs w:val="22"/>
        </w:rPr>
        <w:t xml:space="preserve"> Require Project-Specific Findings. In determining any requirement for public access, including the type of access and character of use, the city shall evaluate and document in written findings the factors identified in subsections (D) (2) (a) through (e), to the extent applicable. The findings shall explain the basis for the conclusions and decisions of the city and shall be supported by substantial evidence in the record. If an access dedication is required as a condition of approval, the findings shall explain how the adverse effects which have been identified will be alleviated or mitigated by the dedication. As used in this section, “cumulative effect” means the effect of the individual project in combination with the effects of past projects, other current projects, and probable future projects, including development allowed under applicable planning and zoning.</w:t>
      </w:r>
    </w:p>
    <w:p w:rsidR="0002447D" w:rsidRPr="00A22DC4" w:rsidRDefault="0002447D" w:rsidP="0002447D">
      <w:pPr>
        <w:jc w:val="both"/>
        <w:rPr>
          <w:rFonts w:ascii="Arial" w:hAnsi="Arial" w:cs="Arial"/>
          <w:sz w:val="22"/>
          <w:szCs w:val="22"/>
        </w:rPr>
      </w:pPr>
    </w:p>
    <w:p w:rsidR="0002447D" w:rsidRPr="00F80E5D" w:rsidRDefault="0002447D" w:rsidP="0002447D">
      <w:pPr>
        <w:ind w:left="720"/>
        <w:jc w:val="both"/>
        <w:rPr>
          <w:rFonts w:ascii="Arial" w:hAnsi="Arial" w:cs="Arial"/>
          <w:b/>
          <w:i/>
          <w:sz w:val="22"/>
          <w:szCs w:val="22"/>
        </w:rPr>
      </w:pPr>
      <w:r w:rsidRPr="00F80E5D">
        <w:rPr>
          <w:rFonts w:ascii="Arial" w:hAnsi="Arial" w:cs="Arial"/>
          <w:b/>
          <w:i/>
          <w:sz w:val="22"/>
          <w:szCs w:val="22"/>
        </w:rPr>
        <w:t xml:space="preserve">(D) (2) (a) </w:t>
      </w:r>
      <w:r w:rsidRPr="00F80E5D">
        <w:rPr>
          <w:rFonts w:ascii="Arial" w:hAnsi="Arial" w:cs="Arial"/>
          <w:b/>
          <w:i/>
          <w:color w:val="000000"/>
          <w:sz w:val="22"/>
          <w:szCs w:val="22"/>
        </w:rPr>
        <w:t xml:space="preserve">Project Effects on Demand for Access and Recreation. </w:t>
      </w:r>
      <w:proofErr w:type="gramStart"/>
      <w:r w:rsidRPr="00F80E5D">
        <w:rPr>
          <w:rFonts w:ascii="Arial" w:hAnsi="Arial" w:cs="Arial"/>
          <w:b/>
          <w:i/>
          <w:color w:val="000000"/>
          <w:sz w:val="22"/>
          <w:szCs w:val="22"/>
        </w:rPr>
        <w:t>Identification of existing and open public access and coastal recreation areas and facilities in the regional and local vicinity of the development.</w:t>
      </w:r>
      <w:proofErr w:type="gramEnd"/>
      <w:r w:rsidRPr="00F80E5D">
        <w:rPr>
          <w:rFonts w:ascii="Arial" w:hAnsi="Arial" w:cs="Arial"/>
          <w:b/>
          <w:i/>
          <w:color w:val="000000"/>
          <w:sz w:val="22"/>
          <w:szCs w:val="22"/>
        </w:rPr>
        <w:t xml:space="preserve"> </w:t>
      </w:r>
      <w:proofErr w:type="gramStart"/>
      <w:r w:rsidRPr="00F80E5D">
        <w:rPr>
          <w:rFonts w:ascii="Arial" w:hAnsi="Arial" w:cs="Arial"/>
          <w:b/>
          <w:i/>
          <w:color w:val="000000"/>
          <w:sz w:val="22"/>
          <w:szCs w:val="22"/>
        </w:rPr>
        <w:t xml:space="preserve">Analysis of the project’s effects upon </w:t>
      </w:r>
      <w:r w:rsidRPr="00F80E5D">
        <w:rPr>
          <w:rFonts w:ascii="Arial" w:hAnsi="Arial" w:cs="Arial"/>
          <w:b/>
          <w:i/>
          <w:color w:val="000000"/>
          <w:sz w:val="22"/>
          <w:szCs w:val="22"/>
        </w:rPr>
        <w:lastRenderedPageBreak/>
        <w:t>existing public access and recreation opportunities.</w:t>
      </w:r>
      <w:proofErr w:type="gramEnd"/>
      <w:r w:rsidRPr="00F80E5D">
        <w:rPr>
          <w:rFonts w:ascii="Arial" w:hAnsi="Arial" w:cs="Arial"/>
          <w:b/>
          <w:i/>
          <w:color w:val="000000"/>
          <w:sz w:val="22"/>
          <w:szCs w:val="22"/>
        </w:rPr>
        <w:t xml:space="preserve"> Analysis of the project’s cumulative effects upon the use and capacity of the identified access and recreation opportunities, including public tidelands and beach resources, and upon the capacity of major coastal roads from subdivision, intensification or cumulative build-out. Projection for the anticipated demand and need for increased coastal access and recreation opportunities for the public. </w:t>
      </w:r>
      <w:proofErr w:type="gramStart"/>
      <w:r w:rsidRPr="00F80E5D">
        <w:rPr>
          <w:rFonts w:ascii="Arial" w:hAnsi="Arial" w:cs="Arial"/>
          <w:b/>
          <w:i/>
          <w:color w:val="000000"/>
          <w:sz w:val="22"/>
          <w:szCs w:val="22"/>
        </w:rPr>
        <w:t>Analysis of the contribution of the project’s cumulative effects to any such projected increase.</w:t>
      </w:r>
      <w:proofErr w:type="gramEnd"/>
      <w:r w:rsidRPr="00F80E5D">
        <w:rPr>
          <w:rFonts w:ascii="Arial" w:hAnsi="Arial" w:cs="Arial"/>
          <w:b/>
          <w:i/>
          <w:color w:val="000000"/>
          <w:sz w:val="22"/>
          <w:szCs w:val="22"/>
        </w:rPr>
        <w:t xml:space="preserve"> </w:t>
      </w:r>
      <w:proofErr w:type="gramStart"/>
      <w:r w:rsidRPr="00F80E5D">
        <w:rPr>
          <w:rFonts w:ascii="Arial" w:hAnsi="Arial" w:cs="Arial"/>
          <w:b/>
          <w:i/>
          <w:color w:val="000000"/>
          <w:sz w:val="22"/>
          <w:szCs w:val="22"/>
        </w:rPr>
        <w:t>Description of the physical characteristics of the site and its proximity to the sea, tideland viewing points, upland recreation areas, and trail linkages to tidelands or recreation areas.</w:t>
      </w:r>
      <w:proofErr w:type="gramEnd"/>
      <w:r w:rsidRPr="00F80E5D">
        <w:rPr>
          <w:rFonts w:ascii="Arial" w:hAnsi="Arial" w:cs="Arial"/>
          <w:b/>
          <w:i/>
          <w:color w:val="000000"/>
          <w:sz w:val="22"/>
          <w:szCs w:val="22"/>
        </w:rPr>
        <w:t xml:space="preserve"> Analysis of the importance and potential of the site, because of its location or other characteristics, for creating, preserving or enhancing public access to tidelands or public recreation opportunities;</w:t>
      </w:r>
      <w:r w:rsidRPr="00F80E5D">
        <w:rPr>
          <w:rFonts w:ascii="Arial" w:hAnsi="Arial" w:cs="Arial"/>
          <w:b/>
          <w:i/>
          <w:sz w:val="22"/>
          <w:szCs w:val="22"/>
        </w:rPr>
        <w:t xml:space="preserve"> </w:t>
      </w:r>
    </w:p>
    <w:p w:rsidR="0002447D" w:rsidRPr="0025162A" w:rsidRDefault="0002447D" w:rsidP="0002447D">
      <w:pPr>
        <w:ind w:left="720"/>
        <w:jc w:val="both"/>
        <w:rPr>
          <w:rFonts w:ascii="Arial" w:hAnsi="Arial" w:cs="Arial"/>
          <w:sz w:val="22"/>
          <w:szCs w:val="22"/>
        </w:rPr>
      </w:pPr>
    </w:p>
    <w:p w:rsidR="0002447D" w:rsidRPr="00D0708E" w:rsidRDefault="0002447D" w:rsidP="0002447D">
      <w:pPr>
        <w:widowControl w:val="0"/>
        <w:numPr>
          <w:ilvl w:val="0"/>
          <w:numId w:val="19"/>
        </w:numPr>
        <w:tabs>
          <w:tab w:val="left" w:pos="-1440"/>
          <w:tab w:val="num" w:pos="1080"/>
        </w:tabs>
        <w:autoSpaceDE w:val="0"/>
        <w:autoSpaceDN w:val="0"/>
        <w:adjustRightInd w:val="0"/>
        <w:ind w:left="1080"/>
        <w:jc w:val="both"/>
      </w:pPr>
      <w:r w:rsidRPr="00F34F9B">
        <w:rPr>
          <w:rFonts w:ascii="Arial" w:hAnsi="Arial"/>
          <w:sz w:val="22"/>
          <w:szCs w:val="22"/>
        </w:rPr>
        <w:t xml:space="preserve">The proposed project is located </w:t>
      </w:r>
      <w:r>
        <w:rPr>
          <w:rFonts w:ascii="Arial" w:hAnsi="Arial"/>
          <w:sz w:val="22"/>
          <w:szCs w:val="22"/>
        </w:rPr>
        <w:t>at 306 El Salto Drive.  The home is not located in an area with coastal access.</w:t>
      </w:r>
      <w:r>
        <w:rPr>
          <w:rFonts w:ascii="Arial" w:hAnsi="Arial" w:cs="Arial"/>
          <w:sz w:val="22"/>
          <w:szCs w:val="22"/>
        </w:rPr>
        <w:t xml:space="preserve"> T</w:t>
      </w:r>
      <w:r w:rsidRPr="00D0708E">
        <w:rPr>
          <w:rFonts w:ascii="Arial" w:hAnsi="Arial" w:cs="Arial"/>
          <w:sz w:val="22"/>
          <w:szCs w:val="22"/>
        </w:rPr>
        <w:t xml:space="preserve">he </w:t>
      </w:r>
      <w:r>
        <w:rPr>
          <w:rFonts w:ascii="Arial" w:hAnsi="Arial" w:cs="Arial"/>
          <w:sz w:val="22"/>
          <w:szCs w:val="22"/>
        </w:rPr>
        <w:t xml:space="preserve">home will not have an effect on </w:t>
      </w:r>
      <w:r w:rsidRPr="00D0708E">
        <w:rPr>
          <w:rFonts w:ascii="Arial" w:hAnsi="Arial" w:cs="Arial"/>
          <w:sz w:val="22"/>
          <w:szCs w:val="22"/>
        </w:rPr>
        <w:t>public trail</w:t>
      </w:r>
      <w:r>
        <w:rPr>
          <w:rFonts w:ascii="Arial" w:hAnsi="Arial" w:cs="Arial"/>
          <w:sz w:val="22"/>
          <w:szCs w:val="22"/>
        </w:rPr>
        <w:t>s</w:t>
      </w:r>
      <w:r w:rsidRPr="00D0708E">
        <w:rPr>
          <w:rFonts w:ascii="Arial" w:hAnsi="Arial" w:cs="Arial"/>
          <w:sz w:val="22"/>
          <w:szCs w:val="22"/>
        </w:rPr>
        <w:t xml:space="preserve"> or beach access.</w:t>
      </w:r>
    </w:p>
    <w:p w:rsidR="0002447D" w:rsidRDefault="0002447D" w:rsidP="0002447D">
      <w:pPr>
        <w:tabs>
          <w:tab w:val="left" w:pos="-1440"/>
        </w:tabs>
        <w:ind w:left="1080"/>
        <w:jc w:val="both"/>
      </w:pPr>
    </w:p>
    <w:p w:rsidR="0002447D" w:rsidRDefault="0002447D" w:rsidP="0002447D">
      <w:pPr>
        <w:tabs>
          <w:tab w:val="left" w:pos="-1440"/>
        </w:tabs>
        <w:ind w:left="720"/>
        <w:jc w:val="both"/>
        <w:rPr>
          <w:rFonts w:ascii="Arial" w:hAnsi="Arial" w:cs="Arial"/>
          <w:b/>
          <w:i/>
          <w:color w:val="000000"/>
          <w:sz w:val="22"/>
          <w:szCs w:val="22"/>
        </w:rPr>
      </w:pPr>
      <w:r w:rsidRPr="00FE32C5">
        <w:rPr>
          <w:rFonts w:ascii="Arial" w:hAnsi="Arial" w:cs="Arial"/>
          <w:b/>
          <w:i/>
          <w:sz w:val="22"/>
          <w:szCs w:val="22"/>
        </w:rPr>
        <w:t xml:space="preserve">(D) (2) (b) </w:t>
      </w:r>
      <w:r w:rsidRPr="00FE32C5">
        <w:rPr>
          <w:rFonts w:ascii="Arial" w:hAnsi="Arial" w:cs="Arial"/>
          <w:b/>
          <w:i/>
          <w:color w:val="000000"/>
          <w:sz w:val="22"/>
          <w:szCs w:val="22"/>
        </w:rPr>
        <w:t>Shoreline Processes. Description of the existing shoreline conditions, including beach profile, accessibility and usability of the beach, history of erosion or accretion, character and sources of sand, wave and sand movement, presence of shoreline protective structures, location of the line of mean high tide during the season when the beach is at its narrowest (generally during the late winter) and the proximity of that line to existing structures, and any other factors which substantially characterize or affect the shoreline processes at the site. Identification of anticipated changes to shoreline processes at the site. Identification of anticipated changes to shoreline processes and beach profile unrelated to the proposed development. Description and analysis of any reasonably likely changes, attributable to the primary and cumulative effects of the project, to: wave and sand movement affecting beaches in the vicinity of the project; the profile of the beach; the character, extent, accessibility and usability of the beach; and any other factors which characterize or affect beaches in the vicinity. Analysis of the effect of any identified changes of the project, alone or in combination with other anticipated changes, will have upon the ability of the public to use public tidelands and shoreline recreation areas;</w:t>
      </w:r>
    </w:p>
    <w:p w:rsidR="0002447D" w:rsidRPr="00FE32C5" w:rsidRDefault="0002447D" w:rsidP="0002447D">
      <w:pPr>
        <w:tabs>
          <w:tab w:val="left" w:pos="-1440"/>
        </w:tabs>
        <w:ind w:left="720"/>
        <w:jc w:val="both"/>
        <w:rPr>
          <w:rFonts w:ascii="Arial" w:hAnsi="Arial" w:cs="Arial"/>
          <w:b/>
          <w:i/>
          <w:color w:val="000000"/>
          <w:sz w:val="22"/>
          <w:szCs w:val="22"/>
        </w:rPr>
      </w:pPr>
    </w:p>
    <w:p w:rsidR="0002447D" w:rsidRDefault="0002447D" w:rsidP="0002447D">
      <w:pPr>
        <w:widowControl w:val="0"/>
        <w:numPr>
          <w:ilvl w:val="0"/>
          <w:numId w:val="19"/>
        </w:numPr>
        <w:tabs>
          <w:tab w:val="num" w:pos="1080"/>
        </w:tabs>
        <w:autoSpaceDE w:val="0"/>
        <w:autoSpaceDN w:val="0"/>
        <w:adjustRightInd w:val="0"/>
        <w:ind w:left="1080"/>
        <w:jc w:val="both"/>
        <w:rPr>
          <w:rFonts w:ascii="Arial" w:hAnsi="Arial"/>
          <w:sz w:val="22"/>
          <w:szCs w:val="22"/>
        </w:rPr>
      </w:pPr>
      <w:r w:rsidRPr="00F34F9B">
        <w:rPr>
          <w:rFonts w:ascii="Arial" w:hAnsi="Arial"/>
          <w:sz w:val="22"/>
          <w:szCs w:val="22"/>
        </w:rPr>
        <w:t xml:space="preserve">The proposed project is located </w:t>
      </w:r>
      <w:r>
        <w:rPr>
          <w:rFonts w:ascii="Arial" w:hAnsi="Arial"/>
          <w:sz w:val="22"/>
          <w:szCs w:val="22"/>
        </w:rPr>
        <w:t xml:space="preserve">along El Salto Drive.  </w:t>
      </w:r>
      <w:r>
        <w:rPr>
          <w:rFonts w:ascii="Arial" w:hAnsi="Arial" w:cs="Arial"/>
          <w:sz w:val="22"/>
          <w:szCs w:val="22"/>
        </w:rPr>
        <w:t xml:space="preserve">No portion of the project is located along the shoreline or beach.  </w:t>
      </w:r>
    </w:p>
    <w:p w:rsidR="0002447D" w:rsidRPr="00C16379" w:rsidRDefault="0002447D" w:rsidP="0002447D">
      <w:pPr>
        <w:jc w:val="both"/>
        <w:rPr>
          <w:rFonts w:ascii="Arial" w:hAnsi="Arial" w:cs="Arial"/>
          <w:sz w:val="22"/>
          <w:szCs w:val="22"/>
        </w:rPr>
      </w:pPr>
    </w:p>
    <w:p w:rsidR="0002447D" w:rsidRPr="000D023E" w:rsidRDefault="0002447D" w:rsidP="0002447D">
      <w:pPr>
        <w:ind w:left="720"/>
        <w:jc w:val="both"/>
        <w:rPr>
          <w:rFonts w:ascii="Arial" w:hAnsi="Arial" w:cs="Arial"/>
          <w:b/>
          <w:sz w:val="22"/>
          <w:szCs w:val="22"/>
        </w:rPr>
      </w:pPr>
      <w:r w:rsidRPr="000D023E">
        <w:rPr>
          <w:rFonts w:ascii="Arial" w:hAnsi="Arial" w:cs="Arial"/>
          <w:b/>
          <w:i/>
          <w:color w:val="000000"/>
          <w:sz w:val="22"/>
          <w:szCs w:val="22"/>
        </w:rPr>
        <w:t xml:space="preserve">(D) (2) (c) Historic Public Use. Evidence of use of the site by members of the general public for a continuous five-year period (such use may be seasonal). </w:t>
      </w:r>
      <w:proofErr w:type="gramStart"/>
      <w:r w:rsidRPr="000D023E">
        <w:rPr>
          <w:rFonts w:ascii="Arial" w:hAnsi="Arial" w:cs="Arial"/>
          <w:b/>
          <w:i/>
          <w:color w:val="000000"/>
          <w:sz w:val="22"/>
          <w:szCs w:val="22"/>
        </w:rPr>
        <w:t xml:space="preserve">Evidence of the type and character of use made by the public (vertical, lateral, </w:t>
      </w:r>
      <w:proofErr w:type="spellStart"/>
      <w:r w:rsidRPr="000D023E">
        <w:rPr>
          <w:rFonts w:ascii="Arial" w:hAnsi="Arial" w:cs="Arial"/>
          <w:b/>
          <w:i/>
          <w:color w:val="000000"/>
          <w:sz w:val="22"/>
          <w:szCs w:val="22"/>
        </w:rPr>
        <w:t>blufftop</w:t>
      </w:r>
      <w:proofErr w:type="spellEnd"/>
      <w:r w:rsidRPr="000D023E">
        <w:rPr>
          <w:rFonts w:ascii="Arial" w:hAnsi="Arial" w:cs="Arial"/>
          <w:b/>
          <w:i/>
          <w:color w:val="000000"/>
          <w:sz w:val="22"/>
          <w:szCs w:val="22"/>
        </w:rPr>
        <w:t>, etc., and for passive and/or active recreational use, etc.).</w:t>
      </w:r>
      <w:proofErr w:type="gramEnd"/>
      <w:r w:rsidRPr="000D023E">
        <w:rPr>
          <w:rFonts w:ascii="Arial" w:hAnsi="Arial" w:cs="Arial"/>
          <w:b/>
          <w:i/>
          <w:color w:val="000000"/>
          <w:sz w:val="22"/>
          <w:szCs w:val="22"/>
        </w:rPr>
        <w:t xml:space="preserve"> Identification of any agency (or person) </w:t>
      </w:r>
      <w:proofErr w:type="gramStart"/>
      <w:r w:rsidRPr="000D023E">
        <w:rPr>
          <w:rFonts w:ascii="Arial" w:hAnsi="Arial" w:cs="Arial"/>
          <w:b/>
          <w:i/>
          <w:color w:val="000000"/>
          <w:sz w:val="22"/>
          <w:szCs w:val="22"/>
        </w:rPr>
        <w:t>who</w:t>
      </w:r>
      <w:proofErr w:type="gramEnd"/>
      <w:r w:rsidRPr="000D023E">
        <w:rPr>
          <w:rFonts w:ascii="Arial" w:hAnsi="Arial" w:cs="Arial"/>
          <w:b/>
          <w:i/>
          <w:color w:val="000000"/>
          <w:sz w:val="22"/>
          <w:szCs w:val="22"/>
        </w:rPr>
        <w:t xml:space="preserve"> has maintained and/or improved the area subject to historic public use and the nature of the maintenance performed and improvements made. Identification of the record owner of the area historically used by the public and any attempts by the owner to prohibit public use of the area, including the success or failure of those attempts. Description of the potential for adverse impact on public use of the area from the proposed development (including but not limited to, creation of physical or psychological impediments to public use);</w:t>
      </w:r>
      <w:r w:rsidRPr="000D023E">
        <w:rPr>
          <w:rFonts w:ascii="Arial" w:hAnsi="Arial" w:cs="Arial"/>
          <w:b/>
          <w:sz w:val="22"/>
          <w:szCs w:val="22"/>
        </w:rPr>
        <w:t xml:space="preserve"> </w:t>
      </w:r>
    </w:p>
    <w:p w:rsidR="0002447D" w:rsidRPr="00C16379" w:rsidRDefault="0002447D" w:rsidP="0002447D">
      <w:pPr>
        <w:ind w:left="720"/>
        <w:jc w:val="both"/>
        <w:rPr>
          <w:rFonts w:ascii="Arial" w:hAnsi="Arial" w:cs="Arial"/>
          <w:sz w:val="22"/>
          <w:szCs w:val="22"/>
        </w:rPr>
      </w:pPr>
    </w:p>
    <w:p w:rsidR="0002447D" w:rsidRPr="00324066" w:rsidRDefault="0002447D" w:rsidP="0002447D">
      <w:pPr>
        <w:widowControl w:val="0"/>
        <w:numPr>
          <w:ilvl w:val="0"/>
          <w:numId w:val="19"/>
        </w:numPr>
        <w:tabs>
          <w:tab w:val="left" w:pos="-1440"/>
          <w:tab w:val="num" w:pos="1440"/>
        </w:tabs>
        <w:autoSpaceDE w:val="0"/>
        <w:autoSpaceDN w:val="0"/>
        <w:adjustRightInd w:val="0"/>
        <w:jc w:val="both"/>
        <w:rPr>
          <w:rFonts w:ascii="Arial" w:hAnsi="Arial" w:cs="Arial"/>
          <w:b/>
          <w:i/>
          <w:color w:val="000000"/>
          <w:sz w:val="22"/>
          <w:szCs w:val="22"/>
        </w:rPr>
      </w:pPr>
      <w:r>
        <w:rPr>
          <w:rFonts w:ascii="Arial" w:hAnsi="Arial" w:cs="Arial"/>
          <w:sz w:val="22"/>
          <w:szCs w:val="22"/>
        </w:rPr>
        <w:t xml:space="preserve">There is no history of public use on the subject lot.    </w:t>
      </w:r>
    </w:p>
    <w:p w:rsidR="0002447D" w:rsidRPr="00F0407E" w:rsidRDefault="0002447D" w:rsidP="0002447D">
      <w:pPr>
        <w:numPr>
          <w:ilvl w:val="0"/>
          <w:numId w:val="20"/>
        </w:numPr>
        <w:spacing w:before="100" w:beforeAutospacing="1" w:after="100" w:afterAutospacing="1"/>
        <w:ind w:left="720" w:firstLine="0"/>
        <w:jc w:val="both"/>
        <w:rPr>
          <w:rFonts w:ascii="Arial" w:hAnsi="Arial" w:cs="Arial"/>
          <w:b/>
          <w:i/>
          <w:color w:val="000000"/>
          <w:sz w:val="22"/>
          <w:szCs w:val="22"/>
        </w:rPr>
      </w:pPr>
      <w:r w:rsidRPr="00F0407E">
        <w:rPr>
          <w:rFonts w:ascii="Arial" w:hAnsi="Arial" w:cs="Arial"/>
          <w:b/>
          <w:i/>
          <w:color w:val="000000"/>
          <w:sz w:val="22"/>
          <w:szCs w:val="22"/>
        </w:rPr>
        <w:t xml:space="preserve"> (2) (</w:t>
      </w:r>
      <w:proofErr w:type="gramStart"/>
      <w:r w:rsidRPr="00F0407E">
        <w:rPr>
          <w:rFonts w:ascii="Arial" w:hAnsi="Arial" w:cs="Arial"/>
          <w:b/>
          <w:i/>
          <w:color w:val="000000"/>
          <w:sz w:val="22"/>
          <w:szCs w:val="22"/>
        </w:rPr>
        <w:t>d</w:t>
      </w:r>
      <w:proofErr w:type="gramEnd"/>
      <w:r w:rsidRPr="00F0407E">
        <w:rPr>
          <w:rFonts w:ascii="Arial" w:hAnsi="Arial" w:cs="Arial"/>
          <w:b/>
          <w:i/>
          <w:color w:val="000000"/>
          <w:sz w:val="22"/>
          <w:szCs w:val="22"/>
        </w:rPr>
        <w:t xml:space="preserve">) Physical Obstructions. Description of any physical aspects of the development which block or impede the ability of the public to get to or along the </w:t>
      </w:r>
      <w:r w:rsidRPr="00F0407E">
        <w:rPr>
          <w:rFonts w:ascii="Arial" w:hAnsi="Arial" w:cs="Arial"/>
          <w:b/>
          <w:i/>
          <w:color w:val="000000"/>
          <w:sz w:val="22"/>
          <w:szCs w:val="22"/>
        </w:rPr>
        <w:lastRenderedPageBreak/>
        <w:t>tidelands, public recreation areas, or other public coastal resources or to see the shoreline;</w:t>
      </w:r>
    </w:p>
    <w:p w:rsidR="0002447D" w:rsidRDefault="0002447D" w:rsidP="0002447D">
      <w:pPr>
        <w:widowControl w:val="0"/>
        <w:numPr>
          <w:ilvl w:val="0"/>
          <w:numId w:val="19"/>
        </w:numPr>
        <w:tabs>
          <w:tab w:val="left" w:pos="-1440"/>
          <w:tab w:val="num" w:pos="1440"/>
        </w:tabs>
        <w:autoSpaceDE w:val="0"/>
        <w:autoSpaceDN w:val="0"/>
        <w:adjustRightInd w:val="0"/>
        <w:jc w:val="both"/>
        <w:rPr>
          <w:rFonts w:ascii="Arial" w:hAnsi="Arial" w:cs="Arial"/>
          <w:sz w:val="22"/>
          <w:szCs w:val="22"/>
        </w:rPr>
      </w:pPr>
      <w:r w:rsidRPr="00F34F9B">
        <w:rPr>
          <w:rFonts w:ascii="Arial" w:hAnsi="Arial"/>
          <w:sz w:val="22"/>
          <w:szCs w:val="22"/>
        </w:rPr>
        <w:t xml:space="preserve">The proposed project is located </w:t>
      </w:r>
      <w:r>
        <w:rPr>
          <w:rFonts w:ascii="Arial" w:hAnsi="Arial"/>
          <w:sz w:val="22"/>
          <w:szCs w:val="22"/>
        </w:rPr>
        <w:t xml:space="preserve">on private property on El Salto Drive.  </w:t>
      </w:r>
      <w:r w:rsidRPr="00D63EF1">
        <w:rPr>
          <w:rFonts w:ascii="Arial" w:hAnsi="Arial" w:cs="Arial"/>
          <w:sz w:val="22"/>
          <w:szCs w:val="22"/>
        </w:rPr>
        <w:t xml:space="preserve">The </w:t>
      </w:r>
      <w:r>
        <w:rPr>
          <w:rFonts w:ascii="Arial" w:hAnsi="Arial" w:cs="Arial"/>
          <w:sz w:val="22"/>
          <w:szCs w:val="22"/>
        </w:rPr>
        <w:t xml:space="preserve">project will not block or impede the ability of the public to get to or along the tidelands, public </w:t>
      </w:r>
      <w:r w:rsidRPr="00D63EF1">
        <w:rPr>
          <w:rFonts w:ascii="Arial" w:hAnsi="Arial" w:cs="Arial"/>
          <w:sz w:val="22"/>
          <w:szCs w:val="22"/>
        </w:rPr>
        <w:t>recreation areas, or views to</w:t>
      </w:r>
      <w:r>
        <w:rPr>
          <w:rFonts w:ascii="Arial" w:hAnsi="Arial" w:cs="Arial"/>
          <w:sz w:val="22"/>
          <w:szCs w:val="22"/>
        </w:rPr>
        <w:t xml:space="preserve"> the shoreline.  </w:t>
      </w:r>
    </w:p>
    <w:p w:rsidR="0002447D" w:rsidRPr="00D63EF1" w:rsidRDefault="0002447D" w:rsidP="0002447D">
      <w:pPr>
        <w:tabs>
          <w:tab w:val="left" w:pos="-1440"/>
        </w:tabs>
        <w:jc w:val="both"/>
        <w:rPr>
          <w:rFonts w:ascii="Arial" w:hAnsi="Arial" w:cs="Arial"/>
          <w:sz w:val="22"/>
          <w:szCs w:val="22"/>
        </w:rPr>
      </w:pPr>
    </w:p>
    <w:p w:rsidR="0002447D" w:rsidRDefault="0002447D" w:rsidP="0002447D">
      <w:pPr>
        <w:ind w:left="720"/>
        <w:jc w:val="both"/>
        <w:rPr>
          <w:rFonts w:ascii="Arial" w:hAnsi="Arial" w:cs="Arial"/>
          <w:b/>
          <w:sz w:val="22"/>
          <w:szCs w:val="22"/>
        </w:rPr>
      </w:pPr>
      <w:r w:rsidRPr="00502861">
        <w:rPr>
          <w:rFonts w:ascii="Arial" w:hAnsi="Arial" w:cs="Arial"/>
          <w:b/>
          <w:i/>
          <w:color w:val="000000"/>
          <w:sz w:val="22"/>
          <w:szCs w:val="22"/>
        </w:rPr>
        <w:t xml:space="preserve"> (D) (2) (e) Other Adverse Impacts on Access and Recreation. </w:t>
      </w:r>
      <w:proofErr w:type="gramStart"/>
      <w:r w:rsidRPr="00502861">
        <w:rPr>
          <w:rFonts w:ascii="Arial" w:hAnsi="Arial" w:cs="Arial"/>
          <w:b/>
          <w:i/>
          <w:color w:val="000000"/>
          <w:sz w:val="22"/>
          <w:szCs w:val="22"/>
        </w:rPr>
        <w:t>Description of the development’s physical proximity and relationship to the shoreline and any public recreation area.</w:t>
      </w:r>
      <w:proofErr w:type="gramEnd"/>
      <w:r w:rsidRPr="00502861">
        <w:rPr>
          <w:rFonts w:ascii="Arial" w:hAnsi="Arial" w:cs="Arial"/>
          <w:b/>
          <w:i/>
          <w:color w:val="000000"/>
          <w:sz w:val="22"/>
          <w:szCs w:val="22"/>
        </w:rPr>
        <w:t xml:space="preserve"> Analysis of the extent of which buildings, walls, signs, streets or other aspects of the development, individually or cumulatively, are likely to diminish the public’s use of tidelands or lands committed to public recreation. Description of any alteration of the aesthetic, visual or recreational value of public use areas, and of any diminution of the quality or amount of recreational use of public lands which may be attributable to the individual or cumulative effects of the development.</w:t>
      </w:r>
      <w:r w:rsidRPr="00502861">
        <w:rPr>
          <w:rFonts w:ascii="Arial" w:hAnsi="Arial" w:cs="Arial"/>
          <w:b/>
          <w:sz w:val="22"/>
          <w:szCs w:val="22"/>
        </w:rPr>
        <w:t xml:space="preserve">   </w:t>
      </w:r>
    </w:p>
    <w:p w:rsidR="0002447D" w:rsidRPr="00324066" w:rsidRDefault="0002447D" w:rsidP="0002447D">
      <w:pPr>
        <w:ind w:left="720"/>
        <w:jc w:val="both"/>
        <w:rPr>
          <w:rFonts w:ascii="Arial" w:hAnsi="Arial" w:cs="Arial"/>
          <w:sz w:val="22"/>
          <w:szCs w:val="22"/>
        </w:rPr>
      </w:pPr>
    </w:p>
    <w:p w:rsidR="0002447D" w:rsidRPr="009F49D3" w:rsidRDefault="0002447D" w:rsidP="0002447D">
      <w:pPr>
        <w:widowControl w:val="0"/>
        <w:numPr>
          <w:ilvl w:val="0"/>
          <w:numId w:val="19"/>
        </w:numPr>
        <w:tabs>
          <w:tab w:val="left" w:pos="-1440"/>
          <w:tab w:val="num" w:pos="1440"/>
        </w:tabs>
        <w:autoSpaceDE w:val="0"/>
        <w:autoSpaceDN w:val="0"/>
        <w:adjustRightInd w:val="0"/>
        <w:jc w:val="both"/>
        <w:rPr>
          <w:rFonts w:ascii="Arial" w:hAnsi="Arial" w:cs="Arial"/>
          <w:color w:val="000000"/>
          <w:sz w:val="22"/>
          <w:szCs w:val="22"/>
        </w:rPr>
      </w:pPr>
      <w:r w:rsidRPr="00F34F9B">
        <w:rPr>
          <w:rFonts w:ascii="Arial" w:hAnsi="Arial"/>
          <w:sz w:val="22"/>
          <w:szCs w:val="22"/>
        </w:rPr>
        <w:t xml:space="preserve">The proposed project is located </w:t>
      </w:r>
      <w:r>
        <w:rPr>
          <w:rFonts w:ascii="Arial" w:hAnsi="Arial"/>
          <w:sz w:val="22"/>
          <w:szCs w:val="22"/>
        </w:rPr>
        <w:t xml:space="preserve">on private property that will not impact access and recreation.  </w:t>
      </w:r>
      <w:r>
        <w:rPr>
          <w:rFonts w:ascii="Arial" w:hAnsi="Arial" w:cs="Arial"/>
          <w:sz w:val="22"/>
          <w:szCs w:val="22"/>
        </w:rPr>
        <w:t xml:space="preserve">The project does not </w:t>
      </w:r>
      <w:r w:rsidRPr="009F49D3">
        <w:rPr>
          <w:rFonts w:ascii="Arial" w:hAnsi="Arial" w:cs="Arial"/>
          <w:color w:val="000000"/>
          <w:sz w:val="22"/>
          <w:szCs w:val="22"/>
        </w:rPr>
        <w:t xml:space="preserve">diminish the public’s use of tidelands or </w:t>
      </w:r>
      <w:proofErr w:type="gramStart"/>
      <w:r w:rsidRPr="009F49D3">
        <w:rPr>
          <w:rFonts w:ascii="Arial" w:hAnsi="Arial" w:cs="Arial"/>
          <w:color w:val="000000"/>
          <w:sz w:val="22"/>
          <w:szCs w:val="22"/>
        </w:rPr>
        <w:t>lands committed</w:t>
      </w:r>
      <w:proofErr w:type="gramEnd"/>
      <w:r w:rsidRPr="009F49D3">
        <w:rPr>
          <w:rFonts w:ascii="Arial" w:hAnsi="Arial" w:cs="Arial"/>
          <w:color w:val="000000"/>
          <w:sz w:val="22"/>
          <w:szCs w:val="22"/>
        </w:rPr>
        <w:t xml:space="preserve"> to public recreation nor alter the aesthetic, visual or recreational value of public use areas.</w:t>
      </w:r>
    </w:p>
    <w:p w:rsidR="0002447D" w:rsidRPr="009F49D3" w:rsidRDefault="0002447D" w:rsidP="0002447D">
      <w:pPr>
        <w:tabs>
          <w:tab w:val="left" w:pos="-1440"/>
        </w:tabs>
        <w:ind w:left="1440"/>
        <w:jc w:val="both"/>
        <w:rPr>
          <w:rFonts w:ascii="Arial" w:hAnsi="Arial" w:cs="Arial"/>
          <w:b/>
          <w:i/>
          <w:color w:val="000000"/>
          <w:sz w:val="22"/>
          <w:szCs w:val="22"/>
        </w:rPr>
      </w:pPr>
    </w:p>
    <w:p w:rsidR="0002447D" w:rsidRPr="004B1227" w:rsidRDefault="0002447D" w:rsidP="0002447D">
      <w:pPr>
        <w:tabs>
          <w:tab w:val="left" w:pos="-1440"/>
        </w:tabs>
        <w:ind w:left="720"/>
        <w:jc w:val="both"/>
        <w:rPr>
          <w:rFonts w:ascii="Arial" w:hAnsi="Arial" w:cs="Arial"/>
          <w:b/>
          <w:i/>
          <w:color w:val="000000"/>
          <w:sz w:val="22"/>
          <w:szCs w:val="22"/>
        </w:rPr>
      </w:pPr>
      <w:r w:rsidRPr="004B1227">
        <w:rPr>
          <w:rFonts w:ascii="Arial" w:hAnsi="Arial" w:cs="Arial"/>
          <w:b/>
          <w:i/>
          <w:color w:val="000000"/>
          <w:sz w:val="22"/>
          <w:szCs w:val="22"/>
        </w:rPr>
        <w:t xml:space="preserve"> (D) (3) </w:t>
      </w:r>
      <w:r w:rsidRPr="004B1227">
        <w:rPr>
          <w:rFonts w:ascii="Arial" w:hAnsi="Arial" w:cs="Arial"/>
          <w:b/>
          <w:i/>
          <w:sz w:val="22"/>
          <w:szCs w:val="22"/>
        </w:rPr>
        <w:t xml:space="preserve">(a – c) </w:t>
      </w:r>
      <w:r w:rsidRPr="004B1227">
        <w:rPr>
          <w:rFonts w:ascii="Arial" w:hAnsi="Arial" w:cs="Arial"/>
          <w:b/>
          <w:i/>
          <w:color w:val="000000"/>
          <w:sz w:val="22"/>
          <w:szCs w:val="22"/>
        </w:rPr>
        <w:t>Required Findings for Public Access Exceptions. Any determination that one of the exceptions of subsection (F) (2) applies to a development shall be supported by written findings of fact, analysis and conclusions which address all of the following:</w:t>
      </w:r>
    </w:p>
    <w:p w:rsidR="0002447D" w:rsidRPr="004B1227" w:rsidRDefault="0002447D" w:rsidP="0002447D">
      <w:pPr>
        <w:spacing w:before="100" w:beforeAutospacing="1" w:after="100" w:afterAutospacing="1"/>
        <w:ind w:left="720"/>
        <w:jc w:val="both"/>
        <w:rPr>
          <w:rFonts w:ascii="Arial" w:hAnsi="Arial" w:cs="Arial"/>
          <w:b/>
          <w:i/>
          <w:color w:val="000000"/>
          <w:sz w:val="22"/>
          <w:szCs w:val="22"/>
        </w:rPr>
      </w:pPr>
      <w:r w:rsidRPr="004B1227">
        <w:rPr>
          <w:rFonts w:ascii="Arial" w:hAnsi="Arial" w:cs="Arial"/>
          <w:b/>
          <w:i/>
          <w:color w:val="000000"/>
          <w:sz w:val="22"/>
          <w:szCs w:val="22"/>
        </w:rPr>
        <w:t>a.</w:t>
      </w:r>
      <w:r w:rsidRPr="004B1227">
        <w:rPr>
          <w:rFonts w:ascii="Arial" w:hAnsi="Arial" w:cs="Arial"/>
          <w:b/>
          <w:i/>
          <w:color w:val="000000"/>
          <w:sz w:val="22"/>
          <w:szCs w:val="22"/>
        </w:rPr>
        <w:tab/>
        <w:t>The type of access potentially applicable to the site involved (vertical, lateral, bluff top, etc.) and its location in relation to the fragile coastal resource to be protected, the agricultural use, the public safety concern, or the military facility which is the basis for the exception, as applicable;</w:t>
      </w:r>
    </w:p>
    <w:p w:rsidR="0002447D" w:rsidRPr="004B1227" w:rsidRDefault="0002447D" w:rsidP="0002447D">
      <w:pPr>
        <w:spacing w:before="100" w:beforeAutospacing="1" w:after="100" w:afterAutospacing="1"/>
        <w:ind w:left="720"/>
        <w:jc w:val="both"/>
        <w:rPr>
          <w:rFonts w:ascii="Arial" w:hAnsi="Arial" w:cs="Arial"/>
          <w:b/>
          <w:i/>
          <w:color w:val="000000"/>
          <w:sz w:val="22"/>
          <w:szCs w:val="22"/>
        </w:rPr>
      </w:pPr>
      <w:r w:rsidRPr="004B1227">
        <w:rPr>
          <w:rFonts w:ascii="Arial" w:hAnsi="Arial" w:cs="Arial"/>
          <w:b/>
          <w:i/>
          <w:color w:val="000000"/>
          <w:sz w:val="22"/>
          <w:szCs w:val="22"/>
        </w:rPr>
        <w:t>b.</w:t>
      </w:r>
      <w:r w:rsidRPr="004B1227">
        <w:rPr>
          <w:rFonts w:ascii="Arial" w:hAnsi="Arial" w:cs="Arial"/>
          <w:b/>
          <w:i/>
          <w:color w:val="000000"/>
          <w:sz w:val="22"/>
          <w:szCs w:val="22"/>
        </w:rPr>
        <w:tab/>
        <w:t>Unavailability of any mitigating measures to manage the type, character, intensity, hours, season or location of such use so that agricultural resources, fragile coastal resources, public safety, or military security, as applicable, are protected;</w:t>
      </w:r>
    </w:p>
    <w:p w:rsidR="0002447D" w:rsidRPr="004B1227" w:rsidRDefault="0002447D" w:rsidP="0002447D">
      <w:pPr>
        <w:spacing w:before="100" w:beforeAutospacing="1" w:after="100" w:afterAutospacing="1"/>
        <w:ind w:left="720"/>
        <w:jc w:val="both"/>
        <w:rPr>
          <w:rFonts w:ascii="Arial" w:hAnsi="Arial" w:cs="Arial"/>
          <w:b/>
          <w:i/>
          <w:color w:val="000000"/>
          <w:sz w:val="22"/>
          <w:szCs w:val="22"/>
        </w:rPr>
      </w:pPr>
      <w:r w:rsidRPr="004B1227">
        <w:rPr>
          <w:rFonts w:ascii="Arial" w:hAnsi="Arial" w:cs="Arial"/>
          <w:b/>
          <w:i/>
          <w:color w:val="000000"/>
          <w:sz w:val="22"/>
          <w:szCs w:val="22"/>
        </w:rPr>
        <w:t>c.</w:t>
      </w:r>
      <w:r w:rsidRPr="004B1227">
        <w:rPr>
          <w:rFonts w:ascii="Arial" w:hAnsi="Arial" w:cs="Arial"/>
          <w:b/>
          <w:i/>
          <w:color w:val="000000"/>
          <w:sz w:val="22"/>
          <w:szCs w:val="22"/>
        </w:rPr>
        <w:tab/>
        <w:t>Ability of the public, through another reasonable means, to reach the same area of public tidelands as would be made accessible by an access way on the subject land.</w:t>
      </w:r>
    </w:p>
    <w:p w:rsidR="0002447D" w:rsidRPr="00C16379" w:rsidRDefault="0002447D" w:rsidP="0002447D">
      <w:pPr>
        <w:widowControl w:val="0"/>
        <w:numPr>
          <w:ilvl w:val="0"/>
          <w:numId w:val="19"/>
        </w:numPr>
        <w:tabs>
          <w:tab w:val="num" w:pos="1440"/>
        </w:tabs>
        <w:autoSpaceDE w:val="0"/>
        <w:autoSpaceDN w:val="0"/>
        <w:adjustRightInd w:val="0"/>
        <w:jc w:val="both"/>
        <w:rPr>
          <w:rFonts w:ascii="Arial" w:hAnsi="Arial" w:cs="Arial"/>
          <w:sz w:val="22"/>
          <w:szCs w:val="22"/>
        </w:rPr>
      </w:pPr>
      <w:r w:rsidRPr="00C16379">
        <w:rPr>
          <w:rFonts w:ascii="Arial" w:hAnsi="Arial" w:cs="Arial"/>
          <w:sz w:val="22"/>
          <w:szCs w:val="22"/>
        </w:rPr>
        <w:t>The project is not requesting a Public Access Exception, therefore these findings do not apply</w:t>
      </w:r>
    </w:p>
    <w:p w:rsidR="0002447D" w:rsidRPr="00852B6B" w:rsidRDefault="0002447D" w:rsidP="0002447D">
      <w:pPr>
        <w:spacing w:before="100" w:beforeAutospacing="1" w:after="100" w:afterAutospacing="1"/>
        <w:ind w:left="720"/>
        <w:jc w:val="both"/>
        <w:rPr>
          <w:rFonts w:ascii="Arial" w:hAnsi="Arial" w:cs="Arial"/>
          <w:b/>
          <w:i/>
          <w:color w:val="000000"/>
          <w:sz w:val="22"/>
          <w:szCs w:val="22"/>
        </w:rPr>
      </w:pPr>
      <w:r w:rsidRPr="00852B6B">
        <w:rPr>
          <w:rFonts w:ascii="Arial" w:hAnsi="Arial" w:cs="Arial"/>
          <w:b/>
          <w:i/>
          <w:sz w:val="22"/>
          <w:szCs w:val="22"/>
        </w:rPr>
        <w:t xml:space="preserve">(D) (4) (a – f) </w:t>
      </w:r>
      <w:r w:rsidRPr="00852B6B">
        <w:rPr>
          <w:rFonts w:ascii="Arial" w:hAnsi="Arial" w:cs="Arial"/>
          <w:b/>
          <w:i/>
          <w:color w:val="000000"/>
          <w:sz w:val="22"/>
          <w:szCs w:val="22"/>
        </w:rPr>
        <w:t>Findings for Management Plan Conditions. Written findings in support of a condition requiring a management plan for regulating the time and manner or character of public access use must address the following factors, as applicable:</w:t>
      </w:r>
    </w:p>
    <w:p w:rsidR="0002447D" w:rsidRDefault="0002447D" w:rsidP="0002447D">
      <w:pPr>
        <w:spacing w:before="100" w:beforeAutospacing="1" w:after="100" w:afterAutospacing="1"/>
        <w:ind w:left="720"/>
        <w:jc w:val="both"/>
        <w:rPr>
          <w:rFonts w:ascii="Arial" w:hAnsi="Arial" w:cs="Arial"/>
          <w:b/>
          <w:i/>
          <w:color w:val="000000"/>
          <w:sz w:val="22"/>
          <w:szCs w:val="22"/>
        </w:rPr>
      </w:pPr>
      <w:r w:rsidRPr="00852B6B">
        <w:rPr>
          <w:rFonts w:ascii="Arial" w:hAnsi="Arial" w:cs="Arial"/>
          <w:b/>
          <w:i/>
          <w:color w:val="000000"/>
          <w:sz w:val="22"/>
          <w:szCs w:val="22"/>
        </w:rPr>
        <w:t>a.</w:t>
      </w:r>
      <w:r w:rsidRPr="00852B6B">
        <w:rPr>
          <w:rFonts w:ascii="Arial" w:hAnsi="Arial" w:cs="Arial"/>
          <w:b/>
          <w:i/>
          <w:color w:val="000000"/>
          <w:sz w:val="22"/>
          <w:szCs w:val="22"/>
        </w:rPr>
        <w:tab/>
        <w:t>Identification and protection of specific habitat values including the reasons supporting the conclusions that such values must be protected by limiting the hours, seasons, or character of public use;</w:t>
      </w:r>
    </w:p>
    <w:p w:rsidR="0002447D" w:rsidRDefault="0002447D" w:rsidP="0002447D">
      <w:pPr>
        <w:pStyle w:val="p1"/>
        <w:numPr>
          <w:ilvl w:val="0"/>
          <w:numId w:val="19"/>
        </w:numPr>
        <w:tabs>
          <w:tab w:val="num" w:pos="1440"/>
        </w:tabs>
        <w:spacing w:after="0" w:line="240" w:lineRule="auto"/>
        <w:rPr>
          <w:sz w:val="22"/>
          <w:szCs w:val="22"/>
        </w:rPr>
      </w:pPr>
      <w:r>
        <w:rPr>
          <w:sz w:val="22"/>
          <w:szCs w:val="22"/>
        </w:rPr>
        <w:t xml:space="preserve">The project is located in a residential area without sensitive habitat areas.  </w:t>
      </w:r>
    </w:p>
    <w:p w:rsidR="0002447D" w:rsidRDefault="0002447D" w:rsidP="0002447D">
      <w:pPr>
        <w:spacing w:before="100" w:beforeAutospacing="1" w:after="100" w:afterAutospacing="1"/>
        <w:jc w:val="both"/>
        <w:rPr>
          <w:rFonts w:ascii="Arial" w:hAnsi="Arial" w:cs="Arial"/>
          <w:b/>
          <w:i/>
          <w:color w:val="000000"/>
          <w:sz w:val="22"/>
          <w:szCs w:val="22"/>
        </w:rPr>
      </w:pPr>
      <w:r w:rsidRPr="00852B6B">
        <w:rPr>
          <w:rFonts w:ascii="Arial" w:hAnsi="Arial" w:cs="Arial"/>
          <w:b/>
          <w:i/>
          <w:color w:val="000000"/>
          <w:sz w:val="22"/>
          <w:szCs w:val="22"/>
        </w:rPr>
        <w:tab/>
        <w:t>b.</w:t>
      </w:r>
      <w:r w:rsidRPr="00852B6B">
        <w:rPr>
          <w:rFonts w:ascii="Arial" w:hAnsi="Arial" w:cs="Arial"/>
          <w:b/>
          <w:i/>
          <w:color w:val="000000"/>
          <w:sz w:val="22"/>
          <w:szCs w:val="22"/>
        </w:rPr>
        <w:tab/>
        <w:t>Topographic constraints of the development site;</w:t>
      </w:r>
    </w:p>
    <w:p w:rsidR="0002447D" w:rsidRDefault="0002447D" w:rsidP="0002447D">
      <w:pPr>
        <w:pStyle w:val="p1"/>
        <w:numPr>
          <w:ilvl w:val="0"/>
          <w:numId w:val="19"/>
        </w:numPr>
        <w:tabs>
          <w:tab w:val="num" w:pos="1440"/>
        </w:tabs>
        <w:spacing w:after="0" w:line="240" w:lineRule="auto"/>
        <w:rPr>
          <w:sz w:val="22"/>
          <w:szCs w:val="22"/>
        </w:rPr>
      </w:pPr>
      <w:r>
        <w:rPr>
          <w:sz w:val="22"/>
          <w:szCs w:val="22"/>
        </w:rPr>
        <w:lastRenderedPageBreak/>
        <w:t xml:space="preserve">The project is located on a flat lot.  </w:t>
      </w:r>
    </w:p>
    <w:p w:rsidR="0002447D" w:rsidRDefault="0002447D" w:rsidP="0002447D">
      <w:pPr>
        <w:spacing w:before="100" w:beforeAutospacing="1" w:after="100" w:afterAutospacing="1"/>
        <w:jc w:val="both"/>
        <w:rPr>
          <w:rFonts w:ascii="Arial" w:hAnsi="Arial" w:cs="Arial"/>
          <w:b/>
          <w:i/>
          <w:color w:val="000000"/>
          <w:sz w:val="22"/>
          <w:szCs w:val="22"/>
        </w:rPr>
      </w:pPr>
      <w:r w:rsidRPr="00852B6B">
        <w:rPr>
          <w:rFonts w:ascii="Arial" w:hAnsi="Arial" w:cs="Arial"/>
          <w:b/>
          <w:i/>
          <w:color w:val="000000"/>
          <w:sz w:val="22"/>
          <w:szCs w:val="22"/>
        </w:rPr>
        <w:tab/>
        <w:t>c.</w:t>
      </w:r>
      <w:r w:rsidRPr="00852B6B">
        <w:rPr>
          <w:rFonts w:ascii="Arial" w:hAnsi="Arial" w:cs="Arial"/>
          <w:b/>
          <w:i/>
          <w:color w:val="000000"/>
          <w:sz w:val="22"/>
          <w:szCs w:val="22"/>
        </w:rPr>
        <w:tab/>
        <w:t>Recreational needs of the public;</w:t>
      </w:r>
    </w:p>
    <w:p w:rsidR="0002447D" w:rsidRPr="00852B6B" w:rsidRDefault="0002447D" w:rsidP="0002447D">
      <w:pPr>
        <w:numPr>
          <w:ilvl w:val="0"/>
          <w:numId w:val="19"/>
        </w:numPr>
        <w:tabs>
          <w:tab w:val="num" w:pos="1440"/>
        </w:tabs>
        <w:spacing w:before="100" w:beforeAutospacing="1" w:after="100" w:afterAutospacing="1"/>
        <w:jc w:val="both"/>
        <w:rPr>
          <w:rFonts w:ascii="Arial" w:hAnsi="Arial" w:cs="Arial"/>
          <w:b/>
          <w:i/>
          <w:color w:val="000000"/>
          <w:sz w:val="22"/>
          <w:szCs w:val="22"/>
        </w:rPr>
      </w:pPr>
      <w:r>
        <w:rPr>
          <w:rFonts w:ascii="Arial" w:hAnsi="Arial" w:cs="Arial"/>
          <w:color w:val="000000"/>
          <w:sz w:val="22"/>
          <w:szCs w:val="22"/>
        </w:rPr>
        <w:t xml:space="preserve">The project does not impact recreational needs of the public. </w:t>
      </w:r>
    </w:p>
    <w:p w:rsidR="0002447D" w:rsidRPr="00852B6B" w:rsidRDefault="0002447D" w:rsidP="0002447D">
      <w:pPr>
        <w:spacing w:before="100" w:beforeAutospacing="1" w:after="100" w:afterAutospacing="1"/>
        <w:ind w:left="720" w:hanging="720"/>
        <w:jc w:val="both"/>
        <w:rPr>
          <w:rFonts w:ascii="Arial" w:hAnsi="Arial" w:cs="Arial"/>
          <w:b/>
          <w:i/>
          <w:color w:val="000000"/>
          <w:sz w:val="22"/>
          <w:szCs w:val="22"/>
        </w:rPr>
      </w:pPr>
      <w:r w:rsidRPr="00852B6B">
        <w:rPr>
          <w:rFonts w:ascii="Arial" w:hAnsi="Arial" w:cs="Arial"/>
          <w:b/>
          <w:i/>
          <w:color w:val="000000"/>
          <w:sz w:val="22"/>
          <w:szCs w:val="22"/>
        </w:rPr>
        <w:tab/>
        <w:t>d.</w:t>
      </w:r>
      <w:r w:rsidRPr="00852B6B">
        <w:rPr>
          <w:rFonts w:ascii="Arial" w:hAnsi="Arial" w:cs="Arial"/>
          <w:b/>
          <w:i/>
          <w:color w:val="000000"/>
          <w:sz w:val="22"/>
          <w:szCs w:val="22"/>
        </w:rPr>
        <w:tab/>
        <w:t>Rights of privacy of the landowner which could not be mitigated by setting the project back from the access way or otherwise conditioning the development;</w:t>
      </w:r>
    </w:p>
    <w:p w:rsidR="0002447D" w:rsidRPr="00852B6B" w:rsidRDefault="0002447D" w:rsidP="0002447D">
      <w:pPr>
        <w:spacing w:before="100" w:beforeAutospacing="1" w:after="100" w:afterAutospacing="1"/>
        <w:ind w:left="720"/>
        <w:jc w:val="both"/>
        <w:rPr>
          <w:rFonts w:ascii="Arial" w:hAnsi="Arial" w:cs="Arial"/>
          <w:b/>
          <w:i/>
          <w:color w:val="000000"/>
          <w:sz w:val="22"/>
          <w:szCs w:val="22"/>
        </w:rPr>
      </w:pPr>
      <w:r w:rsidRPr="00852B6B">
        <w:rPr>
          <w:rFonts w:ascii="Arial" w:hAnsi="Arial" w:cs="Arial"/>
          <w:b/>
          <w:i/>
          <w:color w:val="000000"/>
          <w:sz w:val="22"/>
          <w:szCs w:val="22"/>
        </w:rPr>
        <w:t>e.</w:t>
      </w:r>
      <w:r w:rsidRPr="00852B6B">
        <w:rPr>
          <w:rFonts w:ascii="Arial" w:hAnsi="Arial" w:cs="Arial"/>
          <w:b/>
          <w:i/>
          <w:color w:val="000000"/>
          <w:sz w:val="22"/>
          <w:szCs w:val="22"/>
        </w:rPr>
        <w:tab/>
        <w:t>The requirements of the possible accepting agency, if an offer of dedication is the mechanism for securing public access;</w:t>
      </w:r>
    </w:p>
    <w:p w:rsidR="0002447D" w:rsidRPr="00852B6B" w:rsidRDefault="0002447D" w:rsidP="0002447D">
      <w:pPr>
        <w:spacing w:before="100" w:beforeAutospacing="1" w:after="100" w:afterAutospacing="1"/>
        <w:ind w:left="720"/>
        <w:jc w:val="both"/>
        <w:rPr>
          <w:rFonts w:ascii="Arial" w:hAnsi="Arial" w:cs="Arial"/>
          <w:b/>
          <w:i/>
          <w:color w:val="000000"/>
          <w:sz w:val="22"/>
          <w:szCs w:val="22"/>
        </w:rPr>
      </w:pPr>
      <w:r w:rsidRPr="00852B6B">
        <w:rPr>
          <w:rFonts w:ascii="Arial" w:hAnsi="Arial" w:cs="Arial"/>
          <w:b/>
          <w:i/>
          <w:color w:val="000000"/>
          <w:sz w:val="22"/>
          <w:szCs w:val="22"/>
        </w:rPr>
        <w:t>f.</w:t>
      </w:r>
      <w:r w:rsidRPr="00852B6B">
        <w:rPr>
          <w:rFonts w:ascii="Arial" w:hAnsi="Arial" w:cs="Arial"/>
          <w:b/>
          <w:i/>
          <w:color w:val="000000"/>
          <w:sz w:val="22"/>
          <w:szCs w:val="22"/>
        </w:rPr>
        <w:tab/>
        <w:t>Feasibility of adequate setbacks, fencing, landscaping, and other methods as part of a management plan to regulate public use.</w:t>
      </w:r>
    </w:p>
    <w:p w:rsidR="0002447D" w:rsidRPr="00C16379" w:rsidRDefault="0002447D" w:rsidP="0002447D">
      <w:pPr>
        <w:jc w:val="both"/>
        <w:rPr>
          <w:rFonts w:ascii="Arial" w:hAnsi="Arial" w:cs="Arial"/>
          <w:sz w:val="22"/>
          <w:szCs w:val="22"/>
        </w:rPr>
      </w:pPr>
    </w:p>
    <w:p w:rsidR="0002447D" w:rsidRPr="004118F5" w:rsidRDefault="0002447D" w:rsidP="0002447D">
      <w:pPr>
        <w:ind w:left="720"/>
        <w:jc w:val="both"/>
        <w:rPr>
          <w:rFonts w:ascii="Arial" w:hAnsi="Arial" w:cs="Arial"/>
          <w:b/>
          <w:i/>
          <w:color w:val="000000"/>
          <w:sz w:val="22"/>
          <w:szCs w:val="22"/>
        </w:rPr>
      </w:pPr>
      <w:r w:rsidRPr="004118F5">
        <w:rPr>
          <w:rFonts w:ascii="Arial" w:hAnsi="Arial" w:cs="Arial"/>
          <w:b/>
          <w:i/>
          <w:sz w:val="22"/>
          <w:szCs w:val="22"/>
        </w:rPr>
        <w:t xml:space="preserve">(D) (5) </w:t>
      </w:r>
      <w:r w:rsidRPr="004118F5">
        <w:rPr>
          <w:rFonts w:ascii="Arial" w:hAnsi="Arial" w:cs="Arial"/>
          <w:b/>
          <w:i/>
          <w:color w:val="000000"/>
          <w:sz w:val="22"/>
          <w:szCs w:val="22"/>
        </w:rPr>
        <w:tab/>
        <w:t>Project complies with public access requirements, including submittal of appropriate legal documents to ensure the right of public access whenever, and as, required by the certified land use plan and Section 17.46.010 (coastal access requirements);</w:t>
      </w:r>
    </w:p>
    <w:p w:rsidR="0002447D" w:rsidRPr="00C16379" w:rsidRDefault="0002447D" w:rsidP="0002447D">
      <w:pPr>
        <w:ind w:left="720"/>
        <w:jc w:val="both"/>
        <w:rPr>
          <w:rFonts w:ascii="Arial" w:hAnsi="Arial" w:cs="Arial"/>
          <w:color w:val="000000"/>
          <w:sz w:val="22"/>
          <w:szCs w:val="22"/>
        </w:rPr>
      </w:pPr>
    </w:p>
    <w:p w:rsidR="0002447D" w:rsidRPr="00C16379" w:rsidRDefault="0002447D" w:rsidP="0002447D">
      <w:pPr>
        <w:widowControl w:val="0"/>
        <w:numPr>
          <w:ilvl w:val="0"/>
          <w:numId w:val="19"/>
        </w:numPr>
        <w:tabs>
          <w:tab w:val="num" w:pos="1440"/>
        </w:tabs>
        <w:autoSpaceDE w:val="0"/>
        <w:autoSpaceDN w:val="0"/>
        <w:adjustRightInd w:val="0"/>
        <w:jc w:val="both"/>
        <w:rPr>
          <w:rFonts w:ascii="Arial" w:hAnsi="Arial" w:cs="Arial"/>
          <w:sz w:val="22"/>
          <w:szCs w:val="22"/>
        </w:rPr>
      </w:pPr>
      <w:r w:rsidRPr="00C16379">
        <w:rPr>
          <w:rFonts w:ascii="Arial" w:hAnsi="Arial" w:cs="Arial"/>
          <w:sz w:val="22"/>
          <w:szCs w:val="22"/>
        </w:rPr>
        <w:t>No legal documents to ensure public access rights  are required for the proposed project</w:t>
      </w:r>
    </w:p>
    <w:p w:rsidR="0002447D" w:rsidRPr="00C16379" w:rsidRDefault="0002447D" w:rsidP="0002447D">
      <w:pPr>
        <w:jc w:val="both"/>
        <w:rPr>
          <w:rFonts w:ascii="Arial" w:hAnsi="Arial" w:cs="Arial"/>
          <w:sz w:val="22"/>
          <w:szCs w:val="22"/>
        </w:rPr>
      </w:pPr>
      <w:r w:rsidRPr="00C16379">
        <w:rPr>
          <w:rFonts w:ascii="Arial" w:hAnsi="Arial" w:cs="Arial"/>
          <w:color w:val="000000"/>
          <w:sz w:val="22"/>
          <w:szCs w:val="22"/>
        </w:rPr>
        <w:tab/>
      </w:r>
    </w:p>
    <w:p w:rsidR="0002447D" w:rsidRPr="004118F5" w:rsidRDefault="0002447D" w:rsidP="0002447D">
      <w:pPr>
        <w:ind w:firstLine="720"/>
        <w:jc w:val="both"/>
        <w:rPr>
          <w:rFonts w:ascii="Arial" w:hAnsi="Arial" w:cs="Arial"/>
          <w:b/>
          <w:i/>
          <w:color w:val="000000"/>
          <w:sz w:val="22"/>
          <w:szCs w:val="22"/>
        </w:rPr>
      </w:pPr>
      <w:r w:rsidRPr="004118F5">
        <w:rPr>
          <w:rFonts w:ascii="Arial" w:hAnsi="Arial" w:cs="Arial"/>
          <w:b/>
          <w:i/>
          <w:sz w:val="22"/>
          <w:szCs w:val="22"/>
        </w:rPr>
        <w:t xml:space="preserve">(D) (6) </w:t>
      </w:r>
      <w:r w:rsidRPr="004118F5">
        <w:rPr>
          <w:rFonts w:ascii="Arial" w:hAnsi="Arial" w:cs="Arial"/>
          <w:b/>
          <w:i/>
          <w:color w:val="000000"/>
          <w:sz w:val="22"/>
          <w:szCs w:val="22"/>
        </w:rPr>
        <w:t xml:space="preserve">Project complies with visitor-serving and recreational use policies; </w:t>
      </w:r>
    </w:p>
    <w:p w:rsidR="0002447D" w:rsidRDefault="0002447D" w:rsidP="0002447D">
      <w:pPr>
        <w:pStyle w:val="Heading7"/>
        <w:jc w:val="both"/>
      </w:pPr>
    </w:p>
    <w:p w:rsidR="0002447D" w:rsidRPr="00987D80" w:rsidRDefault="0002447D" w:rsidP="0002447D">
      <w:pPr>
        <w:pStyle w:val="BodyTextIndent3"/>
        <w:tabs>
          <w:tab w:val="left" w:pos="3150"/>
        </w:tabs>
        <w:ind w:left="720"/>
        <w:rPr>
          <w:rFonts w:ascii="Arial" w:hAnsi="Arial" w:cs="Arial"/>
          <w:b w:val="0"/>
          <w:i/>
          <w:sz w:val="22"/>
          <w:szCs w:val="22"/>
        </w:rPr>
      </w:pPr>
      <w:r w:rsidRPr="0002447D">
        <w:rPr>
          <w:rFonts w:ascii="Arial" w:hAnsi="Arial" w:cs="Arial"/>
          <w:b w:val="0"/>
          <w:i/>
          <w:sz w:val="22"/>
          <w:szCs w:val="22"/>
        </w:rPr>
        <w:tab/>
      </w:r>
      <w:r w:rsidRPr="00987D80">
        <w:rPr>
          <w:rFonts w:ascii="Arial" w:hAnsi="Arial" w:cs="Arial"/>
          <w:b w:val="0"/>
          <w:i/>
          <w:sz w:val="22"/>
          <w:szCs w:val="22"/>
          <w:u w:val="single"/>
        </w:rPr>
        <w:t>SEC. 30222</w:t>
      </w:r>
    </w:p>
    <w:p w:rsidR="0002447D" w:rsidRDefault="0002447D" w:rsidP="0002447D">
      <w:pPr>
        <w:pStyle w:val="BodyTextIndent3"/>
        <w:tabs>
          <w:tab w:val="left" w:pos="3150"/>
        </w:tabs>
        <w:ind w:left="720"/>
        <w:rPr>
          <w:rFonts w:ascii="Arial" w:hAnsi="Arial" w:cs="Arial"/>
          <w:b w:val="0"/>
          <w:i/>
          <w:sz w:val="22"/>
          <w:szCs w:val="22"/>
        </w:rPr>
      </w:pPr>
      <w:r>
        <w:rPr>
          <w:rFonts w:ascii="Arial" w:hAnsi="Arial" w:cs="Arial"/>
          <w:b w:val="0"/>
          <w:i/>
          <w:sz w:val="22"/>
          <w:szCs w:val="22"/>
        </w:rPr>
        <w:tab/>
      </w:r>
      <w:r w:rsidRPr="00987D80">
        <w:rPr>
          <w:rFonts w:ascii="Arial" w:hAnsi="Arial" w:cs="Arial"/>
          <w:b w:val="0"/>
          <w:i/>
          <w:sz w:val="22"/>
          <w:szCs w:val="22"/>
        </w:rPr>
        <w:t>The use of private lands suitable for visitor-serving commercial recreational facilities designed to enhance public opportunities for coastal recreation shall have priority over private residential, general industrial, or general commercial development, but not over agriculture or coastal-dependent industry.</w:t>
      </w:r>
    </w:p>
    <w:p w:rsidR="0002447D" w:rsidRPr="0002447D" w:rsidRDefault="0002447D" w:rsidP="0002447D">
      <w:pPr>
        <w:pStyle w:val="BodyTextIndent3"/>
        <w:widowControl w:val="0"/>
        <w:tabs>
          <w:tab w:val="left" w:pos="3150"/>
        </w:tabs>
        <w:autoSpaceDE w:val="0"/>
        <w:autoSpaceDN w:val="0"/>
        <w:adjustRightInd w:val="0"/>
        <w:spacing w:after="120"/>
        <w:ind w:firstLine="0"/>
        <w:rPr>
          <w:rFonts w:ascii="Arial" w:hAnsi="Arial" w:cs="Arial"/>
          <w:b w:val="0"/>
          <w:i/>
          <w:sz w:val="22"/>
          <w:szCs w:val="22"/>
        </w:rPr>
      </w:pPr>
    </w:p>
    <w:p w:rsidR="0002447D" w:rsidRPr="0002447D" w:rsidRDefault="0002447D" w:rsidP="0002447D">
      <w:pPr>
        <w:pStyle w:val="BodyTextIndent3"/>
        <w:widowControl w:val="0"/>
        <w:numPr>
          <w:ilvl w:val="0"/>
          <w:numId w:val="19"/>
        </w:numPr>
        <w:tabs>
          <w:tab w:val="num" w:pos="1440"/>
          <w:tab w:val="left" w:pos="3150"/>
        </w:tabs>
        <w:autoSpaceDE w:val="0"/>
        <w:autoSpaceDN w:val="0"/>
        <w:adjustRightInd w:val="0"/>
        <w:spacing w:after="120"/>
        <w:rPr>
          <w:rFonts w:ascii="Arial" w:hAnsi="Arial" w:cs="Arial"/>
          <w:b w:val="0"/>
          <w:i/>
          <w:sz w:val="22"/>
          <w:szCs w:val="22"/>
        </w:rPr>
      </w:pPr>
      <w:r w:rsidRPr="0002447D">
        <w:rPr>
          <w:rFonts w:ascii="Arial" w:hAnsi="Arial" w:cs="Arial"/>
          <w:b w:val="0"/>
          <w:sz w:val="22"/>
          <w:szCs w:val="22"/>
        </w:rPr>
        <w:t xml:space="preserve">The project involves a single family home on a residential lot of record.    </w:t>
      </w:r>
    </w:p>
    <w:p w:rsidR="0002447D" w:rsidRPr="00987D80" w:rsidRDefault="0002447D" w:rsidP="0002447D">
      <w:pPr>
        <w:pStyle w:val="BodyTextIndent3"/>
        <w:tabs>
          <w:tab w:val="left" w:pos="3150"/>
        </w:tabs>
        <w:ind w:left="720"/>
        <w:rPr>
          <w:rFonts w:ascii="Arial" w:hAnsi="Arial" w:cs="Arial"/>
          <w:b w:val="0"/>
          <w:i/>
          <w:sz w:val="22"/>
          <w:szCs w:val="22"/>
        </w:rPr>
      </w:pPr>
      <w:r w:rsidRPr="0002447D">
        <w:rPr>
          <w:rFonts w:ascii="Arial" w:hAnsi="Arial" w:cs="Arial"/>
          <w:b w:val="0"/>
          <w:i/>
          <w:sz w:val="22"/>
          <w:szCs w:val="22"/>
        </w:rPr>
        <w:tab/>
      </w:r>
      <w:r w:rsidRPr="00987D80">
        <w:rPr>
          <w:rFonts w:ascii="Arial" w:hAnsi="Arial" w:cs="Arial"/>
          <w:b w:val="0"/>
          <w:i/>
          <w:sz w:val="22"/>
          <w:szCs w:val="22"/>
          <w:u w:val="single"/>
        </w:rPr>
        <w:t>SEC. 30223</w:t>
      </w:r>
    </w:p>
    <w:p w:rsidR="0002447D" w:rsidRDefault="0002447D" w:rsidP="0002447D">
      <w:pPr>
        <w:pStyle w:val="BodyTextIndent3"/>
        <w:tabs>
          <w:tab w:val="left" w:pos="3150"/>
        </w:tabs>
        <w:ind w:left="720"/>
        <w:rPr>
          <w:rFonts w:ascii="Arial" w:hAnsi="Arial" w:cs="Arial"/>
          <w:b w:val="0"/>
          <w:i/>
          <w:sz w:val="22"/>
          <w:szCs w:val="22"/>
        </w:rPr>
      </w:pPr>
      <w:r>
        <w:rPr>
          <w:rFonts w:ascii="Arial" w:hAnsi="Arial" w:cs="Arial"/>
          <w:b w:val="0"/>
          <w:i/>
          <w:sz w:val="22"/>
          <w:szCs w:val="22"/>
        </w:rPr>
        <w:tab/>
      </w:r>
      <w:r w:rsidRPr="00987D80">
        <w:rPr>
          <w:rFonts w:ascii="Arial" w:hAnsi="Arial" w:cs="Arial"/>
          <w:b w:val="0"/>
          <w:i/>
          <w:sz w:val="22"/>
          <w:szCs w:val="22"/>
        </w:rPr>
        <w:t>Upland areas necessary to support coastal recreational uses shall be reserved for such uses, where feasible.</w:t>
      </w:r>
    </w:p>
    <w:p w:rsidR="0002447D" w:rsidRPr="0002447D" w:rsidRDefault="0002447D" w:rsidP="0002447D">
      <w:pPr>
        <w:pStyle w:val="BodyTextIndent3"/>
        <w:widowControl w:val="0"/>
        <w:tabs>
          <w:tab w:val="left" w:pos="3150"/>
        </w:tabs>
        <w:autoSpaceDE w:val="0"/>
        <w:autoSpaceDN w:val="0"/>
        <w:adjustRightInd w:val="0"/>
        <w:spacing w:after="120"/>
        <w:ind w:firstLine="0"/>
        <w:rPr>
          <w:rFonts w:ascii="Arial" w:hAnsi="Arial" w:cs="Arial"/>
          <w:b w:val="0"/>
          <w:i/>
          <w:sz w:val="22"/>
          <w:szCs w:val="22"/>
        </w:rPr>
      </w:pPr>
    </w:p>
    <w:p w:rsidR="0002447D" w:rsidRPr="0002447D" w:rsidRDefault="0002447D" w:rsidP="0002447D">
      <w:pPr>
        <w:pStyle w:val="BodyTextIndent3"/>
        <w:widowControl w:val="0"/>
        <w:numPr>
          <w:ilvl w:val="0"/>
          <w:numId w:val="19"/>
        </w:numPr>
        <w:tabs>
          <w:tab w:val="num" w:pos="1440"/>
          <w:tab w:val="left" w:pos="3150"/>
        </w:tabs>
        <w:autoSpaceDE w:val="0"/>
        <w:autoSpaceDN w:val="0"/>
        <w:adjustRightInd w:val="0"/>
        <w:spacing w:after="120"/>
        <w:rPr>
          <w:rFonts w:ascii="Arial" w:hAnsi="Arial" w:cs="Arial"/>
          <w:b w:val="0"/>
          <w:i/>
          <w:sz w:val="22"/>
          <w:szCs w:val="22"/>
        </w:rPr>
      </w:pPr>
      <w:r w:rsidRPr="0002447D">
        <w:rPr>
          <w:rFonts w:ascii="Arial" w:hAnsi="Arial" w:cs="Arial"/>
          <w:b w:val="0"/>
          <w:sz w:val="22"/>
          <w:szCs w:val="22"/>
        </w:rPr>
        <w:t xml:space="preserve">The project involves a single family home on a residential lot of record.  </w:t>
      </w:r>
    </w:p>
    <w:p w:rsidR="0002447D" w:rsidRDefault="0002447D" w:rsidP="0002447D">
      <w:pPr>
        <w:pStyle w:val="Heading7"/>
        <w:ind w:left="720"/>
        <w:jc w:val="both"/>
        <w:rPr>
          <w:rFonts w:ascii="Arial" w:hAnsi="Arial" w:cs="Arial"/>
          <w:b/>
          <w:i/>
          <w:sz w:val="22"/>
          <w:szCs w:val="22"/>
        </w:rPr>
      </w:pPr>
    </w:p>
    <w:p w:rsidR="0002447D" w:rsidRPr="00741646" w:rsidRDefault="0002447D" w:rsidP="0002447D">
      <w:pPr>
        <w:pStyle w:val="Heading7"/>
        <w:ind w:left="720"/>
        <w:jc w:val="both"/>
        <w:rPr>
          <w:rFonts w:ascii="Arial" w:hAnsi="Arial" w:cs="Arial"/>
          <w:b/>
          <w:i/>
          <w:sz w:val="22"/>
          <w:szCs w:val="22"/>
        </w:rPr>
      </w:pPr>
      <w:r w:rsidRPr="00741646">
        <w:rPr>
          <w:rFonts w:ascii="Arial" w:hAnsi="Arial" w:cs="Arial"/>
          <w:b/>
          <w:i/>
          <w:sz w:val="22"/>
          <w:szCs w:val="22"/>
        </w:rPr>
        <w:t>c)  Visitor-serving facilities that cannot be feasibly located in existing developed areas shall be located in existing isolated developments or at selected points of attraction for visitors.</w:t>
      </w:r>
    </w:p>
    <w:p w:rsidR="0002447D" w:rsidRPr="006961C5" w:rsidRDefault="0002447D" w:rsidP="0002447D">
      <w:pPr>
        <w:jc w:val="both"/>
        <w:rPr>
          <w:rFonts w:ascii="Arial" w:hAnsi="Arial" w:cs="Arial"/>
          <w:b/>
          <w:i/>
          <w:iCs/>
          <w:sz w:val="22"/>
          <w:szCs w:val="22"/>
        </w:rPr>
      </w:pPr>
    </w:p>
    <w:p w:rsidR="0002447D" w:rsidRPr="0002447D" w:rsidRDefault="0002447D" w:rsidP="0002447D">
      <w:pPr>
        <w:pStyle w:val="BodyTextIndent3"/>
        <w:widowControl w:val="0"/>
        <w:numPr>
          <w:ilvl w:val="0"/>
          <w:numId w:val="19"/>
        </w:numPr>
        <w:tabs>
          <w:tab w:val="num" w:pos="1440"/>
          <w:tab w:val="left" w:pos="3150"/>
        </w:tabs>
        <w:autoSpaceDE w:val="0"/>
        <w:autoSpaceDN w:val="0"/>
        <w:adjustRightInd w:val="0"/>
        <w:spacing w:after="120"/>
        <w:rPr>
          <w:rFonts w:ascii="Arial" w:hAnsi="Arial" w:cs="Arial"/>
          <w:b w:val="0"/>
          <w:i/>
          <w:sz w:val="22"/>
          <w:szCs w:val="22"/>
        </w:rPr>
      </w:pPr>
      <w:r w:rsidRPr="0002447D">
        <w:rPr>
          <w:rFonts w:ascii="Arial" w:hAnsi="Arial" w:cs="Arial"/>
          <w:b w:val="0"/>
          <w:sz w:val="22"/>
          <w:szCs w:val="22"/>
        </w:rPr>
        <w:t xml:space="preserve">The project involves a single family home on a residential lot of record.  </w:t>
      </w:r>
    </w:p>
    <w:p w:rsidR="0002447D" w:rsidRPr="0012556E" w:rsidRDefault="0002447D" w:rsidP="0002447D">
      <w:pPr>
        <w:ind w:left="720"/>
        <w:jc w:val="both"/>
        <w:rPr>
          <w:rFonts w:ascii="Arial" w:hAnsi="Arial" w:cs="Arial"/>
          <w:b/>
          <w:i/>
          <w:color w:val="000000"/>
          <w:sz w:val="22"/>
          <w:szCs w:val="22"/>
        </w:rPr>
      </w:pPr>
      <w:r w:rsidRPr="0012556E">
        <w:rPr>
          <w:rFonts w:ascii="Arial" w:hAnsi="Arial" w:cs="Arial"/>
          <w:b/>
          <w:i/>
          <w:sz w:val="22"/>
          <w:szCs w:val="22"/>
        </w:rPr>
        <w:t xml:space="preserve"> (D) (7) </w:t>
      </w:r>
      <w:r w:rsidRPr="0012556E">
        <w:rPr>
          <w:rFonts w:ascii="Arial" w:hAnsi="Arial" w:cs="Arial"/>
          <w:b/>
          <w:i/>
          <w:color w:val="000000"/>
          <w:sz w:val="22"/>
          <w:szCs w:val="22"/>
        </w:rPr>
        <w:tab/>
        <w:t>Project complies with applicable standards and requirements for provision of public and private parking, pedestrian access, alternate means of transportation and/or traffic improvements;</w:t>
      </w:r>
    </w:p>
    <w:p w:rsidR="0002447D" w:rsidRPr="00C16379" w:rsidRDefault="0002447D" w:rsidP="0002447D">
      <w:pPr>
        <w:ind w:left="720"/>
        <w:jc w:val="both"/>
        <w:rPr>
          <w:rFonts w:ascii="Arial" w:hAnsi="Arial" w:cs="Arial"/>
          <w:i/>
          <w:sz w:val="22"/>
          <w:szCs w:val="22"/>
        </w:rPr>
      </w:pPr>
    </w:p>
    <w:p w:rsidR="0002447D" w:rsidRPr="0002447D" w:rsidRDefault="0002447D" w:rsidP="0002447D">
      <w:pPr>
        <w:pStyle w:val="BodyTextIndent3"/>
        <w:widowControl w:val="0"/>
        <w:numPr>
          <w:ilvl w:val="0"/>
          <w:numId w:val="19"/>
        </w:numPr>
        <w:tabs>
          <w:tab w:val="num" w:pos="1440"/>
          <w:tab w:val="left" w:pos="3150"/>
        </w:tabs>
        <w:autoSpaceDE w:val="0"/>
        <w:autoSpaceDN w:val="0"/>
        <w:adjustRightInd w:val="0"/>
        <w:spacing w:after="120"/>
        <w:rPr>
          <w:rFonts w:ascii="Arial" w:hAnsi="Arial" w:cs="Arial"/>
          <w:b w:val="0"/>
          <w:i/>
          <w:sz w:val="22"/>
          <w:szCs w:val="22"/>
        </w:rPr>
      </w:pPr>
      <w:r w:rsidRPr="0002447D">
        <w:rPr>
          <w:rFonts w:ascii="Arial" w:hAnsi="Arial" w:cs="Arial"/>
          <w:b w:val="0"/>
          <w:sz w:val="22"/>
          <w:szCs w:val="22"/>
        </w:rPr>
        <w:t xml:space="preserve">The project involves the construction of a single family home.  The project complies </w:t>
      </w:r>
      <w:r w:rsidRPr="0002447D">
        <w:rPr>
          <w:rFonts w:ascii="Arial" w:hAnsi="Arial" w:cs="Arial"/>
          <w:b w:val="0"/>
          <w:sz w:val="22"/>
          <w:szCs w:val="22"/>
        </w:rPr>
        <w:lastRenderedPageBreak/>
        <w:t xml:space="preserve">with applicable standards and requirements for provision for parking, pedestrian access, </w:t>
      </w:r>
      <w:proofErr w:type="gramStart"/>
      <w:r w:rsidRPr="0002447D">
        <w:rPr>
          <w:rFonts w:ascii="Arial" w:hAnsi="Arial" w:cs="Arial"/>
          <w:b w:val="0"/>
          <w:sz w:val="22"/>
          <w:szCs w:val="22"/>
        </w:rPr>
        <w:t>alternate</w:t>
      </w:r>
      <w:proofErr w:type="gramEnd"/>
      <w:r w:rsidRPr="0002447D">
        <w:rPr>
          <w:rFonts w:ascii="Arial" w:hAnsi="Arial" w:cs="Arial"/>
          <w:b w:val="0"/>
          <w:sz w:val="22"/>
          <w:szCs w:val="22"/>
        </w:rPr>
        <w:t xml:space="preserve"> means of transportation and/or traffic improvements.  </w:t>
      </w:r>
    </w:p>
    <w:p w:rsidR="0002447D" w:rsidRPr="000F65F5" w:rsidRDefault="0002447D" w:rsidP="0002447D">
      <w:pPr>
        <w:jc w:val="both"/>
        <w:rPr>
          <w:rFonts w:ascii="Arial" w:hAnsi="Arial" w:cs="Arial"/>
          <w:sz w:val="22"/>
          <w:szCs w:val="22"/>
        </w:rPr>
      </w:pPr>
    </w:p>
    <w:p w:rsidR="0002447D" w:rsidRPr="003D77BB" w:rsidRDefault="0002447D" w:rsidP="0002447D">
      <w:pPr>
        <w:ind w:left="720"/>
        <w:jc w:val="both"/>
        <w:rPr>
          <w:rFonts w:ascii="Arial" w:hAnsi="Arial" w:cs="Arial"/>
          <w:b/>
          <w:i/>
          <w:sz w:val="22"/>
          <w:szCs w:val="22"/>
        </w:rPr>
      </w:pPr>
      <w:r w:rsidRPr="003D77BB">
        <w:rPr>
          <w:rFonts w:ascii="Arial" w:hAnsi="Arial" w:cs="Arial"/>
          <w:b/>
          <w:i/>
          <w:sz w:val="22"/>
          <w:szCs w:val="22"/>
        </w:rPr>
        <w:t xml:space="preserve">(D) (8) </w:t>
      </w:r>
      <w:r w:rsidRPr="003D77BB">
        <w:rPr>
          <w:rFonts w:ascii="Arial" w:hAnsi="Arial" w:cs="Arial"/>
          <w:b/>
          <w:i/>
          <w:color w:val="000000"/>
          <w:sz w:val="22"/>
          <w:szCs w:val="22"/>
        </w:rPr>
        <w:tab/>
        <w:t>Review of project design, site plan, signing, lighting, landscaping, etc., by the city’s architectural and site review committee, and compliance with adopted design guidelines and standards, and review committee recommendations;</w:t>
      </w:r>
    </w:p>
    <w:p w:rsidR="0002447D" w:rsidRPr="00C16379" w:rsidRDefault="0002447D" w:rsidP="0002447D">
      <w:pPr>
        <w:ind w:left="720"/>
        <w:jc w:val="both"/>
        <w:rPr>
          <w:rFonts w:ascii="Arial" w:hAnsi="Arial" w:cs="Arial"/>
          <w:sz w:val="22"/>
          <w:szCs w:val="22"/>
        </w:rPr>
      </w:pPr>
    </w:p>
    <w:p w:rsidR="0002447D" w:rsidRDefault="0002447D" w:rsidP="0002447D">
      <w:pPr>
        <w:widowControl w:val="0"/>
        <w:numPr>
          <w:ilvl w:val="0"/>
          <w:numId w:val="37"/>
        </w:numPr>
        <w:autoSpaceDE w:val="0"/>
        <w:autoSpaceDN w:val="0"/>
        <w:adjustRightInd w:val="0"/>
        <w:jc w:val="both"/>
        <w:rPr>
          <w:rFonts w:ascii="Arial" w:hAnsi="Arial" w:cs="Arial"/>
          <w:sz w:val="22"/>
          <w:szCs w:val="22"/>
        </w:rPr>
      </w:pPr>
      <w:r w:rsidRPr="00C16379">
        <w:rPr>
          <w:rFonts w:ascii="Arial" w:hAnsi="Arial" w:cs="Arial"/>
          <w:sz w:val="22"/>
          <w:szCs w:val="22"/>
        </w:rPr>
        <w:t>The project</w:t>
      </w:r>
      <w:r>
        <w:rPr>
          <w:rFonts w:ascii="Arial" w:hAnsi="Arial" w:cs="Arial"/>
          <w:sz w:val="22"/>
          <w:szCs w:val="22"/>
        </w:rPr>
        <w:t xml:space="preserve"> complies with the design guidelines and standards established by the Municipal Code.  </w:t>
      </w:r>
    </w:p>
    <w:p w:rsidR="0002447D" w:rsidRPr="00C16379" w:rsidRDefault="0002447D" w:rsidP="0002447D">
      <w:pPr>
        <w:ind w:left="720"/>
        <w:jc w:val="both"/>
        <w:rPr>
          <w:rFonts w:ascii="Arial" w:hAnsi="Arial" w:cs="Arial"/>
          <w:sz w:val="22"/>
          <w:szCs w:val="22"/>
        </w:rPr>
      </w:pPr>
      <w:r w:rsidRPr="00C16379">
        <w:rPr>
          <w:rFonts w:ascii="Arial" w:hAnsi="Arial" w:cs="Arial"/>
          <w:sz w:val="22"/>
          <w:szCs w:val="22"/>
        </w:rPr>
        <w:t xml:space="preserve"> </w:t>
      </w:r>
    </w:p>
    <w:p w:rsidR="0002447D" w:rsidRPr="00A8062F" w:rsidRDefault="0002447D" w:rsidP="0002447D">
      <w:pPr>
        <w:ind w:left="720"/>
        <w:jc w:val="both"/>
        <w:rPr>
          <w:rFonts w:ascii="Arial" w:hAnsi="Arial" w:cs="Arial"/>
          <w:b/>
          <w:i/>
          <w:sz w:val="22"/>
          <w:szCs w:val="22"/>
        </w:rPr>
      </w:pPr>
      <w:r w:rsidRPr="00A8062F">
        <w:rPr>
          <w:rFonts w:ascii="Arial" w:hAnsi="Arial" w:cs="Arial"/>
          <w:b/>
          <w:i/>
          <w:sz w:val="22"/>
          <w:szCs w:val="22"/>
        </w:rPr>
        <w:t xml:space="preserve">(D) (9) </w:t>
      </w:r>
      <w:r w:rsidRPr="00A8062F">
        <w:rPr>
          <w:rFonts w:ascii="Arial" w:hAnsi="Arial" w:cs="Arial"/>
          <w:b/>
          <w:i/>
          <w:color w:val="000000"/>
          <w:sz w:val="22"/>
          <w:szCs w:val="22"/>
        </w:rPr>
        <w:t>Project complies with LCP policies regarding protection of public landmarks, protection or provision of public views; and shall not block or detract from public views to and along Capitola’s shoreline;</w:t>
      </w:r>
    </w:p>
    <w:p w:rsidR="0002447D" w:rsidRPr="00C16379" w:rsidRDefault="0002447D" w:rsidP="0002447D">
      <w:pPr>
        <w:jc w:val="both"/>
        <w:rPr>
          <w:rFonts w:ascii="Arial" w:hAnsi="Arial" w:cs="Arial"/>
          <w:sz w:val="22"/>
          <w:szCs w:val="22"/>
        </w:rPr>
      </w:pPr>
    </w:p>
    <w:p w:rsidR="0002447D" w:rsidRPr="003C1715" w:rsidRDefault="0002447D" w:rsidP="0002447D">
      <w:pPr>
        <w:widowControl w:val="0"/>
        <w:numPr>
          <w:ilvl w:val="0"/>
          <w:numId w:val="37"/>
        </w:numPr>
        <w:tabs>
          <w:tab w:val="left" w:pos="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autoSpaceDE w:val="0"/>
        <w:autoSpaceDN w:val="0"/>
        <w:adjustRightInd w:val="0"/>
        <w:jc w:val="both"/>
        <w:rPr>
          <w:rFonts w:ascii="Arial" w:hAnsi="Arial"/>
          <w:sz w:val="22"/>
          <w:szCs w:val="22"/>
        </w:rPr>
      </w:pPr>
      <w:r w:rsidRPr="003C1715">
        <w:rPr>
          <w:rFonts w:ascii="Arial" w:hAnsi="Arial"/>
          <w:sz w:val="22"/>
          <w:szCs w:val="22"/>
        </w:rPr>
        <w:t xml:space="preserve">The project </w:t>
      </w:r>
      <w:r>
        <w:rPr>
          <w:rFonts w:ascii="Arial" w:hAnsi="Arial"/>
          <w:sz w:val="22"/>
          <w:szCs w:val="22"/>
        </w:rPr>
        <w:t xml:space="preserve">will not negatively impact public landmarks and/or public views.  The project will not block or detract from public views to and along Capitola’s shoreline.  </w:t>
      </w:r>
    </w:p>
    <w:p w:rsidR="0002447D" w:rsidRPr="00146C2C" w:rsidRDefault="0002447D" w:rsidP="0002447D">
      <w:pPr>
        <w:ind w:left="720"/>
        <w:jc w:val="both"/>
        <w:rPr>
          <w:rFonts w:ascii="Arial" w:hAnsi="Arial" w:cs="Arial"/>
          <w:sz w:val="22"/>
          <w:szCs w:val="22"/>
        </w:rPr>
      </w:pPr>
    </w:p>
    <w:p w:rsidR="0002447D" w:rsidRPr="00412616" w:rsidRDefault="0002447D" w:rsidP="0002447D">
      <w:pPr>
        <w:ind w:left="720"/>
        <w:jc w:val="both"/>
        <w:rPr>
          <w:rFonts w:ascii="Arial" w:hAnsi="Arial" w:cs="Arial"/>
          <w:b/>
          <w:i/>
          <w:color w:val="000000"/>
          <w:sz w:val="22"/>
          <w:szCs w:val="22"/>
        </w:rPr>
      </w:pPr>
      <w:r w:rsidRPr="00146C2C">
        <w:rPr>
          <w:rFonts w:ascii="Arial" w:hAnsi="Arial" w:cs="Arial"/>
          <w:b/>
          <w:i/>
          <w:sz w:val="22"/>
          <w:szCs w:val="22"/>
        </w:rPr>
        <w:t>(</w:t>
      </w:r>
      <w:r w:rsidRPr="00412616">
        <w:rPr>
          <w:rFonts w:ascii="Arial" w:hAnsi="Arial" w:cs="Arial"/>
          <w:b/>
          <w:i/>
          <w:sz w:val="22"/>
          <w:szCs w:val="22"/>
        </w:rPr>
        <w:t xml:space="preserve">D) (10) </w:t>
      </w:r>
      <w:r w:rsidRPr="00412616">
        <w:rPr>
          <w:rFonts w:ascii="Arial" w:hAnsi="Arial" w:cs="Arial"/>
          <w:b/>
          <w:i/>
          <w:color w:val="000000"/>
          <w:sz w:val="22"/>
          <w:szCs w:val="22"/>
        </w:rPr>
        <w:t>Demonstrated availability and adequacy of water and sewer services;</w:t>
      </w:r>
    </w:p>
    <w:p w:rsidR="0002447D" w:rsidRPr="00C16379" w:rsidRDefault="0002447D" w:rsidP="0002447D">
      <w:pPr>
        <w:ind w:left="720"/>
        <w:jc w:val="both"/>
        <w:rPr>
          <w:rFonts w:ascii="Arial" w:hAnsi="Arial" w:cs="Arial"/>
          <w:color w:val="000000"/>
          <w:sz w:val="22"/>
          <w:szCs w:val="22"/>
        </w:rPr>
      </w:pPr>
    </w:p>
    <w:p w:rsidR="0002447D" w:rsidRPr="0002447D" w:rsidRDefault="0002447D" w:rsidP="0002447D">
      <w:pPr>
        <w:pStyle w:val="BodyTextIndent3"/>
        <w:widowControl w:val="0"/>
        <w:numPr>
          <w:ilvl w:val="0"/>
          <w:numId w:val="19"/>
        </w:numPr>
        <w:tabs>
          <w:tab w:val="num" w:pos="1080"/>
          <w:tab w:val="left" w:pos="3150"/>
        </w:tabs>
        <w:autoSpaceDE w:val="0"/>
        <w:autoSpaceDN w:val="0"/>
        <w:adjustRightInd w:val="0"/>
        <w:spacing w:after="120"/>
        <w:ind w:left="1080"/>
        <w:rPr>
          <w:rFonts w:ascii="Arial" w:hAnsi="Arial" w:cs="Arial"/>
          <w:b w:val="0"/>
          <w:i/>
          <w:sz w:val="22"/>
          <w:szCs w:val="22"/>
        </w:rPr>
      </w:pPr>
      <w:r w:rsidRPr="0002447D">
        <w:rPr>
          <w:rFonts w:ascii="Arial" w:hAnsi="Arial" w:cs="Arial"/>
          <w:b w:val="0"/>
          <w:sz w:val="22"/>
          <w:szCs w:val="22"/>
        </w:rPr>
        <w:t xml:space="preserve">The project is located on a legal lot of record with available water and sewer services.  </w:t>
      </w:r>
    </w:p>
    <w:p w:rsidR="0002447D" w:rsidRPr="00C16379" w:rsidRDefault="0002447D" w:rsidP="0002447D">
      <w:pPr>
        <w:jc w:val="both"/>
        <w:rPr>
          <w:rFonts w:ascii="Arial" w:hAnsi="Arial" w:cs="Arial"/>
          <w:sz w:val="22"/>
          <w:szCs w:val="22"/>
        </w:rPr>
      </w:pPr>
    </w:p>
    <w:p w:rsidR="0002447D" w:rsidRPr="005D3AF6" w:rsidRDefault="0002447D" w:rsidP="0002447D">
      <w:pPr>
        <w:ind w:firstLine="720"/>
        <w:jc w:val="both"/>
        <w:rPr>
          <w:rFonts w:ascii="Arial" w:hAnsi="Arial" w:cs="Arial"/>
          <w:b/>
          <w:i/>
          <w:sz w:val="22"/>
          <w:szCs w:val="22"/>
        </w:rPr>
      </w:pPr>
      <w:r w:rsidRPr="005D3AF6">
        <w:rPr>
          <w:rFonts w:ascii="Arial" w:hAnsi="Arial" w:cs="Arial"/>
          <w:b/>
          <w:i/>
          <w:sz w:val="22"/>
          <w:szCs w:val="22"/>
        </w:rPr>
        <w:t xml:space="preserve">(D) (11) </w:t>
      </w:r>
      <w:r w:rsidRPr="005D3AF6">
        <w:rPr>
          <w:rFonts w:ascii="Arial" w:hAnsi="Arial" w:cs="Arial"/>
          <w:b/>
          <w:i/>
          <w:color w:val="000000"/>
          <w:sz w:val="22"/>
          <w:szCs w:val="22"/>
        </w:rPr>
        <w:t xml:space="preserve">Provisions of minimum water flow rates and fire response times; </w:t>
      </w:r>
    </w:p>
    <w:p w:rsidR="0002447D" w:rsidRPr="00C16379" w:rsidRDefault="0002447D" w:rsidP="0002447D">
      <w:pPr>
        <w:pStyle w:val="ListParagraph"/>
        <w:jc w:val="both"/>
        <w:rPr>
          <w:rFonts w:ascii="Arial" w:hAnsi="Arial" w:cs="Arial"/>
          <w:sz w:val="22"/>
          <w:szCs w:val="22"/>
        </w:rPr>
      </w:pPr>
    </w:p>
    <w:p w:rsidR="0002447D" w:rsidRPr="0002447D" w:rsidRDefault="0002447D" w:rsidP="0002447D">
      <w:pPr>
        <w:pStyle w:val="BodyTextIndent3"/>
        <w:widowControl w:val="0"/>
        <w:numPr>
          <w:ilvl w:val="0"/>
          <w:numId w:val="19"/>
        </w:numPr>
        <w:tabs>
          <w:tab w:val="num" w:pos="1080"/>
          <w:tab w:val="left" w:pos="3150"/>
        </w:tabs>
        <w:autoSpaceDE w:val="0"/>
        <w:autoSpaceDN w:val="0"/>
        <w:adjustRightInd w:val="0"/>
        <w:spacing w:after="120"/>
        <w:ind w:left="1080"/>
        <w:rPr>
          <w:rFonts w:ascii="Arial" w:hAnsi="Arial" w:cs="Arial"/>
          <w:b w:val="0"/>
          <w:i/>
          <w:sz w:val="22"/>
          <w:szCs w:val="22"/>
        </w:rPr>
      </w:pPr>
      <w:r w:rsidRPr="0002447D">
        <w:rPr>
          <w:rFonts w:ascii="Arial" w:hAnsi="Arial" w:cs="Arial"/>
          <w:b w:val="0"/>
          <w:sz w:val="22"/>
          <w:szCs w:val="22"/>
        </w:rPr>
        <w:t xml:space="preserve">The project is located within close proximity of the </w:t>
      </w:r>
      <w:r>
        <w:rPr>
          <w:rFonts w:ascii="Arial" w:hAnsi="Arial" w:cs="Arial"/>
          <w:b w:val="0"/>
          <w:sz w:val="22"/>
          <w:szCs w:val="22"/>
        </w:rPr>
        <w:t>Central Fire Protection District</w:t>
      </w:r>
      <w:r w:rsidRPr="0002447D">
        <w:rPr>
          <w:rFonts w:ascii="Arial" w:hAnsi="Arial" w:cs="Arial"/>
          <w:b w:val="0"/>
          <w:sz w:val="22"/>
          <w:szCs w:val="22"/>
        </w:rPr>
        <w:t xml:space="preserve">.  Water is available at the location.  </w:t>
      </w:r>
    </w:p>
    <w:p w:rsidR="0002447D" w:rsidRPr="0002447D" w:rsidRDefault="0002447D" w:rsidP="0002447D">
      <w:pPr>
        <w:pStyle w:val="BodyTextIndent3"/>
        <w:tabs>
          <w:tab w:val="left" w:pos="3150"/>
        </w:tabs>
        <w:ind w:left="720"/>
        <w:rPr>
          <w:rFonts w:ascii="Arial" w:hAnsi="Arial" w:cs="Arial"/>
          <w:i/>
          <w:color w:val="000000"/>
          <w:sz w:val="22"/>
          <w:szCs w:val="22"/>
        </w:rPr>
      </w:pPr>
      <w:r>
        <w:rPr>
          <w:rFonts w:ascii="Arial" w:hAnsi="Arial" w:cs="Arial"/>
          <w:b w:val="0"/>
          <w:i/>
          <w:sz w:val="22"/>
          <w:szCs w:val="22"/>
        </w:rPr>
        <w:tab/>
      </w:r>
      <w:r w:rsidRPr="0002447D">
        <w:rPr>
          <w:rFonts w:ascii="Arial" w:hAnsi="Arial" w:cs="Arial"/>
          <w:i/>
          <w:sz w:val="22"/>
          <w:szCs w:val="22"/>
        </w:rPr>
        <w:t xml:space="preserve"> (D) (12) </w:t>
      </w:r>
      <w:r w:rsidRPr="0002447D">
        <w:rPr>
          <w:rFonts w:ascii="Arial" w:hAnsi="Arial" w:cs="Arial"/>
          <w:i/>
          <w:color w:val="000000"/>
          <w:sz w:val="22"/>
          <w:szCs w:val="22"/>
        </w:rPr>
        <w:t>Project complies with water and energy conservation standards;</w:t>
      </w:r>
    </w:p>
    <w:p w:rsidR="0002447D" w:rsidRPr="00C16379" w:rsidRDefault="0002447D" w:rsidP="0002447D">
      <w:pPr>
        <w:ind w:left="720"/>
        <w:jc w:val="both"/>
        <w:rPr>
          <w:rFonts w:ascii="Arial" w:hAnsi="Arial" w:cs="Arial"/>
          <w:color w:val="000000"/>
          <w:sz w:val="22"/>
          <w:szCs w:val="22"/>
        </w:rPr>
      </w:pPr>
    </w:p>
    <w:p w:rsidR="0002447D" w:rsidRPr="0002447D" w:rsidRDefault="0002447D" w:rsidP="0002447D">
      <w:pPr>
        <w:pStyle w:val="BodyTextIndent3"/>
        <w:widowControl w:val="0"/>
        <w:numPr>
          <w:ilvl w:val="0"/>
          <w:numId w:val="19"/>
        </w:numPr>
        <w:tabs>
          <w:tab w:val="num" w:pos="1080"/>
          <w:tab w:val="left" w:pos="3150"/>
        </w:tabs>
        <w:autoSpaceDE w:val="0"/>
        <w:autoSpaceDN w:val="0"/>
        <w:adjustRightInd w:val="0"/>
        <w:spacing w:after="120"/>
        <w:ind w:left="1080"/>
        <w:rPr>
          <w:rFonts w:ascii="Arial" w:hAnsi="Arial" w:cs="Arial"/>
          <w:b w:val="0"/>
          <w:i/>
          <w:sz w:val="22"/>
          <w:szCs w:val="22"/>
        </w:rPr>
      </w:pPr>
      <w:r w:rsidRPr="0002447D">
        <w:rPr>
          <w:rFonts w:ascii="Arial" w:hAnsi="Arial" w:cs="Arial"/>
          <w:b w:val="0"/>
          <w:sz w:val="22"/>
          <w:szCs w:val="22"/>
        </w:rPr>
        <w:t xml:space="preserve">The project is for a single family home.  The GHG emissions for the project are projected at less than significant impact. All water fixtures must comply with the low-flow standards of </w:t>
      </w:r>
      <w:r>
        <w:rPr>
          <w:rFonts w:ascii="Arial" w:hAnsi="Arial" w:cs="Arial"/>
          <w:b w:val="0"/>
          <w:sz w:val="22"/>
          <w:szCs w:val="22"/>
        </w:rPr>
        <w:t>the Soquel Creek Water D</w:t>
      </w:r>
      <w:r w:rsidRPr="0002447D">
        <w:rPr>
          <w:rFonts w:ascii="Arial" w:hAnsi="Arial" w:cs="Arial"/>
          <w:b w:val="0"/>
          <w:sz w:val="22"/>
          <w:szCs w:val="22"/>
        </w:rPr>
        <w:t>istrict.</w:t>
      </w:r>
    </w:p>
    <w:p w:rsidR="0002447D" w:rsidRPr="004C28D5" w:rsidRDefault="0002447D" w:rsidP="0002447D">
      <w:pPr>
        <w:ind w:left="720"/>
        <w:jc w:val="both"/>
        <w:rPr>
          <w:rFonts w:ascii="Arial" w:hAnsi="Arial" w:cs="Arial"/>
          <w:sz w:val="22"/>
          <w:szCs w:val="22"/>
        </w:rPr>
      </w:pPr>
    </w:p>
    <w:p w:rsidR="0002447D" w:rsidRPr="00DD3E99" w:rsidRDefault="0002447D" w:rsidP="0002447D">
      <w:pPr>
        <w:ind w:left="720"/>
        <w:jc w:val="both"/>
        <w:rPr>
          <w:rFonts w:ascii="Arial" w:hAnsi="Arial" w:cs="Arial"/>
          <w:b/>
          <w:i/>
          <w:color w:val="000000"/>
          <w:sz w:val="22"/>
          <w:szCs w:val="22"/>
        </w:rPr>
      </w:pPr>
      <w:r w:rsidRPr="00DD3E99">
        <w:rPr>
          <w:rFonts w:ascii="Arial" w:hAnsi="Arial" w:cs="Arial"/>
          <w:b/>
          <w:i/>
          <w:sz w:val="22"/>
          <w:szCs w:val="22"/>
        </w:rPr>
        <w:t xml:space="preserve">(D) (13) </w:t>
      </w:r>
      <w:r w:rsidRPr="00DD3E99">
        <w:rPr>
          <w:rFonts w:ascii="Arial" w:hAnsi="Arial" w:cs="Arial"/>
          <w:b/>
          <w:i/>
          <w:color w:val="000000"/>
          <w:sz w:val="22"/>
          <w:szCs w:val="22"/>
        </w:rPr>
        <w:t xml:space="preserve">Provision of park dedication, school impact, and other fees as may be required; </w:t>
      </w:r>
    </w:p>
    <w:p w:rsidR="0002447D" w:rsidRPr="00C16379" w:rsidRDefault="0002447D" w:rsidP="0002447D">
      <w:pPr>
        <w:ind w:left="720"/>
        <w:jc w:val="both"/>
        <w:rPr>
          <w:rFonts w:ascii="Arial" w:hAnsi="Arial" w:cs="Arial"/>
          <w:i/>
          <w:sz w:val="22"/>
          <w:szCs w:val="22"/>
        </w:rPr>
      </w:pPr>
    </w:p>
    <w:p w:rsidR="0002447D" w:rsidRDefault="0002447D" w:rsidP="0002447D">
      <w:pPr>
        <w:widowControl w:val="0"/>
        <w:numPr>
          <w:ilvl w:val="0"/>
          <w:numId w:val="37"/>
        </w:numPr>
        <w:autoSpaceDE w:val="0"/>
        <w:autoSpaceDN w:val="0"/>
        <w:adjustRightInd w:val="0"/>
        <w:ind w:left="720" w:firstLine="0"/>
        <w:jc w:val="both"/>
        <w:rPr>
          <w:rFonts w:ascii="Arial" w:hAnsi="Arial" w:cs="Arial"/>
          <w:sz w:val="22"/>
          <w:szCs w:val="22"/>
        </w:rPr>
      </w:pPr>
      <w:r w:rsidRPr="004C28D5">
        <w:rPr>
          <w:rFonts w:ascii="Arial" w:hAnsi="Arial" w:cs="Arial"/>
          <w:sz w:val="22"/>
          <w:szCs w:val="22"/>
        </w:rPr>
        <w:t xml:space="preserve">The project will be required to </w:t>
      </w:r>
      <w:r>
        <w:rPr>
          <w:rFonts w:ascii="Arial" w:hAnsi="Arial" w:cs="Arial"/>
          <w:sz w:val="22"/>
          <w:szCs w:val="22"/>
        </w:rPr>
        <w:t>pay appropriate fees prior to building permit issuance.</w:t>
      </w:r>
    </w:p>
    <w:p w:rsidR="0002447D" w:rsidRPr="00C16379" w:rsidRDefault="0002447D" w:rsidP="0002447D">
      <w:pPr>
        <w:ind w:left="720"/>
        <w:jc w:val="both"/>
        <w:rPr>
          <w:rFonts w:ascii="Arial" w:hAnsi="Arial" w:cs="Arial"/>
          <w:sz w:val="22"/>
          <w:szCs w:val="22"/>
        </w:rPr>
      </w:pPr>
    </w:p>
    <w:p w:rsidR="0002447D" w:rsidRPr="00B4019B" w:rsidRDefault="0002447D" w:rsidP="0002447D">
      <w:pPr>
        <w:ind w:left="720"/>
        <w:jc w:val="both"/>
        <w:rPr>
          <w:rFonts w:ascii="Arial" w:hAnsi="Arial" w:cs="Arial"/>
          <w:b/>
          <w:i/>
          <w:color w:val="000000"/>
          <w:sz w:val="22"/>
          <w:szCs w:val="22"/>
        </w:rPr>
      </w:pPr>
      <w:r w:rsidRPr="00B4019B">
        <w:rPr>
          <w:rFonts w:ascii="Arial" w:hAnsi="Arial" w:cs="Arial"/>
          <w:b/>
          <w:i/>
          <w:sz w:val="22"/>
          <w:szCs w:val="22"/>
        </w:rPr>
        <w:t xml:space="preserve">(D) (14) </w:t>
      </w:r>
      <w:r w:rsidRPr="00B4019B">
        <w:rPr>
          <w:rFonts w:ascii="Arial" w:hAnsi="Arial" w:cs="Arial"/>
          <w:b/>
          <w:i/>
          <w:color w:val="000000"/>
          <w:sz w:val="22"/>
          <w:szCs w:val="22"/>
        </w:rPr>
        <w:t>Project complies with coastal housing policies, and applicable ordinances including condominium conversion and mobile home ordinances;</w:t>
      </w:r>
    </w:p>
    <w:p w:rsidR="0002447D" w:rsidRPr="00C16379" w:rsidRDefault="0002447D" w:rsidP="0002447D">
      <w:pPr>
        <w:jc w:val="both"/>
        <w:rPr>
          <w:rFonts w:ascii="Arial" w:hAnsi="Arial" w:cs="Arial"/>
          <w:color w:val="000000"/>
          <w:sz w:val="22"/>
          <w:szCs w:val="22"/>
        </w:rPr>
      </w:pPr>
    </w:p>
    <w:p w:rsidR="0002447D" w:rsidRDefault="0002447D" w:rsidP="0002447D">
      <w:pPr>
        <w:widowControl w:val="0"/>
        <w:numPr>
          <w:ilvl w:val="0"/>
          <w:numId w:val="37"/>
        </w:numPr>
        <w:autoSpaceDE w:val="0"/>
        <w:autoSpaceDN w:val="0"/>
        <w:adjustRightInd w:val="0"/>
        <w:jc w:val="both"/>
        <w:rPr>
          <w:rFonts w:ascii="Arial" w:hAnsi="Arial" w:cs="Arial"/>
          <w:sz w:val="22"/>
          <w:szCs w:val="22"/>
        </w:rPr>
      </w:pPr>
      <w:r w:rsidRPr="006228AE">
        <w:rPr>
          <w:rFonts w:ascii="Arial" w:hAnsi="Arial" w:cs="Arial"/>
          <w:sz w:val="22"/>
          <w:szCs w:val="22"/>
        </w:rPr>
        <w:t xml:space="preserve">The project does not involve a condo conversion or mobile homes.  </w:t>
      </w:r>
    </w:p>
    <w:p w:rsidR="0002447D" w:rsidRPr="006228AE" w:rsidRDefault="0002447D" w:rsidP="0002447D">
      <w:pPr>
        <w:ind w:left="720"/>
        <w:jc w:val="both"/>
        <w:rPr>
          <w:rFonts w:ascii="Arial" w:hAnsi="Arial" w:cs="Arial"/>
          <w:sz w:val="22"/>
          <w:szCs w:val="22"/>
        </w:rPr>
      </w:pPr>
    </w:p>
    <w:p w:rsidR="0002447D" w:rsidRPr="00B4019B" w:rsidRDefault="0002447D" w:rsidP="0002447D">
      <w:pPr>
        <w:ind w:left="720"/>
        <w:jc w:val="both"/>
        <w:rPr>
          <w:rFonts w:ascii="Arial" w:hAnsi="Arial" w:cs="Arial"/>
          <w:b/>
          <w:i/>
          <w:sz w:val="22"/>
          <w:szCs w:val="22"/>
        </w:rPr>
      </w:pPr>
      <w:r w:rsidRPr="00B4019B">
        <w:rPr>
          <w:rFonts w:ascii="Arial" w:hAnsi="Arial" w:cs="Arial"/>
          <w:b/>
          <w:i/>
          <w:sz w:val="22"/>
          <w:szCs w:val="22"/>
        </w:rPr>
        <w:t xml:space="preserve">(D) (15) </w:t>
      </w:r>
      <w:r w:rsidRPr="00B4019B">
        <w:rPr>
          <w:rFonts w:ascii="Arial" w:hAnsi="Arial" w:cs="Arial"/>
          <w:b/>
          <w:i/>
          <w:color w:val="000000"/>
          <w:sz w:val="22"/>
          <w:szCs w:val="22"/>
        </w:rPr>
        <w:t xml:space="preserve">Project complies with natural resource, habitat, and archaeological protection policies; </w:t>
      </w:r>
    </w:p>
    <w:p w:rsidR="0002447D" w:rsidRPr="00C16379" w:rsidRDefault="0002447D" w:rsidP="0002447D">
      <w:pPr>
        <w:pStyle w:val="ListParagraph"/>
        <w:jc w:val="both"/>
        <w:rPr>
          <w:rFonts w:ascii="Arial" w:hAnsi="Arial" w:cs="Arial"/>
          <w:sz w:val="22"/>
          <w:szCs w:val="22"/>
        </w:rPr>
      </w:pPr>
    </w:p>
    <w:p w:rsidR="0002447D" w:rsidRDefault="0002447D" w:rsidP="0002447D">
      <w:pPr>
        <w:widowControl w:val="0"/>
        <w:numPr>
          <w:ilvl w:val="0"/>
          <w:numId w:val="37"/>
        </w:numPr>
        <w:autoSpaceDE w:val="0"/>
        <w:autoSpaceDN w:val="0"/>
        <w:adjustRightInd w:val="0"/>
        <w:ind w:left="720" w:firstLine="0"/>
        <w:jc w:val="both"/>
        <w:rPr>
          <w:rFonts w:ascii="Arial" w:hAnsi="Arial" w:cs="Arial"/>
          <w:sz w:val="22"/>
          <w:szCs w:val="22"/>
        </w:rPr>
      </w:pPr>
      <w:r>
        <w:rPr>
          <w:rFonts w:ascii="Arial" w:hAnsi="Arial" w:cs="Arial"/>
          <w:sz w:val="22"/>
          <w:szCs w:val="22"/>
        </w:rPr>
        <w:t>Conditions of approval have been included to ensure compliance with established policies.</w:t>
      </w:r>
    </w:p>
    <w:p w:rsidR="0002447D" w:rsidRPr="00BF2FCA" w:rsidRDefault="0002447D" w:rsidP="0002447D">
      <w:pPr>
        <w:ind w:left="720"/>
        <w:jc w:val="both"/>
        <w:rPr>
          <w:rFonts w:ascii="Arial" w:hAnsi="Arial" w:cs="Arial"/>
          <w:sz w:val="22"/>
          <w:szCs w:val="22"/>
        </w:rPr>
      </w:pPr>
    </w:p>
    <w:p w:rsidR="0002447D" w:rsidRPr="00B4019B" w:rsidRDefault="0002447D" w:rsidP="0002447D">
      <w:pPr>
        <w:ind w:firstLine="720"/>
        <w:jc w:val="both"/>
        <w:rPr>
          <w:rFonts w:ascii="Arial" w:hAnsi="Arial" w:cs="Arial"/>
          <w:b/>
          <w:i/>
          <w:sz w:val="22"/>
          <w:szCs w:val="22"/>
        </w:rPr>
      </w:pPr>
      <w:r w:rsidRPr="00B4019B">
        <w:rPr>
          <w:rFonts w:ascii="Arial" w:hAnsi="Arial" w:cs="Arial"/>
          <w:b/>
          <w:i/>
          <w:sz w:val="22"/>
          <w:szCs w:val="22"/>
        </w:rPr>
        <w:t xml:space="preserve">(D) (16) </w:t>
      </w:r>
      <w:r w:rsidRPr="00B4019B">
        <w:rPr>
          <w:rFonts w:ascii="Arial" w:hAnsi="Arial" w:cs="Arial"/>
          <w:b/>
          <w:i/>
          <w:color w:val="000000"/>
          <w:sz w:val="22"/>
          <w:szCs w:val="22"/>
        </w:rPr>
        <w:t>Project complies with Monarch butterfly habitat protection policies;</w:t>
      </w:r>
    </w:p>
    <w:p w:rsidR="0002447D" w:rsidRPr="00C16379" w:rsidRDefault="0002447D" w:rsidP="0002447D">
      <w:pPr>
        <w:jc w:val="both"/>
        <w:rPr>
          <w:rFonts w:ascii="Arial" w:hAnsi="Arial" w:cs="Arial"/>
          <w:sz w:val="22"/>
          <w:szCs w:val="22"/>
        </w:rPr>
      </w:pPr>
    </w:p>
    <w:p w:rsidR="0002447D" w:rsidRPr="00C16379" w:rsidRDefault="0002447D" w:rsidP="0002447D">
      <w:pPr>
        <w:widowControl w:val="0"/>
        <w:numPr>
          <w:ilvl w:val="0"/>
          <w:numId w:val="37"/>
        </w:numPr>
        <w:autoSpaceDE w:val="0"/>
        <w:autoSpaceDN w:val="0"/>
        <w:adjustRightInd w:val="0"/>
        <w:jc w:val="both"/>
        <w:rPr>
          <w:rFonts w:ascii="Arial" w:hAnsi="Arial" w:cs="Arial"/>
          <w:sz w:val="22"/>
          <w:szCs w:val="22"/>
        </w:rPr>
      </w:pPr>
      <w:r w:rsidRPr="00C16379">
        <w:rPr>
          <w:rFonts w:ascii="Arial" w:hAnsi="Arial" w:cs="Arial"/>
          <w:sz w:val="22"/>
          <w:szCs w:val="22"/>
        </w:rPr>
        <w:t xml:space="preserve">The project is outside of any identified sensitive habitats, specifically areas where Monarch Butterflies have been </w:t>
      </w:r>
      <w:r>
        <w:rPr>
          <w:rFonts w:ascii="Arial" w:hAnsi="Arial" w:cs="Arial"/>
          <w:sz w:val="22"/>
          <w:szCs w:val="22"/>
        </w:rPr>
        <w:t xml:space="preserve">encountered, identified and </w:t>
      </w:r>
      <w:r w:rsidRPr="00C16379">
        <w:rPr>
          <w:rFonts w:ascii="Arial" w:hAnsi="Arial" w:cs="Arial"/>
          <w:sz w:val="22"/>
          <w:szCs w:val="22"/>
        </w:rPr>
        <w:t>documented.</w:t>
      </w:r>
    </w:p>
    <w:p w:rsidR="0002447D" w:rsidRPr="00C16379" w:rsidRDefault="0002447D" w:rsidP="0002447D">
      <w:pPr>
        <w:ind w:left="1080"/>
        <w:jc w:val="both"/>
        <w:rPr>
          <w:rFonts w:ascii="Arial" w:hAnsi="Arial" w:cs="Arial"/>
          <w:sz w:val="22"/>
          <w:szCs w:val="22"/>
        </w:rPr>
      </w:pPr>
    </w:p>
    <w:p w:rsidR="0002447D" w:rsidRPr="00B4019B" w:rsidRDefault="0002447D" w:rsidP="0002447D">
      <w:pPr>
        <w:ind w:left="720"/>
        <w:jc w:val="both"/>
        <w:rPr>
          <w:rFonts w:ascii="Arial" w:hAnsi="Arial" w:cs="Arial"/>
          <w:b/>
          <w:i/>
          <w:color w:val="000000"/>
          <w:sz w:val="22"/>
          <w:szCs w:val="22"/>
        </w:rPr>
      </w:pPr>
      <w:r w:rsidRPr="00B4019B">
        <w:rPr>
          <w:rFonts w:ascii="Arial" w:hAnsi="Arial" w:cs="Arial"/>
          <w:b/>
          <w:i/>
          <w:sz w:val="22"/>
          <w:szCs w:val="22"/>
        </w:rPr>
        <w:lastRenderedPageBreak/>
        <w:t xml:space="preserve">(D) (17) </w:t>
      </w:r>
      <w:r w:rsidRPr="00B4019B">
        <w:rPr>
          <w:rFonts w:ascii="Arial" w:hAnsi="Arial" w:cs="Arial"/>
          <w:b/>
          <w:i/>
          <w:color w:val="000000"/>
          <w:sz w:val="22"/>
          <w:szCs w:val="22"/>
        </w:rPr>
        <w:t>Project provides drainage and erosion and control measures to protect marine, stream, and wetland water quality from urban runoff and erosion;</w:t>
      </w:r>
    </w:p>
    <w:p w:rsidR="0002447D" w:rsidRPr="00C16379" w:rsidRDefault="0002447D" w:rsidP="0002447D">
      <w:pPr>
        <w:ind w:left="720"/>
        <w:jc w:val="both"/>
        <w:rPr>
          <w:rFonts w:ascii="Arial" w:hAnsi="Arial" w:cs="Arial"/>
          <w:color w:val="000000"/>
          <w:sz w:val="22"/>
          <w:szCs w:val="22"/>
        </w:rPr>
      </w:pPr>
    </w:p>
    <w:p w:rsidR="0002447D" w:rsidRDefault="0002447D" w:rsidP="0002447D">
      <w:pPr>
        <w:widowControl w:val="0"/>
        <w:numPr>
          <w:ilvl w:val="0"/>
          <w:numId w:val="37"/>
        </w:numPr>
        <w:autoSpaceDE w:val="0"/>
        <w:autoSpaceDN w:val="0"/>
        <w:adjustRightInd w:val="0"/>
        <w:jc w:val="both"/>
        <w:rPr>
          <w:rFonts w:ascii="Arial" w:hAnsi="Arial" w:cs="Arial"/>
          <w:sz w:val="22"/>
          <w:szCs w:val="22"/>
        </w:rPr>
      </w:pPr>
      <w:r>
        <w:rPr>
          <w:rFonts w:ascii="Arial" w:hAnsi="Arial" w:cs="Arial"/>
          <w:sz w:val="22"/>
          <w:szCs w:val="22"/>
        </w:rPr>
        <w:t xml:space="preserve">Conditions of approval have been included to ensure compliance with </w:t>
      </w:r>
      <w:r w:rsidRPr="00C16379">
        <w:rPr>
          <w:rFonts w:ascii="Arial" w:hAnsi="Arial" w:cs="Arial"/>
          <w:sz w:val="22"/>
          <w:szCs w:val="22"/>
        </w:rPr>
        <w:t>applicable erosion control measures.</w:t>
      </w:r>
    </w:p>
    <w:p w:rsidR="0002447D" w:rsidRPr="00C16379" w:rsidRDefault="0002447D" w:rsidP="0002447D">
      <w:pPr>
        <w:ind w:left="720"/>
        <w:jc w:val="both"/>
        <w:rPr>
          <w:rFonts w:ascii="Arial" w:hAnsi="Arial" w:cs="Arial"/>
          <w:sz w:val="22"/>
          <w:szCs w:val="22"/>
        </w:rPr>
      </w:pPr>
    </w:p>
    <w:p w:rsidR="0002447D" w:rsidRPr="00B4019B" w:rsidRDefault="0002447D" w:rsidP="0002447D">
      <w:pPr>
        <w:ind w:left="720"/>
        <w:jc w:val="both"/>
        <w:rPr>
          <w:rFonts w:ascii="Arial" w:hAnsi="Arial" w:cs="Arial"/>
          <w:b/>
          <w:i/>
          <w:sz w:val="22"/>
          <w:szCs w:val="22"/>
        </w:rPr>
      </w:pPr>
      <w:r w:rsidRPr="00B4019B">
        <w:rPr>
          <w:rFonts w:ascii="Arial" w:hAnsi="Arial" w:cs="Arial"/>
          <w:b/>
          <w:i/>
          <w:sz w:val="22"/>
          <w:szCs w:val="22"/>
        </w:rPr>
        <w:t xml:space="preserve">(D) (18) </w:t>
      </w:r>
      <w:r w:rsidRPr="00B4019B">
        <w:rPr>
          <w:rFonts w:ascii="Arial" w:hAnsi="Arial" w:cs="Arial"/>
          <w:b/>
          <w:i/>
          <w:color w:val="000000"/>
          <w:sz w:val="22"/>
          <w:szCs w:val="22"/>
        </w:rPr>
        <w:t>Geologic/engineering reports have been prepared by qualified professional for projects in seismic areas, geologically unstable areas, or coastal bluffs, and project complies with hazard protection policies including provision of appropriate setbacks and mitigation measures;</w:t>
      </w:r>
    </w:p>
    <w:p w:rsidR="0002447D" w:rsidRPr="00C16379" w:rsidRDefault="0002447D" w:rsidP="0002447D">
      <w:pPr>
        <w:pStyle w:val="ListParagraph"/>
        <w:jc w:val="both"/>
        <w:rPr>
          <w:rFonts w:ascii="Arial" w:hAnsi="Arial" w:cs="Arial"/>
          <w:sz w:val="22"/>
          <w:szCs w:val="22"/>
        </w:rPr>
      </w:pPr>
    </w:p>
    <w:p w:rsidR="0002447D" w:rsidRPr="006228AE" w:rsidRDefault="0002447D" w:rsidP="0002447D">
      <w:pPr>
        <w:widowControl w:val="0"/>
        <w:numPr>
          <w:ilvl w:val="0"/>
          <w:numId w:val="37"/>
        </w:numPr>
        <w:autoSpaceDE w:val="0"/>
        <w:autoSpaceDN w:val="0"/>
        <w:adjustRightInd w:val="0"/>
        <w:jc w:val="both"/>
        <w:rPr>
          <w:rFonts w:ascii="Arial" w:hAnsi="Arial" w:cs="Arial"/>
          <w:i/>
          <w:sz w:val="22"/>
          <w:szCs w:val="22"/>
        </w:rPr>
      </w:pPr>
      <w:r>
        <w:rPr>
          <w:rFonts w:ascii="Arial" w:hAnsi="Arial" w:cs="Arial"/>
          <w:sz w:val="22"/>
          <w:szCs w:val="22"/>
        </w:rPr>
        <w:t xml:space="preserve">Geologic/engineering reports have been prepared by qualified professionals for this project.  </w:t>
      </w:r>
      <w:r w:rsidRPr="006228AE">
        <w:rPr>
          <w:rFonts w:ascii="Arial" w:hAnsi="Arial" w:cs="Arial"/>
          <w:sz w:val="22"/>
          <w:szCs w:val="22"/>
        </w:rPr>
        <w:t>Conditions of approval have been included to ensure the proj</w:t>
      </w:r>
      <w:r>
        <w:rPr>
          <w:rFonts w:ascii="Arial" w:hAnsi="Arial" w:cs="Arial"/>
          <w:sz w:val="22"/>
          <w:szCs w:val="22"/>
        </w:rPr>
        <w:t xml:space="preserve">ect applicant shall </w:t>
      </w:r>
      <w:r w:rsidRPr="006228AE">
        <w:rPr>
          <w:rFonts w:ascii="Arial" w:hAnsi="Arial" w:cs="Arial"/>
          <w:sz w:val="22"/>
          <w:szCs w:val="22"/>
        </w:rPr>
        <w:t xml:space="preserve">comply with all applicable requirements of the most recent version of the California Building Standards Code.  </w:t>
      </w:r>
    </w:p>
    <w:p w:rsidR="0002447D" w:rsidRPr="006228AE" w:rsidRDefault="0002447D" w:rsidP="0002447D">
      <w:pPr>
        <w:ind w:left="1080"/>
        <w:jc w:val="both"/>
        <w:rPr>
          <w:rFonts w:ascii="Arial" w:hAnsi="Arial" w:cs="Arial"/>
          <w:i/>
          <w:sz w:val="22"/>
          <w:szCs w:val="22"/>
        </w:rPr>
      </w:pPr>
    </w:p>
    <w:p w:rsidR="0002447D" w:rsidRPr="00AF55C6" w:rsidRDefault="0002447D" w:rsidP="0002447D">
      <w:pPr>
        <w:ind w:left="720"/>
        <w:jc w:val="both"/>
        <w:rPr>
          <w:rFonts w:ascii="Arial" w:hAnsi="Arial" w:cs="Arial"/>
          <w:b/>
          <w:i/>
          <w:color w:val="000000"/>
          <w:sz w:val="22"/>
          <w:szCs w:val="22"/>
        </w:rPr>
      </w:pPr>
      <w:r w:rsidRPr="00AF55C6">
        <w:rPr>
          <w:rFonts w:ascii="Arial" w:hAnsi="Arial" w:cs="Arial"/>
          <w:b/>
          <w:i/>
          <w:sz w:val="22"/>
          <w:szCs w:val="22"/>
        </w:rPr>
        <w:t xml:space="preserve">(D) (19) </w:t>
      </w:r>
      <w:proofErr w:type="gramStart"/>
      <w:r w:rsidRPr="00AF55C6">
        <w:rPr>
          <w:rFonts w:ascii="Arial" w:hAnsi="Arial" w:cs="Arial"/>
          <w:b/>
          <w:i/>
          <w:color w:val="000000"/>
          <w:sz w:val="22"/>
          <w:szCs w:val="22"/>
        </w:rPr>
        <w:t>All</w:t>
      </w:r>
      <w:proofErr w:type="gramEnd"/>
      <w:r w:rsidRPr="00AF55C6">
        <w:rPr>
          <w:rFonts w:ascii="Arial" w:hAnsi="Arial" w:cs="Arial"/>
          <w:b/>
          <w:i/>
          <w:color w:val="000000"/>
          <w:sz w:val="22"/>
          <w:szCs w:val="22"/>
        </w:rPr>
        <w:t xml:space="preserve"> other geological, flood and fire hazards are accounted for and mitigated in the project design;</w:t>
      </w:r>
    </w:p>
    <w:p w:rsidR="0002447D" w:rsidRPr="007E3557" w:rsidRDefault="0002447D" w:rsidP="0002447D">
      <w:pPr>
        <w:ind w:left="1080"/>
        <w:jc w:val="both"/>
        <w:rPr>
          <w:rFonts w:ascii="Arial" w:hAnsi="Arial" w:cs="Arial"/>
          <w:i/>
          <w:sz w:val="22"/>
          <w:szCs w:val="22"/>
        </w:rPr>
      </w:pPr>
    </w:p>
    <w:p w:rsidR="0002447D" w:rsidRPr="00E80D08" w:rsidRDefault="0002447D" w:rsidP="0002447D">
      <w:pPr>
        <w:widowControl w:val="0"/>
        <w:numPr>
          <w:ilvl w:val="0"/>
          <w:numId w:val="37"/>
        </w:numPr>
        <w:autoSpaceDE w:val="0"/>
        <w:autoSpaceDN w:val="0"/>
        <w:adjustRightInd w:val="0"/>
        <w:jc w:val="both"/>
        <w:rPr>
          <w:rFonts w:ascii="Arial" w:hAnsi="Arial" w:cs="Arial"/>
          <w:i/>
          <w:sz w:val="22"/>
          <w:szCs w:val="22"/>
        </w:rPr>
      </w:pPr>
      <w:r>
        <w:rPr>
          <w:rFonts w:ascii="Arial" w:hAnsi="Arial" w:cs="Arial"/>
          <w:sz w:val="22"/>
          <w:szCs w:val="22"/>
        </w:rPr>
        <w:t>Conditions of approval have been included to ensure the project complies with geological, flood</w:t>
      </w:r>
      <w:r w:rsidRPr="00E80D08">
        <w:rPr>
          <w:rFonts w:ascii="Arial" w:hAnsi="Arial" w:cs="Arial"/>
          <w:sz w:val="22"/>
          <w:szCs w:val="22"/>
        </w:rPr>
        <w:t>, and fire hazard</w:t>
      </w:r>
      <w:r>
        <w:rPr>
          <w:rFonts w:ascii="Arial" w:hAnsi="Arial" w:cs="Arial"/>
          <w:sz w:val="22"/>
          <w:szCs w:val="22"/>
        </w:rPr>
        <w:t>s</w:t>
      </w:r>
      <w:r w:rsidRPr="00E80D08">
        <w:rPr>
          <w:rFonts w:ascii="Arial" w:hAnsi="Arial" w:cs="Arial"/>
          <w:sz w:val="22"/>
          <w:szCs w:val="22"/>
        </w:rPr>
        <w:t xml:space="preserve"> </w:t>
      </w:r>
      <w:r>
        <w:rPr>
          <w:rFonts w:ascii="Arial" w:hAnsi="Arial" w:cs="Arial"/>
          <w:sz w:val="22"/>
          <w:szCs w:val="22"/>
        </w:rPr>
        <w:t xml:space="preserve">and </w:t>
      </w:r>
      <w:r w:rsidRPr="00E80D08">
        <w:rPr>
          <w:rFonts w:ascii="Arial" w:hAnsi="Arial" w:cs="Arial"/>
          <w:sz w:val="22"/>
          <w:szCs w:val="22"/>
        </w:rPr>
        <w:t>are accounted for and will be mitigated in the project design.</w:t>
      </w:r>
    </w:p>
    <w:p w:rsidR="0002447D" w:rsidRPr="00C16379" w:rsidRDefault="0002447D" w:rsidP="0002447D">
      <w:pPr>
        <w:ind w:left="720"/>
        <w:jc w:val="both"/>
        <w:rPr>
          <w:rFonts w:ascii="Arial" w:hAnsi="Arial" w:cs="Arial"/>
          <w:sz w:val="22"/>
          <w:szCs w:val="22"/>
        </w:rPr>
      </w:pPr>
      <w:r w:rsidRPr="00C16379">
        <w:rPr>
          <w:rFonts w:ascii="Arial" w:hAnsi="Arial" w:cs="Arial"/>
          <w:sz w:val="22"/>
          <w:szCs w:val="22"/>
        </w:rPr>
        <w:t xml:space="preserve">  </w:t>
      </w:r>
    </w:p>
    <w:p w:rsidR="0002447D" w:rsidRPr="00710DB9" w:rsidRDefault="0002447D" w:rsidP="0002447D">
      <w:pPr>
        <w:ind w:firstLine="720"/>
        <w:jc w:val="both"/>
        <w:rPr>
          <w:rFonts w:ascii="Arial" w:hAnsi="Arial" w:cs="Arial"/>
          <w:b/>
          <w:i/>
          <w:sz w:val="22"/>
          <w:szCs w:val="22"/>
        </w:rPr>
      </w:pPr>
      <w:r w:rsidRPr="00710DB9">
        <w:rPr>
          <w:rFonts w:ascii="Arial" w:hAnsi="Arial" w:cs="Arial"/>
          <w:b/>
          <w:i/>
          <w:sz w:val="22"/>
          <w:szCs w:val="22"/>
        </w:rPr>
        <w:t xml:space="preserve">(D) (20) </w:t>
      </w:r>
      <w:r w:rsidRPr="00710DB9">
        <w:rPr>
          <w:rFonts w:ascii="Arial" w:hAnsi="Arial" w:cs="Arial"/>
          <w:b/>
          <w:i/>
          <w:color w:val="000000"/>
          <w:sz w:val="22"/>
          <w:szCs w:val="22"/>
        </w:rPr>
        <w:t>Project complies with shoreline structure policies;</w:t>
      </w:r>
    </w:p>
    <w:p w:rsidR="0002447D" w:rsidRPr="00C16379" w:rsidRDefault="0002447D" w:rsidP="0002447D">
      <w:pPr>
        <w:pStyle w:val="ListParagraph"/>
        <w:jc w:val="both"/>
        <w:rPr>
          <w:rFonts w:ascii="Arial" w:hAnsi="Arial" w:cs="Arial"/>
          <w:sz w:val="22"/>
          <w:szCs w:val="22"/>
        </w:rPr>
      </w:pPr>
      <w:r w:rsidRPr="00C16379">
        <w:rPr>
          <w:rFonts w:ascii="Arial" w:hAnsi="Arial" w:cs="Arial"/>
          <w:sz w:val="22"/>
          <w:szCs w:val="22"/>
        </w:rPr>
        <w:t xml:space="preserve"> </w:t>
      </w:r>
    </w:p>
    <w:p w:rsidR="0002447D" w:rsidRPr="003C1715" w:rsidRDefault="0002447D" w:rsidP="0002447D">
      <w:pPr>
        <w:widowControl w:val="0"/>
        <w:numPr>
          <w:ilvl w:val="0"/>
          <w:numId w:val="37"/>
        </w:numPr>
        <w:autoSpaceDE w:val="0"/>
        <w:autoSpaceDN w:val="0"/>
        <w:adjustRightInd w:val="0"/>
        <w:jc w:val="both"/>
        <w:rPr>
          <w:rFonts w:ascii="Arial" w:hAnsi="Arial" w:cs="Arial"/>
          <w:sz w:val="22"/>
          <w:szCs w:val="22"/>
        </w:rPr>
      </w:pPr>
      <w:r w:rsidRPr="00F34F9B">
        <w:rPr>
          <w:rFonts w:ascii="Arial" w:hAnsi="Arial"/>
          <w:sz w:val="22"/>
          <w:szCs w:val="22"/>
        </w:rPr>
        <w:t xml:space="preserve">The proposed project is </w:t>
      </w:r>
      <w:r>
        <w:rPr>
          <w:rFonts w:ascii="Arial" w:hAnsi="Arial"/>
          <w:sz w:val="22"/>
          <w:szCs w:val="22"/>
        </w:rPr>
        <w:t>not located along a shoreline.</w:t>
      </w:r>
    </w:p>
    <w:p w:rsidR="0002447D" w:rsidRPr="00C16379" w:rsidRDefault="0002447D" w:rsidP="0002447D">
      <w:pPr>
        <w:ind w:left="1080"/>
        <w:jc w:val="both"/>
        <w:rPr>
          <w:rFonts w:ascii="Arial" w:hAnsi="Arial" w:cs="Arial"/>
          <w:sz w:val="22"/>
          <w:szCs w:val="22"/>
        </w:rPr>
      </w:pPr>
      <w:r>
        <w:rPr>
          <w:rFonts w:ascii="Arial" w:hAnsi="Arial"/>
          <w:sz w:val="22"/>
          <w:szCs w:val="22"/>
        </w:rPr>
        <w:t xml:space="preserve"> </w:t>
      </w:r>
    </w:p>
    <w:p w:rsidR="0002447D" w:rsidRPr="00710DB9" w:rsidRDefault="0002447D" w:rsidP="0002447D">
      <w:pPr>
        <w:ind w:left="720"/>
        <w:jc w:val="both"/>
        <w:rPr>
          <w:rFonts w:ascii="Arial" w:hAnsi="Arial" w:cs="Arial"/>
          <w:b/>
          <w:i/>
          <w:color w:val="000000"/>
          <w:sz w:val="22"/>
          <w:szCs w:val="22"/>
        </w:rPr>
      </w:pPr>
      <w:r w:rsidRPr="00710DB9">
        <w:rPr>
          <w:rFonts w:ascii="Arial" w:hAnsi="Arial" w:cs="Arial"/>
          <w:b/>
          <w:i/>
          <w:sz w:val="22"/>
          <w:szCs w:val="22"/>
        </w:rPr>
        <w:t xml:space="preserve">(D) (21) </w:t>
      </w:r>
      <w:proofErr w:type="gramStart"/>
      <w:r w:rsidRPr="00710DB9">
        <w:rPr>
          <w:rFonts w:ascii="Arial" w:hAnsi="Arial" w:cs="Arial"/>
          <w:b/>
          <w:i/>
          <w:color w:val="000000"/>
          <w:sz w:val="22"/>
          <w:szCs w:val="22"/>
        </w:rPr>
        <w:t>The</w:t>
      </w:r>
      <w:proofErr w:type="gramEnd"/>
      <w:r w:rsidRPr="00710DB9">
        <w:rPr>
          <w:rFonts w:ascii="Arial" w:hAnsi="Arial" w:cs="Arial"/>
          <w:b/>
          <w:i/>
          <w:color w:val="000000"/>
          <w:sz w:val="22"/>
          <w:szCs w:val="22"/>
        </w:rPr>
        <w:t xml:space="preserve"> uses proposed are consistent with the permitted or conditional uses of the zoning district in which the project is located;</w:t>
      </w:r>
    </w:p>
    <w:p w:rsidR="0002447D" w:rsidRPr="00C16379" w:rsidRDefault="0002447D" w:rsidP="0002447D">
      <w:pPr>
        <w:ind w:left="720"/>
        <w:jc w:val="both"/>
        <w:rPr>
          <w:rFonts w:ascii="Arial" w:hAnsi="Arial" w:cs="Arial"/>
          <w:color w:val="000000"/>
          <w:sz w:val="22"/>
          <w:szCs w:val="22"/>
        </w:rPr>
      </w:pPr>
    </w:p>
    <w:p w:rsidR="0002447D" w:rsidRPr="0002447D" w:rsidRDefault="0002447D" w:rsidP="0002447D">
      <w:pPr>
        <w:pStyle w:val="BodyTextIndent3"/>
        <w:widowControl w:val="0"/>
        <w:numPr>
          <w:ilvl w:val="0"/>
          <w:numId w:val="19"/>
        </w:numPr>
        <w:tabs>
          <w:tab w:val="num" w:pos="1080"/>
          <w:tab w:val="left" w:pos="3150"/>
        </w:tabs>
        <w:autoSpaceDE w:val="0"/>
        <w:autoSpaceDN w:val="0"/>
        <w:adjustRightInd w:val="0"/>
        <w:spacing w:after="120"/>
        <w:ind w:left="1080"/>
        <w:rPr>
          <w:rFonts w:ascii="Arial" w:hAnsi="Arial" w:cs="Arial"/>
          <w:b w:val="0"/>
          <w:i/>
          <w:color w:val="000000"/>
          <w:sz w:val="22"/>
          <w:szCs w:val="22"/>
        </w:rPr>
      </w:pPr>
      <w:r w:rsidRPr="0002447D">
        <w:rPr>
          <w:rFonts w:ascii="Arial" w:hAnsi="Arial" w:cs="Arial"/>
          <w:b w:val="0"/>
          <w:sz w:val="22"/>
          <w:szCs w:val="22"/>
        </w:rPr>
        <w:t xml:space="preserve">This use is an allowed use consistent with the Single Family zoning district. </w:t>
      </w:r>
    </w:p>
    <w:p w:rsidR="0002447D" w:rsidRPr="009749EB" w:rsidRDefault="0002447D" w:rsidP="0002447D">
      <w:pPr>
        <w:ind w:left="720"/>
        <w:jc w:val="both"/>
        <w:rPr>
          <w:rFonts w:ascii="Arial" w:hAnsi="Arial" w:cs="Arial"/>
          <w:b/>
          <w:i/>
          <w:color w:val="000000"/>
          <w:sz w:val="22"/>
          <w:szCs w:val="22"/>
        </w:rPr>
      </w:pPr>
      <w:r w:rsidRPr="009749EB">
        <w:rPr>
          <w:rFonts w:ascii="Arial" w:hAnsi="Arial" w:cs="Arial"/>
          <w:b/>
          <w:i/>
          <w:sz w:val="22"/>
          <w:szCs w:val="22"/>
        </w:rPr>
        <w:t xml:space="preserve">(D) (22) </w:t>
      </w:r>
      <w:r w:rsidRPr="009749EB">
        <w:rPr>
          <w:rFonts w:ascii="Arial" w:hAnsi="Arial" w:cs="Arial"/>
          <w:b/>
          <w:i/>
          <w:color w:val="000000"/>
          <w:sz w:val="22"/>
          <w:szCs w:val="22"/>
        </w:rPr>
        <w:t>Conformance to requirements of all other city ordinances, zoning requirements, and project review procedures;</w:t>
      </w:r>
    </w:p>
    <w:p w:rsidR="0002447D" w:rsidRDefault="0002447D" w:rsidP="0002447D">
      <w:pPr>
        <w:ind w:left="720"/>
        <w:jc w:val="both"/>
        <w:rPr>
          <w:color w:val="000000"/>
        </w:rPr>
      </w:pPr>
    </w:p>
    <w:p w:rsidR="0002447D" w:rsidRDefault="0002447D" w:rsidP="0002447D">
      <w:pPr>
        <w:widowControl w:val="0"/>
        <w:numPr>
          <w:ilvl w:val="0"/>
          <w:numId w:val="37"/>
        </w:numPr>
        <w:autoSpaceDE w:val="0"/>
        <w:autoSpaceDN w:val="0"/>
        <w:adjustRightInd w:val="0"/>
        <w:jc w:val="both"/>
        <w:rPr>
          <w:rFonts w:ascii="Arial" w:hAnsi="Arial" w:cs="Arial"/>
          <w:sz w:val="22"/>
        </w:rPr>
      </w:pPr>
      <w:r>
        <w:rPr>
          <w:rFonts w:ascii="Arial" w:hAnsi="Arial" w:cs="Arial"/>
          <w:sz w:val="22"/>
        </w:rPr>
        <w:t>The project conforms to the requirements of all city ordinances, zoning requirements and project development review and development procedures.</w:t>
      </w:r>
    </w:p>
    <w:p w:rsidR="0002447D" w:rsidRPr="00C90001" w:rsidRDefault="0002447D" w:rsidP="0002447D">
      <w:pPr>
        <w:ind w:left="720"/>
        <w:jc w:val="both"/>
        <w:rPr>
          <w:rFonts w:ascii="Arial" w:hAnsi="Arial" w:cs="Arial"/>
          <w:sz w:val="22"/>
        </w:rPr>
      </w:pPr>
    </w:p>
    <w:p w:rsidR="0002447D" w:rsidRPr="00501D79" w:rsidRDefault="0002447D" w:rsidP="0002447D">
      <w:pPr>
        <w:ind w:firstLine="720"/>
        <w:jc w:val="both"/>
        <w:rPr>
          <w:rFonts w:ascii="Arial" w:hAnsi="Arial" w:cs="Arial"/>
          <w:b/>
          <w:i/>
          <w:sz w:val="22"/>
          <w:szCs w:val="22"/>
        </w:rPr>
      </w:pPr>
      <w:r w:rsidRPr="00501D79">
        <w:rPr>
          <w:rFonts w:ascii="Arial" w:hAnsi="Arial" w:cs="Arial"/>
          <w:b/>
          <w:i/>
          <w:sz w:val="22"/>
          <w:szCs w:val="22"/>
        </w:rPr>
        <w:t xml:space="preserve">(D) (23) </w:t>
      </w:r>
      <w:r w:rsidRPr="00501D79">
        <w:rPr>
          <w:rFonts w:ascii="Arial" w:hAnsi="Arial" w:cs="Arial"/>
          <w:b/>
          <w:i/>
          <w:color w:val="000000"/>
          <w:sz w:val="22"/>
          <w:szCs w:val="22"/>
        </w:rPr>
        <w:t>Project complies with the Capitola parking permit program as follows:</w:t>
      </w:r>
      <w:r w:rsidRPr="00501D79">
        <w:rPr>
          <w:rFonts w:ascii="Arial" w:hAnsi="Arial" w:cs="Arial"/>
          <w:b/>
          <w:i/>
          <w:sz w:val="22"/>
          <w:szCs w:val="22"/>
        </w:rPr>
        <w:t xml:space="preserve"> </w:t>
      </w:r>
    </w:p>
    <w:p w:rsidR="0002447D" w:rsidRDefault="0002447D" w:rsidP="0002447D">
      <w:pPr>
        <w:pStyle w:val="ListParagraph"/>
        <w:jc w:val="both"/>
        <w:rPr>
          <w:rFonts w:ascii="Arial" w:hAnsi="Arial" w:cs="Arial"/>
          <w:sz w:val="22"/>
          <w:szCs w:val="22"/>
        </w:rPr>
      </w:pPr>
    </w:p>
    <w:p w:rsidR="0002447D" w:rsidRPr="00FC7634" w:rsidRDefault="0002447D" w:rsidP="00FC7634">
      <w:pPr>
        <w:pStyle w:val="ListParagraph"/>
        <w:numPr>
          <w:ilvl w:val="0"/>
          <w:numId w:val="37"/>
        </w:numPr>
        <w:rPr>
          <w:rFonts w:ascii="Arial" w:hAnsi="Arial" w:cs="Arial"/>
          <w:sz w:val="22"/>
          <w:szCs w:val="22"/>
        </w:rPr>
      </w:pPr>
      <w:r w:rsidRPr="00FC7634">
        <w:rPr>
          <w:rFonts w:ascii="Arial" w:hAnsi="Arial" w:cs="Arial"/>
          <w:sz w:val="22"/>
          <w:szCs w:val="22"/>
        </w:rPr>
        <w:t>The project site is located within the area of the Capitola parking permit program.</w:t>
      </w:r>
    </w:p>
    <w:p w:rsidR="0002447D" w:rsidRPr="002325FF" w:rsidRDefault="0002447D" w:rsidP="002325FF">
      <w:pPr>
        <w:rPr>
          <w:rFonts w:ascii="Arial" w:hAnsi="Arial" w:cs="Arial"/>
          <w:b/>
          <w:bCs/>
          <w:sz w:val="22"/>
          <w:szCs w:val="22"/>
        </w:rPr>
      </w:pPr>
    </w:p>
    <w:p w:rsidR="00D01BE5" w:rsidRPr="00135567" w:rsidRDefault="00D01BE5" w:rsidP="00D01BE5">
      <w:pPr>
        <w:rPr>
          <w:rFonts w:ascii="Arial" w:hAnsi="Arial" w:cs="Arial"/>
          <w:b/>
          <w:bCs/>
          <w:sz w:val="22"/>
        </w:rPr>
      </w:pPr>
      <w:r w:rsidRPr="00135567">
        <w:rPr>
          <w:rFonts w:ascii="Arial" w:hAnsi="Arial" w:cs="Arial"/>
          <w:b/>
          <w:bCs/>
          <w:sz w:val="22"/>
        </w:rPr>
        <w:t xml:space="preserve">The motion carried by the following vote: Aye: Commissioners Graves, Smith, and Welch and Chairperson Ortiz. No: </w:t>
      </w:r>
      <w:proofErr w:type="gramStart"/>
      <w:r w:rsidRPr="00135567">
        <w:rPr>
          <w:rFonts w:ascii="Arial" w:hAnsi="Arial" w:cs="Arial"/>
          <w:b/>
          <w:bCs/>
          <w:sz w:val="22"/>
        </w:rPr>
        <w:t>None</w:t>
      </w:r>
      <w:proofErr w:type="gramEnd"/>
      <w:r w:rsidRPr="00135567">
        <w:rPr>
          <w:rFonts w:ascii="Arial" w:hAnsi="Arial" w:cs="Arial"/>
          <w:b/>
          <w:bCs/>
          <w:sz w:val="22"/>
        </w:rPr>
        <w:t>. Abstain: None.</w:t>
      </w:r>
    </w:p>
    <w:p w:rsidR="009A01E2" w:rsidRPr="00135567" w:rsidRDefault="009A01E2" w:rsidP="001F04F7">
      <w:pPr>
        <w:rPr>
          <w:rFonts w:ascii="Arial" w:hAnsi="Arial" w:cs="Arial"/>
          <w:b/>
          <w:sz w:val="22"/>
          <w:szCs w:val="22"/>
        </w:rPr>
      </w:pPr>
    </w:p>
    <w:p w:rsidR="000B65F0" w:rsidRPr="00135567" w:rsidRDefault="000B65F0" w:rsidP="0099528C">
      <w:pPr>
        <w:tabs>
          <w:tab w:val="left" w:pos="1548"/>
        </w:tabs>
        <w:ind w:left="738"/>
        <w:rPr>
          <w:rFonts w:ascii="Arial" w:hAnsi="Arial" w:cs="Arial"/>
          <w:b/>
          <w:bCs/>
        </w:rPr>
      </w:pPr>
      <w:r w:rsidRPr="00135567">
        <w:rPr>
          <w:rFonts w:ascii="Arial" w:hAnsi="Arial" w:cs="Arial"/>
          <w:b/>
          <w:sz w:val="22"/>
          <w:szCs w:val="22"/>
        </w:rPr>
        <w:t>C.</w:t>
      </w:r>
      <w:r w:rsidRPr="00135567">
        <w:rPr>
          <w:rFonts w:ascii="Arial" w:hAnsi="Arial" w:cs="Arial"/>
          <w:b/>
        </w:rPr>
        <w:tab/>
      </w:r>
      <w:bookmarkStart w:id="5" w:name="Item4484"/>
      <w:r w:rsidRPr="00135567">
        <w:rPr>
          <w:rFonts w:ascii="Arial" w:hAnsi="Arial" w:cs="Arial"/>
          <w:b/>
          <w:bCs/>
          <w:sz w:val="22"/>
          <w:szCs w:val="22"/>
        </w:rPr>
        <w:t>4605 Emerald Street      #14-011      APN: 034-032-15</w:t>
      </w:r>
      <w:bookmarkEnd w:id="5"/>
    </w:p>
    <w:p w:rsidR="000B65F0" w:rsidRPr="00135567" w:rsidRDefault="000B65F0" w:rsidP="000B65F0">
      <w:pPr>
        <w:ind w:left="1440"/>
        <w:rPr>
          <w:rFonts w:ascii="Arial" w:hAnsi="Arial" w:cs="Arial"/>
        </w:rPr>
      </w:pPr>
      <w:bookmarkStart w:id="6" w:name="Item4485"/>
      <w:r w:rsidRPr="00135567">
        <w:rPr>
          <w:rFonts w:ascii="Arial" w:hAnsi="Arial" w:cs="Arial"/>
          <w:sz w:val="22"/>
          <w:szCs w:val="22"/>
        </w:rPr>
        <w:t>Design Permit and Coastal Development Permit application to demolish an existing accessory dwelling unit and construct a new single</w:t>
      </w:r>
      <w:r w:rsidR="00686301" w:rsidRPr="00135567">
        <w:rPr>
          <w:rFonts w:ascii="Arial" w:hAnsi="Arial" w:cs="Arial"/>
          <w:sz w:val="22"/>
          <w:szCs w:val="22"/>
        </w:rPr>
        <w:t>-</w:t>
      </w:r>
      <w:r w:rsidRPr="00135567">
        <w:rPr>
          <w:rFonts w:ascii="Arial" w:hAnsi="Arial" w:cs="Arial"/>
          <w:sz w:val="22"/>
          <w:szCs w:val="22"/>
        </w:rPr>
        <w:t xml:space="preserve">family home, located in the R-1(Single Family) zoning district. </w:t>
      </w:r>
      <w:r w:rsidRPr="00135567">
        <w:rPr>
          <w:rFonts w:ascii="Arial" w:hAnsi="Arial" w:cs="Arial"/>
          <w:sz w:val="22"/>
          <w:szCs w:val="22"/>
        </w:rPr>
        <w:br/>
        <w:t>This project requires a Coastal Development Permit which is not appealable to the California Coastal Commission.</w:t>
      </w:r>
    </w:p>
    <w:p w:rsidR="000B65F0" w:rsidRPr="00135567" w:rsidRDefault="000B65F0" w:rsidP="0099528C">
      <w:pPr>
        <w:ind w:left="1548"/>
        <w:rPr>
          <w:rFonts w:ascii="Arial" w:hAnsi="Arial" w:cs="Arial"/>
        </w:rPr>
      </w:pPr>
      <w:r w:rsidRPr="00135567">
        <w:rPr>
          <w:rFonts w:ascii="Arial" w:hAnsi="Arial" w:cs="Arial"/>
          <w:sz w:val="22"/>
          <w:szCs w:val="22"/>
        </w:rPr>
        <w:t>Environmental Determination: Categorical Exemption</w:t>
      </w:r>
      <w:r w:rsidRPr="00135567">
        <w:rPr>
          <w:rFonts w:ascii="Arial" w:hAnsi="Arial" w:cs="Arial"/>
          <w:sz w:val="22"/>
          <w:szCs w:val="22"/>
        </w:rPr>
        <w:br/>
        <w:t>Property Owner: North Point Investments LLC</w:t>
      </w:r>
      <w:r w:rsidRPr="00135567">
        <w:rPr>
          <w:rFonts w:ascii="Arial" w:hAnsi="Arial" w:cs="Arial"/>
          <w:sz w:val="22"/>
          <w:szCs w:val="22"/>
        </w:rPr>
        <w:br/>
        <w:t>Representative: Wayne Miller, filed 01/27/2014</w:t>
      </w:r>
      <w:bookmarkEnd w:id="6"/>
    </w:p>
    <w:p w:rsidR="000B65F0" w:rsidRPr="00135567" w:rsidRDefault="000B65F0" w:rsidP="000B65F0">
      <w:pPr>
        <w:tabs>
          <w:tab w:val="left" w:pos="-1440"/>
        </w:tabs>
        <w:jc w:val="both"/>
        <w:rPr>
          <w:rFonts w:ascii="Arial" w:hAnsi="Arial" w:cs="Arial"/>
          <w:bCs/>
          <w:sz w:val="22"/>
          <w:szCs w:val="22"/>
        </w:rPr>
      </w:pPr>
    </w:p>
    <w:p w:rsidR="00A279C9" w:rsidRDefault="000B65F0" w:rsidP="00A279C9">
      <w:pPr>
        <w:rPr>
          <w:rFonts w:ascii="Arial" w:hAnsi="Arial" w:cs="Arial"/>
          <w:b/>
          <w:bCs/>
          <w:sz w:val="22"/>
        </w:rPr>
      </w:pPr>
      <w:r w:rsidRPr="00135567">
        <w:rPr>
          <w:rFonts w:ascii="Arial" w:hAnsi="Arial" w:cs="Arial"/>
          <w:b/>
          <w:bCs/>
          <w:sz w:val="22"/>
        </w:rPr>
        <w:t xml:space="preserve">A motion to approve project application #14-011 </w:t>
      </w:r>
      <w:r w:rsidR="00D743B9">
        <w:rPr>
          <w:rFonts w:ascii="Arial" w:hAnsi="Arial" w:cs="Arial"/>
          <w:b/>
          <w:bCs/>
          <w:sz w:val="22"/>
        </w:rPr>
        <w:t xml:space="preserve">for a </w:t>
      </w:r>
      <w:r w:rsidR="00D743B9" w:rsidRPr="00D743B9">
        <w:rPr>
          <w:rFonts w:ascii="Arial" w:hAnsi="Arial" w:cs="Arial"/>
          <w:b/>
          <w:sz w:val="22"/>
          <w:szCs w:val="22"/>
        </w:rPr>
        <w:t xml:space="preserve">Design Permit and Coastal Development Permit </w:t>
      </w:r>
      <w:r w:rsidRPr="00135567">
        <w:rPr>
          <w:rFonts w:ascii="Arial" w:hAnsi="Arial" w:cs="Arial"/>
          <w:b/>
          <w:bCs/>
          <w:sz w:val="22"/>
        </w:rPr>
        <w:t xml:space="preserve">with the following conditions and findings </w:t>
      </w:r>
      <w:r w:rsidR="00A279C9" w:rsidRPr="00135567">
        <w:rPr>
          <w:rFonts w:ascii="Arial" w:hAnsi="Arial" w:cs="Arial"/>
          <w:b/>
          <w:bCs/>
          <w:sz w:val="22"/>
        </w:rPr>
        <w:t>was made by Commissioner Graves and seconded by Commissioner Smith:</w:t>
      </w:r>
    </w:p>
    <w:p w:rsidR="00A279C9" w:rsidRDefault="00A279C9" w:rsidP="00A279C9">
      <w:pPr>
        <w:rPr>
          <w:rFonts w:ascii="Arial" w:hAnsi="Arial" w:cs="Arial"/>
          <w:b/>
          <w:bCs/>
          <w:sz w:val="22"/>
          <w:szCs w:val="22"/>
        </w:rPr>
      </w:pPr>
    </w:p>
    <w:p w:rsidR="00DA4592" w:rsidRPr="00715F6C" w:rsidRDefault="00DA4592" w:rsidP="00DA4592">
      <w:pPr>
        <w:pStyle w:val="Heading3"/>
        <w:jc w:val="left"/>
        <w:rPr>
          <w:rFonts w:ascii="Arial" w:hAnsi="Arial" w:cs="Arial"/>
          <w:b w:val="0"/>
          <w:sz w:val="22"/>
          <w:szCs w:val="22"/>
        </w:rPr>
      </w:pPr>
      <w:r w:rsidRPr="006D690F">
        <w:rPr>
          <w:rFonts w:ascii="Arial" w:hAnsi="Arial" w:cs="Arial"/>
          <w:sz w:val="22"/>
          <w:szCs w:val="22"/>
          <w:u w:val="single"/>
        </w:rPr>
        <w:t>CONDITIONS</w:t>
      </w:r>
    </w:p>
    <w:p w:rsidR="00DA4592" w:rsidRPr="00FC7634" w:rsidRDefault="00DA4592" w:rsidP="00FC7634">
      <w:pPr>
        <w:pStyle w:val="ListParagraph"/>
        <w:numPr>
          <w:ilvl w:val="0"/>
          <w:numId w:val="39"/>
        </w:numPr>
        <w:tabs>
          <w:tab w:val="left" w:pos="720"/>
          <w:tab w:val="left" w:pos="5400"/>
        </w:tabs>
        <w:contextualSpacing/>
        <w:rPr>
          <w:rFonts w:ascii="Arial" w:hAnsi="Arial" w:cs="Arial"/>
          <w:sz w:val="22"/>
          <w:szCs w:val="22"/>
        </w:rPr>
      </w:pPr>
      <w:r w:rsidRPr="00FC7634">
        <w:rPr>
          <w:rFonts w:ascii="Arial" w:hAnsi="Arial" w:cs="Arial"/>
          <w:sz w:val="22"/>
          <w:szCs w:val="22"/>
        </w:rPr>
        <w:t>The project approval consists of construction of a 1,824 square-foot single-family home. The maximum Floor Area Ratio for the 3200 square foot property is 57% (1,824 square feet).  The total FAR of the project is 57% with a total of 1,824 square feet, compliant with the maximum FAR within the zone. The proposed project is approved as indicated on the final plans reviewed and approved by the Planning Commission on March 6, 2014, except as modified through conditions imposed by the Planning Commission during the hearing.</w:t>
      </w:r>
    </w:p>
    <w:p w:rsidR="00DA4592" w:rsidRDefault="00DA4592" w:rsidP="00FC7634">
      <w:pPr>
        <w:pStyle w:val="ListParagraph"/>
        <w:rPr>
          <w:rFonts w:ascii="Arial" w:hAnsi="Arial" w:cs="Arial"/>
          <w:sz w:val="22"/>
          <w:szCs w:val="22"/>
        </w:rPr>
      </w:pPr>
    </w:p>
    <w:p w:rsidR="00DA4592" w:rsidRPr="00FC7634" w:rsidRDefault="00DA4592" w:rsidP="00FC7634">
      <w:pPr>
        <w:pStyle w:val="ListParagraph"/>
        <w:numPr>
          <w:ilvl w:val="0"/>
          <w:numId w:val="39"/>
        </w:numPr>
        <w:tabs>
          <w:tab w:val="left" w:pos="720"/>
          <w:tab w:val="left" w:pos="5400"/>
        </w:tabs>
        <w:rPr>
          <w:rFonts w:ascii="Arial" w:hAnsi="Arial" w:cs="Arial"/>
          <w:b/>
          <w:sz w:val="22"/>
          <w:szCs w:val="22"/>
        </w:rPr>
      </w:pPr>
      <w:r w:rsidRPr="00FC7634">
        <w:rPr>
          <w:rFonts w:ascii="Arial" w:hAnsi="Arial" w:cs="Arial"/>
          <w:sz w:val="22"/>
          <w:szCs w:val="22"/>
        </w:rPr>
        <w:t>Prior to construction, a building permit shall be secured for any new construction or modifications to structures authorized by this permit. Final building plans shall be consistent with the plans approved by the Planning Commission.  All construction and site improvements shall be completed according to the approved plans.</w:t>
      </w:r>
    </w:p>
    <w:p w:rsidR="00DA4592" w:rsidRPr="00715F6C" w:rsidRDefault="00DA4592" w:rsidP="00FC7634">
      <w:pPr>
        <w:tabs>
          <w:tab w:val="left" w:pos="720"/>
          <w:tab w:val="left" w:pos="5400"/>
        </w:tabs>
        <w:ind w:left="720"/>
        <w:rPr>
          <w:rFonts w:ascii="Arial" w:hAnsi="Arial" w:cs="Arial"/>
          <w:b/>
          <w:sz w:val="22"/>
          <w:szCs w:val="22"/>
        </w:rPr>
      </w:pPr>
    </w:p>
    <w:p w:rsidR="00DA4592" w:rsidRPr="00FC7634" w:rsidRDefault="00DA4592" w:rsidP="00FC7634">
      <w:pPr>
        <w:pStyle w:val="ListParagraph"/>
        <w:numPr>
          <w:ilvl w:val="0"/>
          <w:numId w:val="39"/>
        </w:numPr>
        <w:tabs>
          <w:tab w:val="left" w:pos="720"/>
          <w:tab w:val="left" w:pos="5400"/>
        </w:tabs>
        <w:rPr>
          <w:rFonts w:ascii="Arial" w:hAnsi="Arial" w:cs="Arial"/>
          <w:b/>
          <w:sz w:val="22"/>
          <w:szCs w:val="22"/>
        </w:rPr>
      </w:pPr>
      <w:r w:rsidRPr="00FC7634">
        <w:rPr>
          <w:rFonts w:ascii="Arial" w:hAnsi="Arial" w:cs="Arial"/>
          <w:sz w:val="22"/>
          <w:szCs w:val="22"/>
        </w:rPr>
        <w:t xml:space="preserve">At time of submittal for building permit review, the Conditions of Approval must be printed in full on the cover sheet of the construction plans. </w:t>
      </w:r>
    </w:p>
    <w:p w:rsidR="00DA4592" w:rsidRDefault="00DA4592" w:rsidP="00FC7634">
      <w:pPr>
        <w:pStyle w:val="ListParagraph"/>
        <w:rPr>
          <w:rFonts w:ascii="Arial" w:hAnsi="Arial" w:cs="Arial"/>
          <w:b/>
          <w:sz w:val="22"/>
          <w:szCs w:val="22"/>
        </w:rPr>
      </w:pPr>
    </w:p>
    <w:p w:rsidR="00DA4592" w:rsidRPr="00FC7634" w:rsidRDefault="00DA4592" w:rsidP="00FC7634">
      <w:pPr>
        <w:pStyle w:val="ListParagraph"/>
        <w:numPr>
          <w:ilvl w:val="0"/>
          <w:numId w:val="39"/>
        </w:numPr>
        <w:tabs>
          <w:tab w:val="left" w:pos="720"/>
          <w:tab w:val="left" w:pos="5400"/>
        </w:tabs>
        <w:rPr>
          <w:rFonts w:ascii="Arial" w:hAnsi="Arial" w:cs="Arial"/>
          <w:sz w:val="22"/>
          <w:szCs w:val="22"/>
        </w:rPr>
      </w:pPr>
      <w:r w:rsidRPr="00FC7634">
        <w:rPr>
          <w:rFonts w:ascii="Arial" w:hAnsi="Arial" w:cs="Arial"/>
          <w:sz w:val="22"/>
          <w:szCs w:val="22"/>
        </w:rPr>
        <w:t>At time of submittal for building permit, plans must show compliance with curb and gutter requirements and fire sprinkler requirements. E</w:t>
      </w:r>
      <w:r w:rsidRPr="00FC7634">
        <w:rPr>
          <w:rFonts w:ascii="Arial" w:hAnsi="Arial" w:cs="Arial"/>
          <w:color w:val="000000"/>
          <w:sz w:val="22"/>
          <w:szCs w:val="22"/>
        </w:rPr>
        <w:t>xisting overhead utility lines are required to be placed underground to the nearest utility pole.</w:t>
      </w:r>
    </w:p>
    <w:p w:rsidR="00DA4592" w:rsidRPr="00715F6C" w:rsidRDefault="00DA4592" w:rsidP="00FC7634">
      <w:pPr>
        <w:tabs>
          <w:tab w:val="left" w:pos="720"/>
          <w:tab w:val="left" w:pos="5400"/>
        </w:tabs>
        <w:ind w:left="720"/>
        <w:rPr>
          <w:rFonts w:ascii="Arial" w:hAnsi="Arial" w:cs="Arial"/>
          <w:b/>
          <w:sz w:val="22"/>
          <w:szCs w:val="22"/>
        </w:rPr>
      </w:pPr>
    </w:p>
    <w:p w:rsidR="00DA4592" w:rsidRPr="00FC7634" w:rsidRDefault="00DA4592" w:rsidP="00FC7634">
      <w:pPr>
        <w:pStyle w:val="ListParagraph"/>
        <w:numPr>
          <w:ilvl w:val="0"/>
          <w:numId w:val="39"/>
        </w:numPr>
        <w:tabs>
          <w:tab w:val="left" w:pos="720"/>
          <w:tab w:val="left" w:pos="5400"/>
        </w:tabs>
        <w:rPr>
          <w:rFonts w:ascii="Arial" w:hAnsi="Arial" w:cs="Arial"/>
          <w:b/>
          <w:sz w:val="22"/>
          <w:szCs w:val="22"/>
        </w:rPr>
      </w:pPr>
      <w:r w:rsidRPr="00FC7634">
        <w:rPr>
          <w:rFonts w:ascii="Arial" w:hAnsi="Arial" w:cs="Arial"/>
          <w:sz w:val="22"/>
          <w:szCs w:val="22"/>
        </w:rPr>
        <w:t xml:space="preserve">At time of submittal for building permit review, Public Works Standard Detail SMP STRM shall be printed in full and incorporated as a sheet into the construction plans.  All construction shall be done in accordance with the Public Works Standard Detail BMP STRM.  </w:t>
      </w:r>
    </w:p>
    <w:p w:rsidR="00DA4592" w:rsidRPr="00715F6C" w:rsidRDefault="00DA4592" w:rsidP="00FC7634">
      <w:pPr>
        <w:tabs>
          <w:tab w:val="left" w:pos="720"/>
          <w:tab w:val="left" w:pos="5400"/>
        </w:tabs>
        <w:ind w:left="360"/>
        <w:rPr>
          <w:rFonts w:ascii="Arial" w:hAnsi="Arial" w:cs="Arial"/>
          <w:b/>
          <w:sz w:val="22"/>
          <w:szCs w:val="22"/>
        </w:rPr>
      </w:pPr>
    </w:p>
    <w:p w:rsidR="00DA4592" w:rsidRPr="00FC7634" w:rsidRDefault="00DA4592" w:rsidP="00FC7634">
      <w:pPr>
        <w:pStyle w:val="ListParagraph"/>
        <w:numPr>
          <w:ilvl w:val="0"/>
          <w:numId w:val="39"/>
        </w:numPr>
        <w:tabs>
          <w:tab w:val="left" w:pos="720"/>
          <w:tab w:val="left" w:pos="5400"/>
        </w:tabs>
        <w:rPr>
          <w:rFonts w:ascii="Arial" w:hAnsi="Arial" w:cs="Arial"/>
          <w:b/>
          <w:sz w:val="22"/>
          <w:szCs w:val="22"/>
        </w:rPr>
      </w:pPr>
      <w:r w:rsidRPr="00FC7634">
        <w:rPr>
          <w:rFonts w:ascii="Arial" w:hAnsi="Arial" w:cs="Arial"/>
          <w:bCs/>
          <w:sz w:val="22"/>
          <w:szCs w:val="22"/>
        </w:rPr>
        <w:t xml:space="preserve">Prior to making any changes to approved plans, modifications must be specifically requested and submitted in writing to the Community Development Department.  Any significant changes </w:t>
      </w:r>
      <w:r w:rsidRPr="00FC7634">
        <w:rPr>
          <w:rFonts w:ascii="Arial" w:hAnsi="Arial" w:cs="Arial"/>
          <w:sz w:val="22"/>
          <w:szCs w:val="22"/>
        </w:rPr>
        <w:t>to the size or exterior appearance of the structure</w:t>
      </w:r>
      <w:r w:rsidRPr="00FC7634">
        <w:rPr>
          <w:rFonts w:ascii="Arial" w:hAnsi="Arial" w:cs="Arial"/>
          <w:bCs/>
          <w:sz w:val="22"/>
          <w:szCs w:val="22"/>
        </w:rPr>
        <w:t xml:space="preserve"> shall require Planning Commission approval.  </w:t>
      </w:r>
    </w:p>
    <w:p w:rsidR="00DA4592" w:rsidRDefault="00DA4592" w:rsidP="00FC7634">
      <w:pPr>
        <w:pStyle w:val="ListParagraph"/>
        <w:rPr>
          <w:rFonts w:ascii="Arial" w:hAnsi="Arial" w:cs="Arial"/>
          <w:b/>
          <w:sz w:val="22"/>
          <w:szCs w:val="22"/>
        </w:rPr>
      </w:pPr>
    </w:p>
    <w:p w:rsidR="00DA4592" w:rsidRPr="00FC7634" w:rsidRDefault="00DA4592" w:rsidP="00FC7634">
      <w:pPr>
        <w:pStyle w:val="ListParagraph"/>
        <w:numPr>
          <w:ilvl w:val="0"/>
          <w:numId w:val="39"/>
        </w:numPr>
        <w:tabs>
          <w:tab w:val="left" w:pos="720"/>
          <w:tab w:val="left" w:pos="5400"/>
        </w:tabs>
        <w:rPr>
          <w:rFonts w:ascii="Arial" w:hAnsi="Arial" w:cs="Arial"/>
          <w:sz w:val="22"/>
          <w:szCs w:val="22"/>
        </w:rPr>
      </w:pPr>
      <w:r w:rsidRPr="00FC7634">
        <w:rPr>
          <w:rFonts w:ascii="Arial" w:hAnsi="Arial" w:cs="Arial"/>
          <w:sz w:val="22"/>
          <w:szCs w:val="22"/>
        </w:rPr>
        <w:t xml:space="preserve">Prior to issuance of building permit, the existing structure located at 4605 Emerald Street must be completely removed from the site.  </w:t>
      </w:r>
    </w:p>
    <w:p w:rsidR="00DA4592" w:rsidRPr="00715F6C" w:rsidRDefault="00DA4592" w:rsidP="00FC7634">
      <w:pPr>
        <w:pStyle w:val="ListParagraph"/>
        <w:rPr>
          <w:rFonts w:ascii="Arial" w:hAnsi="Arial" w:cs="Arial"/>
          <w:b/>
          <w:sz w:val="22"/>
          <w:szCs w:val="22"/>
        </w:rPr>
      </w:pPr>
    </w:p>
    <w:p w:rsidR="00DA4592" w:rsidRPr="00DA4592" w:rsidRDefault="00DA4592" w:rsidP="00FC7634">
      <w:pPr>
        <w:pStyle w:val="BodyTextIndent3"/>
        <w:numPr>
          <w:ilvl w:val="0"/>
          <w:numId w:val="39"/>
        </w:numPr>
        <w:tabs>
          <w:tab w:val="left" w:pos="270"/>
          <w:tab w:val="left" w:pos="720"/>
          <w:tab w:val="left" w:pos="5400"/>
        </w:tabs>
        <w:jc w:val="left"/>
        <w:rPr>
          <w:rFonts w:ascii="Arial" w:hAnsi="Arial" w:cs="Arial"/>
          <w:b w:val="0"/>
          <w:sz w:val="22"/>
          <w:szCs w:val="22"/>
        </w:rPr>
      </w:pPr>
      <w:r w:rsidRPr="00DA4592">
        <w:rPr>
          <w:rFonts w:ascii="Arial" w:hAnsi="Arial" w:cs="Arial"/>
          <w:b w:val="0"/>
          <w:sz w:val="22"/>
          <w:szCs w:val="22"/>
        </w:rPr>
        <w:t xml:space="preserve">Prior to issuance of building permit, a final landscape plan shall be submitted and approved by the Community Development Department.  Landscape plans shall reflect the Planning Commission approval and shall identify type, size, and location of species and details of the irrigation systems.  </w:t>
      </w:r>
    </w:p>
    <w:p w:rsidR="00DA4592" w:rsidRPr="00DA4592" w:rsidRDefault="00DA4592" w:rsidP="00FC7634">
      <w:pPr>
        <w:pStyle w:val="BodyTextIndent3"/>
        <w:tabs>
          <w:tab w:val="left" w:pos="270"/>
          <w:tab w:val="left" w:pos="720"/>
        </w:tabs>
        <w:ind w:left="-720" w:firstLine="0"/>
        <w:rPr>
          <w:rFonts w:ascii="Arial" w:hAnsi="Arial" w:cs="Arial"/>
          <w:b w:val="0"/>
          <w:sz w:val="22"/>
          <w:szCs w:val="22"/>
        </w:rPr>
      </w:pPr>
    </w:p>
    <w:p w:rsidR="00DA4592" w:rsidRPr="00DA4592" w:rsidRDefault="00DA4592" w:rsidP="00FC7634">
      <w:pPr>
        <w:pStyle w:val="BodyTextIndent3"/>
        <w:numPr>
          <w:ilvl w:val="0"/>
          <w:numId w:val="39"/>
        </w:numPr>
        <w:tabs>
          <w:tab w:val="left" w:pos="270"/>
          <w:tab w:val="left" w:pos="720"/>
          <w:tab w:val="left" w:pos="5400"/>
        </w:tabs>
        <w:jc w:val="left"/>
        <w:rPr>
          <w:rFonts w:ascii="Arial" w:hAnsi="Arial" w:cs="Arial"/>
          <w:b w:val="0"/>
          <w:sz w:val="22"/>
          <w:szCs w:val="22"/>
        </w:rPr>
      </w:pPr>
      <w:r w:rsidRPr="00DA4592">
        <w:rPr>
          <w:rFonts w:ascii="Arial" w:hAnsi="Arial" w:cs="Arial"/>
          <w:b w:val="0"/>
          <w:sz w:val="22"/>
          <w:szCs w:val="22"/>
        </w:rPr>
        <w:t>Prior to issuance of building permit, all Planning fees associated with permit #14-011 shall be paid in full.</w:t>
      </w:r>
    </w:p>
    <w:p w:rsidR="00DA4592" w:rsidRPr="00DA4592" w:rsidRDefault="00DA4592" w:rsidP="00FC7634">
      <w:pPr>
        <w:pStyle w:val="ListParagraph"/>
        <w:rPr>
          <w:rFonts w:ascii="Arial" w:hAnsi="Arial" w:cs="Arial"/>
          <w:sz w:val="22"/>
          <w:szCs w:val="22"/>
        </w:rPr>
      </w:pPr>
    </w:p>
    <w:p w:rsidR="00DA4592" w:rsidRPr="00DA4592" w:rsidRDefault="00DA4592" w:rsidP="00FC7634">
      <w:pPr>
        <w:pStyle w:val="BodyTextIndent3"/>
        <w:numPr>
          <w:ilvl w:val="0"/>
          <w:numId w:val="39"/>
        </w:numPr>
        <w:tabs>
          <w:tab w:val="left" w:pos="270"/>
          <w:tab w:val="left" w:pos="720"/>
          <w:tab w:val="left" w:pos="5400"/>
        </w:tabs>
        <w:jc w:val="left"/>
        <w:rPr>
          <w:rFonts w:ascii="Arial" w:hAnsi="Arial" w:cs="Arial"/>
          <w:b w:val="0"/>
          <w:sz w:val="22"/>
          <w:szCs w:val="22"/>
        </w:rPr>
      </w:pPr>
      <w:r w:rsidRPr="00DA4592">
        <w:rPr>
          <w:rFonts w:ascii="Arial" w:hAnsi="Arial" w:cs="Arial"/>
          <w:b w:val="0"/>
          <w:sz w:val="22"/>
          <w:szCs w:val="22"/>
        </w:rPr>
        <w:t xml:space="preserve">Prior to issuance of building permit, Affordable housing in-lieu fees shall be paid as required to assure compliance with the City of Capitola Affordable (Inclusionary) Housing Ordinance.  </w:t>
      </w:r>
    </w:p>
    <w:p w:rsidR="00DA4592" w:rsidRPr="00DA4592" w:rsidRDefault="00DA4592" w:rsidP="00FC7634">
      <w:pPr>
        <w:pStyle w:val="BodyTextIndent3"/>
        <w:tabs>
          <w:tab w:val="left" w:pos="270"/>
          <w:tab w:val="left" w:pos="720"/>
        </w:tabs>
        <w:ind w:left="0" w:firstLine="0"/>
        <w:rPr>
          <w:rFonts w:ascii="Arial" w:hAnsi="Arial" w:cs="Arial"/>
          <w:b w:val="0"/>
          <w:sz w:val="22"/>
          <w:szCs w:val="22"/>
        </w:rPr>
      </w:pPr>
    </w:p>
    <w:p w:rsidR="00DA4592" w:rsidRPr="00DA4592" w:rsidRDefault="00DA4592" w:rsidP="00FC7634">
      <w:pPr>
        <w:pStyle w:val="BodyTextIndent3"/>
        <w:numPr>
          <w:ilvl w:val="0"/>
          <w:numId w:val="39"/>
        </w:numPr>
        <w:jc w:val="left"/>
        <w:rPr>
          <w:rFonts w:ascii="Arial" w:eastAsia="Calibri" w:hAnsi="Arial" w:cs="Arial"/>
          <w:b w:val="0"/>
          <w:color w:val="365F91" w:themeColor="accent1" w:themeShade="BF"/>
          <w:sz w:val="22"/>
          <w:szCs w:val="22"/>
        </w:rPr>
      </w:pPr>
      <w:r w:rsidRPr="00DA4592">
        <w:rPr>
          <w:rFonts w:ascii="Arial" w:eastAsia="Calibri" w:hAnsi="Arial" w:cs="Arial"/>
          <w:b w:val="0"/>
          <w:sz w:val="22"/>
          <w:szCs w:val="22"/>
        </w:rPr>
        <w:t xml:space="preserve">Prior to issuance of a building permit, the applicant must provide documentation of plan approval by the following entities: Santa Cruz County Sanitation Department, </w:t>
      </w:r>
      <w:r w:rsidRPr="00DA4592">
        <w:rPr>
          <w:rFonts w:ascii="Arial" w:hAnsi="Arial" w:cs="Arial"/>
          <w:b w:val="0"/>
          <w:sz w:val="22"/>
          <w:szCs w:val="22"/>
        </w:rPr>
        <w:t xml:space="preserve">Soquel </w:t>
      </w:r>
      <w:r w:rsidRPr="00DA4592">
        <w:rPr>
          <w:rFonts w:ascii="Arial" w:eastAsia="Calibri" w:hAnsi="Arial" w:cs="Arial"/>
          <w:b w:val="0"/>
          <w:sz w:val="22"/>
          <w:szCs w:val="22"/>
        </w:rPr>
        <w:t xml:space="preserve">Water District, and Central Fire Protection District.  </w:t>
      </w:r>
    </w:p>
    <w:p w:rsidR="00DA4592" w:rsidRPr="00DA4592" w:rsidRDefault="00DA4592" w:rsidP="00FC7634">
      <w:pPr>
        <w:pStyle w:val="BodyTextIndent3"/>
        <w:ind w:left="0" w:firstLine="0"/>
        <w:rPr>
          <w:rFonts w:ascii="Arial" w:eastAsia="Calibri" w:hAnsi="Arial" w:cs="Arial"/>
          <w:b w:val="0"/>
          <w:color w:val="365F91" w:themeColor="accent1" w:themeShade="BF"/>
          <w:sz w:val="22"/>
          <w:szCs w:val="22"/>
        </w:rPr>
      </w:pPr>
    </w:p>
    <w:p w:rsidR="00DA4592" w:rsidRPr="00DA4592" w:rsidRDefault="00DA4592" w:rsidP="00FC7634">
      <w:pPr>
        <w:pStyle w:val="BodyTextIndent3"/>
        <w:numPr>
          <w:ilvl w:val="0"/>
          <w:numId w:val="39"/>
        </w:numPr>
        <w:jc w:val="left"/>
        <w:rPr>
          <w:rFonts w:ascii="Arial" w:eastAsia="Calibri" w:hAnsi="Arial" w:cs="Arial"/>
          <w:b w:val="0"/>
          <w:color w:val="365F91" w:themeColor="accent1" w:themeShade="BF"/>
          <w:sz w:val="22"/>
          <w:szCs w:val="22"/>
        </w:rPr>
      </w:pPr>
      <w:r w:rsidRPr="00DA4592">
        <w:rPr>
          <w:rFonts w:ascii="Arial" w:hAnsi="Arial" w:cs="Arial"/>
          <w:b w:val="0"/>
          <w:sz w:val="22"/>
          <w:szCs w:val="22"/>
        </w:rPr>
        <w:t>Prior to issuance of building permits, a drainage plan, grading, sediment and erosion control plan, shall be submitted to the City and approved by Public Works.  The plans shall be in compliance with the requirements specified in Capitola Municipal Code Chapter 13.16 Storm Water Pollution Prevention and Protection.</w:t>
      </w:r>
    </w:p>
    <w:p w:rsidR="00DA4592" w:rsidRPr="00DA4592" w:rsidRDefault="00DA4592" w:rsidP="00FC7634">
      <w:pPr>
        <w:pStyle w:val="ListParagraph"/>
        <w:rPr>
          <w:rFonts w:ascii="Arial" w:eastAsia="Calibri" w:hAnsi="Arial" w:cs="Arial"/>
          <w:color w:val="365F91" w:themeColor="accent1" w:themeShade="BF"/>
          <w:sz w:val="22"/>
          <w:szCs w:val="22"/>
        </w:rPr>
      </w:pPr>
    </w:p>
    <w:p w:rsidR="00DA4592" w:rsidRPr="00DA4592" w:rsidRDefault="00DA4592" w:rsidP="00FC7634">
      <w:pPr>
        <w:pStyle w:val="BodyTextIndent3"/>
        <w:numPr>
          <w:ilvl w:val="0"/>
          <w:numId w:val="39"/>
        </w:numPr>
        <w:tabs>
          <w:tab w:val="left" w:pos="270"/>
          <w:tab w:val="left" w:pos="720"/>
          <w:tab w:val="left" w:pos="5400"/>
        </w:tabs>
        <w:jc w:val="left"/>
        <w:rPr>
          <w:rFonts w:ascii="Arial" w:hAnsi="Arial" w:cs="Arial"/>
          <w:b w:val="0"/>
          <w:sz w:val="22"/>
          <w:szCs w:val="22"/>
        </w:rPr>
      </w:pPr>
      <w:r w:rsidRPr="00DA4592">
        <w:rPr>
          <w:rFonts w:ascii="Arial" w:hAnsi="Arial" w:cs="Arial"/>
          <w:b w:val="0"/>
          <w:sz w:val="22"/>
          <w:szCs w:val="22"/>
        </w:rPr>
        <w:t xml:space="preserve">Prior to issuance of building permits, the applicant shall submit a </w:t>
      </w:r>
      <w:proofErr w:type="spellStart"/>
      <w:r w:rsidRPr="00DA4592">
        <w:rPr>
          <w:rFonts w:ascii="Arial" w:hAnsi="Arial" w:cs="Arial"/>
          <w:b w:val="0"/>
          <w:sz w:val="22"/>
          <w:szCs w:val="22"/>
        </w:rPr>
        <w:t>stormwater</w:t>
      </w:r>
      <w:proofErr w:type="spellEnd"/>
      <w:r w:rsidRPr="00DA4592">
        <w:rPr>
          <w:rFonts w:ascii="Arial" w:hAnsi="Arial" w:cs="Arial"/>
          <w:b w:val="0"/>
          <w:sz w:val="22"/>
          <w:szCs w:val="22"/>
        </w:rPr>
        <w:t xml:space="preserve"> management plan to the satisfaction of the Director of Public Works which implements all applicable Post Construction Requirements (PCRs) and Public Works Standard Details, including all standards relating to low impact development (LID).</w:t>
      </w:r>
    </w:p>
    <w:p w:rsidR="00DA4592" w:rsidRPr="00DA4592" w:rsidRDefault="00DA4592" w:rsidP="00FC7634">
      <w:pPr>
        <w:pStyle w:val="ListParagraph"/>
        <w:rPr>
          <w:rFonts w:ascii="Arial" w:hAnsi="Arial" w:cs="Arial"/>
          <w:sz w:val="22"/>
          <w:szCs w:val="22"/>
        </w:rPr>
      </w:pPr>
    </w:p>
    <w:p w:rsidR="00DA4592" w:rsidRPr="00DA4592" w:rsidRDefault="00DA4592" w:rsidP="00FC7634">
      <w:pPr>
        <w:pStyle w:val="BodyTextIndent3"/>
        <w:numPr>
          <w:ilvl w:val="0"/>
          <w:numId w:val="39"/>
        </w:numPr>
        <w:jc w:val="left"/>
        <w:rPr>
          <w:rFonts w:ascii="Arial" w:eastAsia="Calibri" w:hAnsi="Arial" w:cs="Arial"/>
          <w:b w:val="0"/>
          <w:color w:val="365F91" w:themeColor="accent1" w:themeShade="BF"/>
          <w:sz w:val="22"/>
          <w:szCs w:val="22"/>
        </w:rPr>
      </w:pPr>
      <w:r w:rsidRPr="00DA4592">
        <w:rPr>
          <w:rFonts w:ascii="Arial" w:hAnsi="Arial" w:cs="Arial"/>
          <w:b w:val="0"/>
          <w:sz w:val="22"/>
          <w:szCs w:val="22"/>
        </w:rPr>
        <w:t xml:space="preserve">Prior to any land disturbance, a pre-site inspection must be conducted by the grading official to verify compliance with the approved erosion and sediment control plan. </w:t>
      </w:r>
    </w:p>
    <w:p w:rsidR="00DA4592" w:rsidRPr="00DA4592" w:rsidRDefault="00DA4592" w:rsidP="00FC7634">
      <w:pPr>
        <w:pStyle w:val="BodyTextIndent3"/>
        <w:tabs>
          <w:tab w:val="left" w:pos="270"/>
          <w:tab w:val="left" w:pos="720"/>
        </w:tabs>
        <w:ind w:left="0" w:firstLine="0"/>
        <w:rPr>
          <w:rFonts w:ascii="Arial" w:hAnsi="Arial" w:cs="Arial"/>
          <w:b w:val="0"/>
          <w:sz w:val="22"/>
          <w:szCs w:val="22"/>
        </w:rPr>
      </w:pPr>
    </w:p>
    <w:p w:rsidR="00DA4592" w:rsidRPr="00DA4592" w:rsidRDefault="00DA4592" w:rsidP="00FC7634">
      <w:pPr>
        <w:pStyle w:val="BodyTextIndent3"/>
        <w:numPr>
          <w:ilvl w:val="0"/>
          <w:numId w:val="39"/>
        </w:numPr>
        <w:tabs>
          <w:tab w:val="left" w:pos="270"/>
          <w:tab w:val="left" w:pos="720"/>
          <w:tab w:val="left" w:pos="5400"/>
        </w:tabs>
        <w:jc w:val="left"/>
        <w:rPr>
          <w:rFonts w:ascii="Arial" w:hAnsi="Arial" w:cs="Arial"/>
          <w:b w:val="0"/>
          <w:sz w:val="22"/>
          <w:szCs w:val="22"/>
        </w:rPr>
      </w:pPr>
      <w:r w:rsidRPr="00DA4592">
        <w:rPr>
          <w:rFonts w:ascii="Arial" w:hAnsi="Arial" w:cs="Arial"/>
          <w:b w:val="0"/>
          <w:sz w:val="22"/>
          <w:szCs w:val="22"/>
        </w:rPr>
        <w:t>Prior to any work in the City road right of way, an encroachment permit shall be acquired by the contractor performing the work.  No material or equipment storage may be placed in the road right-of-way.</w:t>
      </w:r>
    </w:p>
    <w:p w:rsidR="00DA4592" w:rsidRPr="00DA4592" w:rsidRDefault="00DA4592" w:rsidP="00FC7634">
      <w:pPr>
        <w:pStyle w:val="BodyTextIndent3"/>
        <w:ind w:left="0" w:firstLine="0"/>
        <w:rPr>
          <w:rFonts w:ascii="Arial" w:eastAsia="Calibri" w:hAnsi="Arial" w:cs="Arial"/>
          <w:b w:val="0"/>
          <w:color w:val="365F91" w:themeColor="accent1" w:themeShade="BF"/>
          <w:sz w:val="22"/>
          <w:szCs w:val="22"/>
        </w:rPr>
      </w:pPr>
    </w:p>
    <w:p w:rsidR="00DA4592" w:rsidRPr="00DA4592" w:rsidRDefault="00DA4592" w:rsidP="00FC7634">
      <w:pPr>
        <w:pStyle w:val="BodyTextIndent3"/>
        <w:numPr>
          <w:ilvl w:val="0"/>
          <w:numId w:val="39"/>
        </w:numPr>
        <w:jc w:val="left"/>
        <w:rPr>
          <w:rFonts w:ascii="Arial" w:eastAsia="Calibri" w:hAnsi="Arial" w:cs="Arial"/>
          <w:b w:val="0"/>
          <w:color w:val="365F91" w:themeColor="accent1" w:themeShade="BF"/>
          <w:sz w:val="22"/>
          <w:szCs w:val="22"/>
        </w:rPr>
      </w:pPr>
      <w:r w:rsidRPr="00DA4592">
        <w:rPr>
          <w:rFonts w:ascii="Arial" w:hAnsi="Arial" w:cs="Arial"/>
          <w:b w:val="0"/>
          <w:sz w:val="22"/>
          <w:szCs w:val="22"/>
        </w:rPr>
        <w:t>During construction, any construction activity shall be subject to a construction</w:t>
      </w:r>
      <w:bookmarkStart w:id="7" w:name="hit5"/>
      <w:bookmarkEnd w:id="7"/>
      <w:r w:rsidRPr="00DA4592">
        <w:rPr>
          <w:rFonts w:ascii="Arial" w:hAnsi="Arial" w:cs="Arial"/>
          <w:b w:val="0"/>
          <w:sz w:val="22"/>
          <w:szCs w:val="22"/>
        </w:rPr>
        <w:t xml:space="preserve"> noise curfew, except when otherwise specified in the building permit issued by the City.  Construction</w:t>
      </w:r>
      <w:bookmarkStart w:id="8" w:name="hit6"/>
      <w:bookmarkEnd w:id="8"/>
      <w:r w:rsidRPr="00DA4592">
        <w:rPr>
          <w:rFonts w:ascii="Arial" w:hAnsi="Arial" w:cs="Arial"/>
          <w:b w:val="0"/>
          <w:sz w:val="22"/>
          <w:szCs w:val="22"/>
        </w:rPr>
        <w:t xml:space="preserve"> noise shall be prohibited between the hours of 9 p.m. and 7:30 a.m. on weekdays. Construction</w:t>
      </w:r>
      <w:bookmarkStart w:id="9" w:name="hit7"/>
      <w:bookmarkEnd w:id="9"/>
      <w:r w:rsidRPr="00DA4592">
        <w:rPr>
          <w:rFonts w:ascii="Arial" w:hAnsi="Arial" w:cs="Arial"/>
          <w:b w:val="0"/>
          <w:sz w:val="22"/>
          <w:szCs w:val="22"/>
        </w:rPr>
        <w:t xml:space="preserve"> noise shall be prohibited on weekends with the exception of Saturday work between 9 a.m. and 4 p.m. or emergency work approved by the building official. §9.12.010B</w:t>
      </w:r>
    </w:p>
    <w:p w:rsidR="00DA4592" w:rsidRPr="00DA4592" w:rsidRDefault="00DA4592" w:rsidP="00FC7634">
      <w:pPr>
        <w:pStyle w:val="ListParagraph"/>
        <w:rPr>
          <w:rFonts w:ascii="Arial" w:hAnsi="Arial" w:cs="Arial"/>
          <w:sz w:val="22"/>
          <w:szCs w:val="22"/>
        </w:rPr>
      </w:pPr>
    </w:p>
    <w:p w:rsidR="00DA4592" w:rsidRPr="00DA4592" w:rsidRDefault="00DA4592" w:rsidP="00FC7634">
      <w:pPr>
        <w:pStyle w:val="BodyTextIndent3"/>
        <w:numPr>
          <w:ilvl w:val="0"/>
          <w:numId w:val="39"/>
        </w:numPr>
        <w:tabs>
          <w:tab w:val="left" w:pos="270"/>
          <w:tab w:val="left" w:pos="720"/>
          <w:tab w:val="left" w:pos="5400"/>
        </w:tabs>
        <w:jc w:val="left"/>
        <w:rPr>
          <w:rFonts w:ascii="Arial" w:hAnsi="Arial" w:cs="Arial"/>
          <w:b w:val="0"/>
          <w:sz w:val="22"/>
          <w:szCs w:val="22"/>
        </w:rPr>
      </w:pPr>
      <w:r w:rsidRPr="00DA4592">
        <w:rPr>
          <w:rFonts w:ascii="Arial" w:hAnsi="Arial" w:cs="Arial"/>
          <w:b w:val="0"/>
          <w:sz w:val="22"/>
          <w:szCs w:val="22"/>
        </w:rPr>
        <w:t xml:space="preserve">Prior to a project final, all cracked or broken driveway approaches, curb, gutter, or sidewalk shall be replaced per the Public Works Standard Details and to the satisfaction of the Public Works Department.  All replaced driveway approaches, curb, gutter or sidewalk shall meet current Accessibility Standards.  </w:t>
      </w:r>
    </w:p>
    <w:p w:rsidR="00DA4592" w:rsidRPr="00DA4592" w:rsidRDefault="00DA4592" w:rsidP="00FC7634">
      <w:pPr>
        <w:pStyle w:val="BodyTextIndent3"/>
        <w:tabs>
          <w:tab w:val="left" w:pos="270"/>
          <w:tab w:val="left" w:pos="720"/>
        </w:tabs>
        <w:ind w:left="0" w:firstLine="120"/>
        <w:rPr>
          <w:rFonts w:ascii="Arial" w:hAnsi="Arial" w:cs="Arial"/>
          <w:b w:val="0"/>
          <w:sz w:val="22"/>
          <w:szCs w:val="22"/>
        </w:rPr>
      </w:pPr>
    </w:p>
    <w:p w:rsidR="00DA4592" w:rsidRPr="00FC7634" w:rsidRDefault="00DA4592" w:rsidP="00FC7634">
      <w:pPr>
        <w:pStyle w:val="ListParagraph"/>
        <w:numPr>
          <w:ilvl w:val="0"/>
          <w:numId w:val="39"/>
        </w:numPr>
        <w:tabs>
          <w:tab w:val="left" w:pos="720"/>
          <w:tab w:val="left" w:pos="5400"/>
        </w:tabs>
        <w:rPr>
          <w:rFonts w:ascii="Arial" w:hAnsi="Arial" w:cs="Arial"/>
          <w:sz w:val="22"/>
          <w:szCs w:val="22"/>
        </w:rPr>
      </w:pPr>
      <w:r w:rsidRPr="00FC7634">
        <w:rPr>
          <w:rFonts w:ascii="Arial" w:hAnsi="Arial" w:cs="Arial"/>
          <w:sz w:val="22"/>
          <w:szCs w:val="22"/>
        </w:rPr>
        <w:t xml:space="preserve">Prior to issuance of a Certificate of Occupancy, compliance with all conditions of approval shall be demonstrated to the satisfaction of the Community Development Director.  Upon evidence of non-compliance with conditions of approval or applicable municipal code provisions, the applicant shall remedy the non-compliance to the satisfaction of the Community Development Director or shall file an application for a permit amendment for Planning Commission consideration. Failure to remedy </w:t>
      </w:r>
      <w:proofErr w:type="gramStart"/>
      <w:r w:rsidRPr="00FC7634">
        <w:rPr>
          <w:rFonts w:ascii="Arial" w:hAnsi="Arial" w:cs="Arial"/>
          <w:sz w:val="22"/>
          <w:szCs w:val="22"/>
        </w:rPr>
        <w:t>a non</w:t>
      </w:r>
      <w:proofErr w:type="gramEnd"/>
      <w:r w:rsidRPr="00FC7634">
        <w:rPr>
          <w:rFonts w:ascii="Arial" w:hAnsi="Arial" w:cs="Arial"/>
          <w:sz w:val="22"/>
          <w:szCs w:val="22"/>
        </w:rPr>
        <w:t>-compliance in a timely manner may result in permit revocation.</w:t>
      </w:r>
    </w:p>
    <w:p w:rsidR="00DA4592" w:rsidRPr="00DA4592" w:rsidRDefault="00DA4592" w:rsidP="00FC7634">
      <w:pPr>
        <w:pStyle w:val="ListParagraph"/>
        <w:rPr>
          <w:rFonts w:ascii="Arial" w:hAnsi="Arial" w:cs="Arial"/>
          <w:sz w:val="22"/>
          <w:szCs w:val="22"/>
        </w:rPr>
      </w:pPr>
    </w:p>
    <w:p w:rsidR="00DA4592" w:rsidRPr="00DA4592" w:rsidRDefault="00DA4592" w:rsidP="00FC7634">
      <w:pPr>
        <w:pStyle w:val="BodyTextIndent3"/>
        <w:numPr>
          <w:ilvl w:val="0"/>
          <w:numId w:val="39"/>
        </w:numPr>
        <w:tabs>
          <w:tab w:val="left" w:pos="270"/>
          <w:tab w:val="left" w:pos="720"/>
          <w:tab w:val="left" w:pos="5400"/>
        </w:tabs>
        <w:jc w:val="left"/>
        <w:rPr>
          <w:rFonts w:ascii="Arial" w:hAnsi="Arial" w:cs="Arial"/>
          <w:b w:val="0"/>
          <w:sz w:val="22"/>
          <w:szCs w:val="22"/>
        </w:rPr>
      </w:pPr>
      <w:r w:rsidRPr="00DA4592">
        <w:rPr>
          <w:rFonts w:ascii="Arial" w:hAnsi="Arial" w:cs="Arial"/>
          <w:b w:val="0"/>
          <w:sz w:val="22"/>
          <w:szCs w:val="22"/>
        </w:rPr>
        <w:t>This permit shall expire 24 months from the date of issuance.   The applicant shall have an approved building permit and construction underway before this date to prevent permit expiration.   Applications for extension may be submitted by the applicant prior to expiration pursuant to Municipal Code section 17.81.160.</w:t>
      </w:r>
    </w:p>
    <w:p w:rsidR="00DA4592" w:rsidRPr="00DA4592" w:rsidRDefault="00DA4592" w:rsidP="00FC7634">
      <w:pPr>
        <w:pStyle w:val="ListParagraph"/>
        <w:rPr>
          <w:rFonts w:ascii="Arial" w:hAnsi="Arial" w:cs="Arial"/>
          <w:sz w:val="22"/>
          <w:szCs w:val="22"/>
        </w:rPr>
      </w:pPr>
    </w:p>
    <w:p w:rsidR="00DA4592" w:rsidRPr="00DA4592" w:rsidRDefault="00DA4592" w:rsidP="00FC7634">
      <w:pPr>
        <w:pStyle w:val="BodyTextIndent3"/>
        <w:numPr>
          <w:ilvl w:val="0"/>
          <w:numId w:val="39"/>
        </w:numPr>
        <w:tabs>
          <w:tab w:val="left" w:pos="270"/>
          <w:tab w:val="left" w:pos="720"/>
          <w:tab w:val="left" w:pos="5400"/>
        </w:tabs>
        <w:jc w:val="left"/>
        <w:rPr>
          <w:rFonts w:ascii="Arial" w:hAnsi="Arial" w:cs="Arial"/>
          <w:b w:val="0"/>
          <w:sz w:val="22"/>
          <w:szCs w:val="22"/>
        </w:rPr>
      </w:pPr>
      <w:r w:rsidRPr="00DA4592">
        <w:rPr>
          <w:rFonts w:ascii="Arial" w:hAnsi="Arial" w:cs="Arial"/>
          <w:b w:val="0"/>
          <w:sz w:val="22"/>
          <w:szCs w:val="22"/>
        </w:rPr>
        <w:t>The planning and infrastructure review and approval are transferable with the title to the underlying property so that an approved project may be conveyed or assigned by the applicant to others without losing the approval. The permit cannot be transferred off the site on which the approval was granted.</w:t>
      </w:r>
    </w:p>
    <w:p w:rsidR="00DA4592" w:rsidRPr="00DA4592" w:rsidRDefault="00DA4592" w:rsidP="00FC7634">
      <w:pPr>
        <w:pStyle w:val="ListParagraph"/>
        <w:rPr>
          <w:rFonts w:ascii="Arial" w:hAnsi="Arial" w:cs="Arial"/>
          <w:sz w:val="22"/>
          <w:szCs w:val="22"/>
        </w:rPr>
      </w:pPr>
    </w:p>
    <w:p w:rsidR="00DA4592" w:rsidRPr="00715F6C" w:rsidRDefault="00DA4592" w:rsidP="00FC7634">
      <w:pPr>
        <w:pStyle w:val="BodyTextIndent3"/>
        <w:numPr>
          <w:ilvl w:val="0"/>
          <w:numId w:val="39"/>
        </w:numPr>
        <w:tabs>
          <w:tab w:val="left" w:pos="270"/>
          <w:tab w:val="left" w:pos="720"/>
          <w:tab w:val="left" w:pos="5400"/>
        </w:tabs>
        <w:jc w:val="left"/>
        <w:rPr>
          <w:rFonts w:ascii="Arial" w:hAnsi="Arial" w:cs="Arial"/>
          <w:sz w:val="22"/>
          <w:szCs w:val="22"/>
        </w:rPr>
      </w:pPr>
      <w:r w:rsidRPr="00DA4592">
        <w:rPr>
          <w:rFonts w:ascii="Arial" w:hAnsi="Arial" w:cs="Arial"/>
          <w:b w:val="0"/>
          <w:sz w:val="22"/>
          <w:szCs w:val="22"/>
        </w:rPr>
        <w:t>Upon receipt of certificate of occupancy, garbage and recycling containers shall be placed out of public view on non-collection days.</w:t>
      </w:r>
      <w:r w:rsidRPr="00715F6C">
        <w:rPr>
          <w:rFonts w:ascii="Arial" w:hAnsi="Arial" w:cs="Arial"/>
          <w:sz w:val="22"/>
          <w:szCs w:val="22"/>
        </w:rPr>
        <w:t xml:space="preserve"> </w:t>
      </w:r>
    </w:p>
    <w:p w:rsidR="00DA4592" w:rsidRPr="00715F6C" w:rsidRDefault="00DA4592" w:rsidP="00FC7634">
      <w:pPr>
        <w:tabs>
          <w:tab w:val="left" w:pos="720"/>
          <w:tab w:val="left" w:pos="5400"/>
        </w:tabs>
        <w:rPr>
          <w:rFonts w:ascii="Arial" w:hAnsi="Arial" w:cs="Arial"/>
          <w:sz w:val="22"/>
          <w:szCs w:val="22"/>
          <w:u w:val="single"/>
        </w:rPr>
      </w:pPr>
    </w:p>
    <w:p w:rsidR="00DA4592" w:rsidRDefault="00DA4592" w:rsidP="00DA4592">
      <w:pPr>
        <w:tabs>
          <w:tab w:val="left" w:pos="720"/>
          <w:tab w:val="left" w:pos="5400"/>
        </w:tabs>
        <w:rPr>
          <w:rFonts w:ascii="Arial" w:hAnsi="Arial" w:cs="Arial"/>
          <w:b/>
          <w:sz w:val="22"/>
          <w:szCs w:val="22"/>
          <w:u w:val="single"/>
        </w:rPr>
      </w:pPr>
      <w:r w:rsidRPr="00715F6C">
        <w:rPr>
          <w:rFonts w:ascii="Arial" w:hAnsi="Arial" w:cs="Arial"/>
          <w:b/>
          <w:sz w:val="22"/>
          <w:szCs w:val="22"/>
          <w:u w:val="single"/>
        </w:rPr>
        <w:t>FINDINGS</w:t>
      </w:r>
    </w:p>
    <w:p w:rsidR="003C2C1D" w:rsidRPr="00715F6C" w:rsidRDefault="003C2C1D" w:rsidP="00DA4592">
      <w:pPr>
        <w:tabs>
          <w:tab w:val="left" w:pos="720"/>
          <w:tab w:val="left" w:pos="5400"/>
        </w:tabs>
        <w:rPr>
          <w:rFonts w:ascii="Arial" w:hAnsi="Arial" w:cs="Arial"/>
          <w:b/>
          <w:sz w:val="22"/>
          <w:szCs w:val="22"/>
        </w:rPr>
      </w:pPr>
    </w:p>
    <w:p w:rsidR="00DA4592" w:rsidRPr="003C2C1D" w:rsidRDefault="00DA4592" w:rsidP="003C2C1D">
      <w:pPr>
        <w:pStyle w:val="ListParagraph"/>
        <w:numPr>
          <w:ilvl w:val="0"/>
          <w:numId w:val="44"/>
        </w:numPr>
        <w:tabs>
          <w:tab w:val="left" w:pos="720"/>
          <w:tab w:val="left" w:pos="5400"/>
        </w:tabs>
        <w:rPr>
          <w:rFonts w:ascii="Arial" w:hAnsi="Arial" w:cs="Arial"/>
          <w:b/>
          <w:sz w:val="22"/>
          <w:szCs w:val="22"/>
        </w:rPr>
      </w:pPr>
      <w:r w:rsidRPr="003C2C1D">
        <w:rPr>
          <w:rFonts w:ascii="Arial" w:hAnsi="Arial" w:cs="Arial"/>
          <w:b/>
          <w:sz w:val="22"/>
          <w:szCs w:val="22"/>
        </w:rPr>
        <w:lastRenderedPageBreak/>
        <w:t>The application, subject to the conditions imposed, will secure the purposes of the Zoning Ordinance, General Plan, and Local Coastal Plan.</w:t>
      </w:r>
    </w:p>
    <w:p w:rsidR="00DA4592" w:rsidRPr="00715F6C" w:rsidRDefault="00DA4592" w:rsidP="00DA4592">
      <w:pPr>
        <w:pStyle w:val="BodyTextIndent"/>
        <w:rPr>
          <w:rFonts w:ascii="Arial" w:hAnsi="Arial" w:cs="Arial"/>
          <w:sz w:val="22"/>
          <w:szCs w:val="22"/>
        </w:rPr>
      </w:pPr>
      <w:r w:rsidRPr="00715F6C">
        <w:rPr>
          <w:rFonts w:ascii="Arial" w:hAnsi="Arial" w:cs="Arial"/>
          <w:sz w:val="22"/>
          <w:szCs w:val="22"/>
        </w:rPr>
        <w:tab/>
        <w:t xml:space="preserve">Community Development Department Staff, the Architectural and Site Review Committee, and the Planning Commission have all reviewed the </w:t>
      </w:r>
      <w:r>
        <w:rPr>
          <w:rFonts w:ascii="Arial" w:hAnsi="Arial" w:cs="Arial"/>
          <w:sz w:val="22"/>
          <w:szCs w:val="22"/>
        </w:rPr>
        <w:t>new single-</w:t>
      </w:r>
      <w:r w:rsidRPr="00715F6C">
        <w:rPr>
          <w:rFonts w:ascii="Arial" w:hAnsi="Arial" w:cs="Arial"/>
          <w:sz w:val="22"/>
          <w:szCs w:val="22"/>
        </w:rPr>
        <w:t>family home.  The project conforms to the development standards of the R-1 (Single-Family) Zoning Districts.  Conditions of approval have been included to carry out the objectives of the Zoning Ordinance, General Plan and Local Coastal Plan.</w:t>
      </w:r>
    </w:p>
    <w:p w:rsidR="00DA4592" w:rsidRPr="00715F6C" w:rsidRDefault="00DA4592" w:rsidP="00DA4592">
      <w:pPr>
        <w:pStyle w:val="BodyTextIndent"/>
        <w:rPr>
          <w:rFonts w:ascii="Arial" w:hAnsi="Arial" w:cs="Arial"/>
          <w:sz w:val="22"/>
          <w:szCs w:val="22"/>
        </w:rPr>
      </w:pPr>
    </w:p>
    <w:p w:rsidR="00DA4592" w:rsidRPr="00715F6C" w:rsidRDefault="00DA4592" w:rsidP="003C2C1D">
      <w:pPr>
        <w:numPr>
          <w:ilvl w:val="0"/>
          <w:numId w:val="44"/>
        </w:numPr>
        <w:tabs>
          <w:tab w:val="left" w:pos="720"/>
          <w:tab w:val="left" w:pos="5400"/>
        </w:tabs>
        <w:ind w:hanging="720"/>
        <w:rPr>
          <w:rFonts w:ascii="Arial" w:hAnsi="Arial" w:cs="Arial"/>
          <w:b/>
          <w:sz w:val="22"/>
          <w:szCs w:val="22"/>
        </w:rPr>
      </w:pPr>
      <w:r w:rsidRPr="00715F6C">
        <w:rPr>
          <w:rFonts w:ascii="Arial" w:hAnsi="Arial" w:cs="Arial"/>
          <w:b/>
          <w:sz w:val="22"/>
          <w:szCs w:val="22"/>
        </w:rPr>
        <w:t>The application will maintain the character and integrity of the neighborhood.</w:t>
      </w:r>
    </w:p>
    <w:p w:rsidR="00DA4592" w:rsidRPr="00715F6C" w:rsidRDefault="00DA4592" w:rsidP="00DA4592">
      <w:pPr>
        <w:pStyle w:val="BodyTextIndent"/>
        <w:rPr>
          <w:rFonts w:ascii="Arial" w:hAnsi="Arial" w:cs="Arial"/>
          <w:sz w:val="22"/>
          <w:szCs w:val="22"/>
        </w:rPr>
      </w:pPr>
      <w:r w:rsidRPr="00715F6C">
        <w:rPr>
          <w:rFonts w:ascii="Arial" w:hAnsi="Arial" w:cs="Arial"/>
          <w:sz w:val="22"/>
          <w:szCs w:val="22"/>
        </w:rPr>
        <w:tab/>
        <w:t xml:space="preserve">Community Development Department Staff, the Architectural and Site Review Committee, and the Planning Commission have all reviewed the </w:t>
      </w:r>
      <w:r>
        <w:rPr>
          <w:rFonts w:ascii="Arial" w:hAnsi="Arial" w:cs="Arial"/>
          <w:sz w:val="22"/>
          <w:szCs w:val="22"/>
        </w:rPr>
        <w:t xml:space="preserve">new </w:t>
      </w:r>
      <w:r w:rsidRPr="00715F6C">
        <w:rPr>
          <w:rFonts w:ascii="Arial" w:hAnsi="Arial" w:cs="Arial"/>
          <w:sz w:val="22"/>
          <w:szCs w:val="22"/>
        </w:rPr>
        <w:t xml:space="preserve">single-family home.  The project conforms to the development standards of the R-1 (Single-Family) Zoning Districts.  Conditions of approval have been included to ensure that the project maintains the character and integrity of the neighborhood. The proposed single-family residence compliments the existing single-family homes in the neighborhood in use, mass and scale, materials, height, and architecture.  </w:t>
      </w:r>
    </w:p>
    <w:p w:rsidR="00DA4592" w:rsidRPr="00715F6C" w:rsidRDefault="00DA4592" w:rsidP="00DA4592">
      <w:pPr>
        <w:pStyle w:val="BodyTextIndent"/>
        <w:rPr>
          <w:rFonts w:ascii="Arial" w:hAnsi="Arial" w:cs="Arial"/>
          <w:sz w:val="22"/>
          <w:szCs w:val="22"/>
        </w:rPr>
      </w:pPr>
    </w:p>
    <w:p w:rsidR="00DA4592" w:rsidRPr="00715F6C" w:rsidRDefault="00DA4592" w:rsidP="003C2C1D">
      <w:pPr>
        <w:pStyle w:val="BodyTextIndent"/>
        <w:numPr>
          <w:ilvl w:val="0"/>
          <w:numId w:val="44"/>
        </w:numPr>
        <w:ind w:hanging="720"/>
        <w:jc w:val="left"/>
        <w:rPr>
          <w:rFonts w:ascii="Arial" w:hAnsi="Arial" w:cs="Arial"/>
          <w:sz w:val="22"/>
          <w:szCs w:val="22"/>
        </w:rPr>
      </w:pPr>
      <w:r w:rsidRPr="00715F6C">
        <w:rPr>
          <w:rFonts w:ascii="Arial" w:hAnsi="Arial" w:cs="Arial"/>
          <w:b/>
          <w:sz w:val="22"/>
          <w:szCs w:val="22"/>
        </w:rPr>
        <w:t>This project is categori</w:t>
      </w:r>
      <w:r>
        <w:rPr>
          <w:rFonts w:ascii="Arial" w:hAnsi="Arial" w:cs="Arial"/>
          <w:b/>
          <w:sz w:val="22"/>
          <w:szCs w:val="22"/>
        </w:rPr>
        <w:t>cally exempt under Section 15303(a</w:t>
      </w:r>
      <w:r w:rsidRPr="00715F6C">
        <w:rPr>
          <w:rFonts w:ascii="Arial" w:hAnsi="Arial" w:cs="Arial"/>
          <w:b/>
          <w:sz w:val="22"/>
          <w:szCs w:val="22"/>
        </w:rPr>
        <w:t>) of the California Environmental Quality Act and is not subject to Section 753.5 of Title 14 of the California Code of Regulations.</w:t>
      </w:r>
    </w:p>
    <w:p w:rsidR="00DA4592" w:rsidRDefault="00DA4592" w:rsidP="00DA4592">
      <w:pPr>
        <w:ind w:left="720"/>
        <w:rPr>
          <w:rFonts w:ascii="Arial" w:hAnsi="Arial" w:cs="Arial"/>
          <w:sz w:val="22"/>
          <w:szCs w:val="22"/>
        </w:rPr>
      </w:pPr>
      <w:r w:rsidRPr="00DA4592">
        <w:rPr>
          <w:rFonts w:ascii="Arial" w:hAnsi="Arial" w:cs="Arial"/>
          <w:sz w:val="22"/>
          <w:szCs w:val="22"/>
        </w:rPr>
        <w:t xml:space="preserve">Section 15303(a) of the CEQA Guidelines exempts the construction </w:t>
      </w:r>
      <w:r w:rsidRPr="00DA4592">
        <w:rPr>
          <w:rFonts w:ascii="Arial" w:hAnsi="Arial" w:cs="Arial"/>
          <w:bCs/>
          <w:sz w:val="22"/>
          <w:szCs w:val="22"/>
        </w:rPr>
        <w:t>of a single-family residence in a residential zone</w:t>
      </w:r>
      <w:r w:rsidRPr="00DA4592">
        <w:rPr>
          <w:rFonts w:ascii="Arial" w:hAnsi="Arial" w:cs="Arial"/>
          <w:sz w:val="22"/>
          <w:szCs w:val="22"/>
        </w:rPr>
        <w:t xml:space="preserve">.  </w:t>
      </w:r>
      <w:r w:rsidRPr="00DA4592">
        <w:rPr>
          <w:rFonts w:ascii="Arial" w:hAnsi="Arial" w:cs="Arial"/>
          <w:bCs/>
          <w:sz w:val="22"/>
          <w:szCs w:val="22"/>
        </w:rPr>
        <w:t xml:space="preserve">This project involves construction of a new single-family residence subject to the R-1 (single-family residence) Zoning District.  </w:t>
      </w:r>
      <w:r w:rsidRPr="00DA4592">
        <w:rPr>
          <w:rFonts w:ascii="Arial" w:hAnsi="Arial" w:cs="Arial"/>
          <w:sz w:val="22"/>
          <w:szCs w:val="22"/>
        </w:rPr>
        <w:t>No adverse environmental impacts were discovered during review of the proposed project.</w:t>
      </w:r>
    </w:p>
    <w:p w:rsidR="00DA4592" w:rsidRDefault="00DA4592" w:rsidP="00DA4592">
      <w:pPr>
        <w:ind w:left="720"/>
        <w:rPr>
          <w:rFonts w:ascii="Arial" w:hAnsi="Arial" w:cs="Arial"/>
          <w:sz w:val="22"/>
          <w:szCs w:val="22"/>
        </w:rPr>
      </w:pPr>
    </w:p>
    <w:p w:rsidR="00DA4592" w:rsidRPr="003C2C1D" w:rsidRDefault="00DA4592" w:rsidP="00DA4592">
      <w:pPr>
        <w:jc w:val="both"/>
        <w:rPr>
          <w:rFonts w:ascii="Arial" w:hAnsi="Arial" w:cs="Arial"/>
          <w:b/>
          <w:sz w:val="22"/>
          <w:szCs w:val="22"/>
        </w:rPr>
      </w:pPr>
      <w:r w:rsidRPr="003C2C1D">
        <w:rPr>
          <w:rFonts w:ascii="Arial" w:hAnsi="Arial" w:cs="Arial"/>
          <w:b/>
          <w:sz w:val="22"/>
          <w:szCs w:val="22"/>
          <w:u w:val="single"/>
        </w:rPr>
        <w:t>COASTAL FINDINGS</w:t>
      </w:r>
    </w:p>
    <w:p w:rsidR="00DA4592" w:rsidRPr="00A22DC4" w:rsidRDefault="00DA4592" w:rsidP="00DA4592">
      <w:pPr>
        <w:jc w:val="both"/>
        <w:rPr>
          <w:rFonts w:ascii="Arial" w:hAnsi="Arial" w:cs="Arial"/>
          <w:sz w:val="22"/>
          <w:szCs w:val="22"/>
        </w:rPr>
      </w:pPr>
    </w:p>
    <w:p w:rsidR="00DA4592" w:rsidRPr="00965C90" w:rsidRDefault="00DA4592" w:rsidP="00DA4592">
      <w:pPr>
        <w:ind w:left="720"/>
        <w:jc w:val="both"/>
        <w:rPr>
          <w:rFonts w:ascii="Arial" w:hAnsi="Arial" w:cs="Arial"/>
          <w:b/>
          <w:i/>
          <w:color w:val="000000"/>
          <w:sz w:val="22"/>
          <w:szCs w:val="22"/>
        </w:rPr>
      </w:pPr>
      <w:r w:rsidRPr="00965C90">
        <w:rPr>
          <w:rFonts w:ascii="Arial" w:hAnsi="Arial" w:cs="Arial"/>
          <w:b/>
          <w:i/>
          <w:color w:val="000000"/>
          <w:sz w:val="22"/>
          <w:szCs w:val="22"/>
        </w:rPr>
        <w:t>D. Findings Required. A coastal permit shall be granted only upon adoption of specific written factual findings supporting the conclusion that the proposed development conforms to the certified Local Coastal Program, including, but not limited to:</w:t>
      </w:r>
    </w:p>
    <w:p w:rsidR="00DA4592" w:rsidRPr="00A22DC4" w:rsidRDefault="00DA4592" w:rsidP="00DA4592">
      <w:pPr>
        <w:ind w:left="720"/>
        <w:jc w:val="both"/>
        <w:rPr>
          <w:rFonts w:ascii="Arial" w:hAnsi="Arial" w:cs="Arial"/>
          <w:sz w:val="22"/>
          <w:szCs w:val="22"/>
        </w:rPr>
      </w:pPr>
    </w:p>
    <w:p w:rsidR="00DA4592" w:rsidRPr="00A22DC4" w:rsidRDefault="00DA4592" w:rsidP="00DA4592">
      <w:pPr>
        <w:widowControl w:val="0"/>
        <w:numPr>
          <w:ilvl w:val="0"/>
          <w:numId w:val="19"/>
        </w:numPr>
        <w:tabs>
          <w:tab w:val="num" w:pos="1440"/>
        </w:tabs>
        <w:autoSpaceDE w:val="0"/>
        <w:autoSpaceDN w:val="0"/>
        <w:adjustRightInd w:val="0"/>
        <w:jc w:val="both"/>
        <w:rPr>
          <w:rFonts w:ascii="Arial" w:hAnsi="Arial" w:cs="Arial"/>
          <w:sz w:val="22"/>
          <w:szCs w:val="22"/>
        </w:rPr>
      </w:pPr>
      <w:r w:rsidRPr="00A22DC4">
        <w:rPr>
          <w:rFonts w:ascii="Arial" w:hAnsi="Arial" w:cs="Arial"/>
          <w:sz w:val="22"/>
          <w:szCs w:val="22"/>
        </w:rPr>
        <w:t xml:space="preserve">The proposed development conforms to the City’s certified Local Coastal Plan (LCP). The specific, factual findings, as per CMC Section 17.46.090 (D) are as follows: </w:t>
      </w:r>
    </w:p>
    <w:p w:rsidR="00DA4592" w:rsidRPr="00A22DC4" w:rsidRDefault="00DA4592" w:rsidP="00DA4592">
      <w:pPr>
        <w:ind w:left="720"/>
        <w:jc w:val="both"/>
        <w:rPr>
          <w:rFonts w:ascii="Arial" w:hAnsi="Arial" w:cs="Arial"/>
          <w:sz w:val="22"/>
          <w:szCs w:val="22"/>
        </w:rPr>
      </w:pPr>
    </w:p>
    <w:p w:rsidR="00DA4592" w:rsidRPr="00965C90" w:rsidRDefault="00DA4592" w:rsidP="00DA4592">
      <w:pPr>
        <w:ind w:left="720"/>
        <w:jc w:val="both"/>
        <w:rPr>
          <w:rFonts w:ascii="Arial" w:hAnsi="Arial" w:cs="Arial"/>
          <w:b/>
          <w:i/>
          <w:color w:val="000000"/>
          <w:sz w:val="22"/>
          <w:szCs w:val="22"/>
        </w:rPr>
      </w:pPr>
      <w:r w:rsidRPr="00965C90">
        <w:rPr>
          <w:rFonts w:ascii="Arial" w:hAnsi="Arial" w:cs="Arial"/>
          <w:b/>
          <w:i/>
          <w:sz w:val="22"/>
          <w:szCs w:val="22"/>
        </w:rPr>
        <w:t>(D) (2)</w:t>
      </w:r>
      <w:r w:rsidRPr="00965C90">
        <w:rPr>
          <w:rFonts w:ascii="Arial" w:hAnsi="Arial" w:cs="Arial"/>
          <w:b/>
          <w:i/>
          <w:color w:val="000000"/>
          <w:sz w:val="22"/>
          <w:szCs w:val="22"/>
        </w:rPr>
        <w:t xml:space="preserve"> Require Project-Specific Findings. In determining any requirement for public access, including the type of access and character of use, the city shall evaluate and document in written findings the factors identified in subsections (D) (2) (a) through (e), to the extent applicable. The findings shall explain the basis for the conclusions and decisions of the city and shall be supported by substantial evidence in the record. If an access dedication is required as a condition of approval, the findings shall explain how the adverse effects which have been identified will be alleviated or mitigated by the dedication. As used in this section, “cumulative effect” means the effect of the individual project in combination with the effects of past projects, other current projects, and probable future projects, including development allowed under applicable planning and zoning.</w:t>
      </w:r>
    </w:p>
    <w:p w:rsidR="00DA4592" w:rsidRPr="00A22DC4" w:rsidRDefault="00DA4592" w:rsidP="00DA4592">
      <w:pPr>
        <w:jc w:val="both"/>
        <w:rPr>
          <w:rFonts w:ascii="Arial" w:hAnsi="Arial" w:cs="Arial"/>
          <w:sz w:val="22"/>
          <w:szCs w:val="22"/>
        </w:rPr>
      </w:pPr>
    </w:p>
    <w:p w:rsidR="00DA4592" w:rsidRPr="00F80E5D" w:rsidRDefault="00DA4592" w:rsidP="00DA4592">
      <w:pPr>
        <w:ind w:left="720"/>
        <w:jc w:val="both"/>
        <w:rPr>
          <w:rFonts w:ascii="Arial" w:hAnsi="Arial" w:cs="Arial"/>
          <w:b/>
          <w:i/>
          <w:sz w:val="22"/>
          <w:szCs w:val="22"/>
        </w:rPr>
      </w:pPr>
      <w:r w:rsidRPr="00F80E5D">
        <w:rPr>
          <w:rFonts w:ascii="Arial" w:hAnsi="Arial" w:cs="Arial"/>
          <w:b/>
          <w:i/>
          <w:sz w:val="22"/>
          <w:szCs w:val="22"/>
        </w:rPr>
        <w:t xml:space="preserve">(D) (2) (a) </w:t>
      </w:r>
      <w:r w:rsidRPr="00F80E5D">
        <w:rPr>
          <w:rFonts w:ascii="Arial" w:hAnsi="Arial" w:cs="Arial"/>
          <w:b/>
          <w:i/>
          <w:color w:val="000000"/>
          <w:sz w:val="22"/>
          <w:szCs w:val="22"/>
        </w:rPr>
        <w:t xml:space="preserve">Project Effects on Demand for Access and Recreation. </w:t>
      </w:r>
      <w:proofErr w:type="gramStart"/>
      <w:r w:rsidRPr="00F80E5D">
        <w:rPr>
          <w:rFonts w:ascii="Arial" w:hAnsi="Arial" w:cs="Arial"/>
          <w:b/>
          <w:i/>
          <w:color w:val="000000"/>
          <w:sz w:val="22"/>
          <w:szCs w:val="22"/>
        </w:rPr>
        <w:t>Identification of existing and open public access and coastal recreation areas and facilities in the regional and local vicinity of the development.</w:t>
      </w:r>
      <w:proofErr w:type="gramEnd"/>
      <w:r w:rsidRPr="00F80E5D">
        <w:rPr>
          <w:rFonts w:ascii="Arial" w:hAnsi="Arial" w:cs="Arial"/>
          <w:b/>
          <w:i/>
          <w:color w:val="000000"/>
          <w:sz w:val="22"/>
          <w:szCs w:val="22"/>
        </w:rPr>
        <w:t xml:space="preserve"> </w:t>
      </w:r>
      <w:proofErr w:type="gramStart"/>
      <w:r w:rsidRPr="00F80E5D">
        <w:rPr>
          <w:rFonts w:ascii="Arial" w:hAnsi="Arial" w:cs="Arial"/>
          <w:b/>
          <w:i/>
          <w:color w:val="000000"/>
          <w:sz w:val="22"/>
          <w:szCs w:val="22"/>
        </w:rPr>
        <w:t>Analysis of the project’s effects upon existing public access and recreation opportunities.</w:t>
      </w:r>
      <w:proofErr w:type="gramEnd"/>
      <w:r w:rsidRPr="00F80E5D">
        <w:rPr>
          <w:rFonts w:ascii="Arial" w:hAnsi="Arial" w:cs="Arial"/>
          <w:b/>
          <w:i/>
          <w:color w:val="000000"/>
          <w:sz w:val="22"/>
          <w:szCs w:val="22"/>
        </w:rPr>
        <w:t xml:space="preserve"> Analysis of the project’s cumulative effects upon the use and capacity of the identified access and recreation opportunities, including public tidelands and beach resources, and upon the capacity of major coastal roads from subdivision, intensification or cumulative build-out. </w:t>
      </w:r>
      <w:r w:rsidRPr="00F80E5D">
        <w:rPr>
          <w:rFonts w:ascii="Arial" w:hAnsi="Arial" w:cs="Arial"/>
          <w:b/>
          <w:i/>
          <w:color w:val="000000"/>
          <w:sz w:val="22"/>
          <w:szCs w:val="22"/>
        </w:rPr>
        <w:lastRenderedPageBreak/>
        <w:t xml:space="preserve">Projection for the anticipated demand and need for increased coastal access and recreation opportunities for the public. </w:t>
      </w:r>
      <w:proofErr w:type="gramStart"/>
      <w:r w:rsidRPr="00F80E5D">
        <w:rPr>
          <w:rFonts w:ascii="Arial" w:hAnsi="Arial" w:cs="Arial"/>
          <w:b/>
          <w:i/>
          <w:color w:val="000000"/>
          <w:sz w:val="22"/>
          <w:szCs w:val="22"/>
        </w:rPr>
        <w:t>Analysis of the contribution of the project’s cumulative effects to any such projected increase.</w:t>
      </w:r>
      <w:proofErr w:type="gramEnd"/>
      <w:r w:rsidRPr="00F80E5D">
        <w:rPr>
          <w:rFonts w:ascii="Arial" w:hAnsi="Arial" w:cs="Arial"/>
          <w:b/>
          <w:i/>
          <w:color w:val="000000"/>
          <w:sz w:val="22"/>
          <w:szCs w:val="22"/>
        </w:rPr>
        <w:t xml:space="preserve"> </w:t>
      </w:r>
      <w:proofErr w:type="gramStart"/>
      <w:r w:rsidRPr="00F80E5D">
        <w:rPr>
          <w:rFonts w:ascii="Arial" w:hAnsi="Arial" w:cs="Arial"/>
          <w:b/>
          <w:i/>
          <w:color w:val="000000"/>
          <w:sz w:val="22"/>
          <w:szCs w:val="22"/>
        </w:rPr>
        <w:t>Description of the physical characteristics of the site and its proximity to the sea, tideland viewing points, upland recreation areas, and trail linkages to tidelands or recreation areas.</w:t>
      </w:r>
      <w:proofErr w:type="gramEnd"/>
      <w:r w:rsidRPr="00F80E5D">
        <w:rPr>
          <w:rFonts w:ascii="Arial" w:hAnsi="Arial" w:cs="Arial"/>
          <w:b/>
          <w:i/>
          <w:color w:val="000000"/>
          <w:sz w:val="22"/>
          <w:szCs w:val="22"/>
        </w:rPr>
        <w:t xml:space="preserve"> Analysis of the importance and potential of the site, because of its location or other characteristics, for creating, preserving or enhancing public access to tidelands or public recreation opportunities;</w:t>
      </w:r>
      <w:r w:rsidRPr="00F80E5D">
        <w:rPr>
          <w:rFonts w:ascii="Arial" w:hAnsi="Arial" w:cs="Arial"/>
          <w:b/>
          <w:i/>
          <w:sz w:val="22"/>
          <w:szCs w:val="22"/>
        </w:rPr>
        <w:t xml:space="preserve"> </w:t>
      </w:r>
    </w:p>
    <w:p w:rsidR="00DA4592" w:rsidRPr="0025162A" w:rsidRDefault="00DA4592" w:rsidP="00DA4592">
      <w:pPr>
        <w:ind w:left="720"/>
        <w:jc w:val="both"/>
        <w:rPr>
          <w:rFonts w:ascii="Arial" w:hAnsi="Arial" w:cs="Arial"/>
          <w:sz w:val="22"/>
          <w:szCs w:val="22"/>
        </w:rPr>
      </w:pPr>
    </w:p>
    <w:p w:rsidR="00DA4592" w:rsidRPr="00D0708E" w:rsidRDefault="00DA4592" w:rsidP="00DA4592">
      <w:pPr>
        <w:widowControl w:val="0"/>
        <w:numPr>
          <w:ilvl w:val="0"/>
          <w:numId w:val="19"/>
        </w:numPr>
        <w:tabs>
          <w:tab w:val="left" w:pos="-1440"/>
          <w:tab w:val="num" w:pos="1080"/>
        </w:tabs>
        <w:autoSpaceDE w:val="0"/>
        <w:autoSpaceDN w:val="0"/>
        <w:adjustRightInd w:val="0"/>
        <w:ind w:left="1080"/>
        <w:jc w:val="both"/>
      </w:pPr>
      <w:r w:rsidRPr="00F34F9B">
        <w:rPr>
          <w:rFonts w:ascii="Arial" w:hAnsi="Arial"/>
          <w:sz w:val="22"/>
          <w:szCs w:val="22"/>
        </w:rPr>
        <w:t xml:space="preserve">The proposed project is located </w:t>
      </w:r>
      <w:r>
        <w:rPr>
          <w:rFonts w:ascii="Arial" w:hAnsi="Arial"/>
          <w:sz w:val="22"/>
          <w:szCs w:val="22"/>
        </w:rPr>
        <w:t>at 4605 Emerald Street.  The home is not located in an area with coastal access.</w:t>
      </w:r>
      <w:r>
        <w:rPr>
          <w:rFonts w:ascii="Arial" w:hAnsi="Arial" w:cs="Arial"/>
          <w:sz w:val="22"/>
          <w:szCs w:val="22"/>
        </w:rPr>
        <w:t xml:space="preserve"> T</w:t>
      </w:r>
      <w:r w:rsidRPr="00D0708E">
        <w:rPr>
          <w:rFonts w:ascii="Arial" w:hAnsi="Arial" w:cs="Arial"/>
          <w:sz w:val="22"/>
          <w:szCs w:val="22"/>
        </w:rPr>
        <w:t xml:space="preserve">he </w:t>
      </w:r>
      <w:r>
        <w:rPr>
          <w:rFonts w:ascii="Arial" w:hAnsi="Arial" w:cs="Arial"/>
          <w:sz w:val="22"/>
          <w:szCs w:val="22"/>
        </w:rPr>
        <w:t xml:space="preserve">home will not have an effect on </w:t>
      </w:r>
      <w:r w:rsidRPr="00D0708E">
        <w:rPr>
          <w:rFonts w:ascii="Arial" w:hAnsi="Arial" w:cs="Arial"/>
          <w:sz w:val="22"/>
          <w:szCs w:val="22"/>
        </w:rPr>
        <w:t>public trail</w:t>
      </w:r>
      <w:r>
        <w:rPr>
          <w:rFonts w:ascii="Arial" w:hAnsi="Arial" w:cs="Arial"/>
          <w:sz w:val="22"/>
          <w:szCs w:val="22"/>
        </w:rPr>
        <w:t>s</w:t>
      </w:r>
      <w:r w:rsidRPr="00D0708E">
        <w:rPr>
          <w:rFonts w:ascii="Arial" w:hAnsi="Arial" w:cs="Arial"/>
          <w:sz w:val="22"/>
          <w:szCs w:val="22"/>
        </w:rPr>
        <w:t xml:space="preserve"> or beach access.</w:t>
      </w:r>
    </w:p>
    <w:p w:rsidR="00DA4592" w:rsidRDefault="00DA4592" w:rsidP="00DA4592">
      <w:pPr>
        <w:tabs>
          <w:tab w:val="left" w:pos="-1440"/>
        </w:tabs>
        <w:ind w:left="1080"/>
        <w:jc w:val="both"/>
      </w:pPr>
    </w:p>
    <w:p w:rsidR="00DA4592" w:rsidRDefault="00DA4592" w:rsidP="00DA4592">
      <w:pPr>
        <w:tabs>
          <w:tab w:val="left" w:pos="-1440"/>
        </w:tabs>
        <w:ind w:left="720"/>
        <w:jc w:val="both"/>
        <w:rPr>
          <w:rFonts w:ascii="Arial" w:hAnsi="Arial" w:cs="Arial"/>
          <w:b/>
          <w:i/>
          <w:color w:val="000000"/>
          <w:sz w:val="22"/>
          <w:szCs w:val="22"/>
        </w:rPr>
      </w:pPr>
      <w:r w:rsidRPr="00FE32C5">
        <w:rPr>
          <w:rFonts w:ascii="Arial" w:hAnsi="Arial" w:cs="Arial"/>
          <w:b/>
          <w:i/>
          <w:sz w:val="22"/>
          <w:szCs w:val="22"/>
        </w:rPr>
        <w:t xml:space="preserve">(D) (2) (b) </w:t>
      </w:r>
      <w:r w:rsidRPr="00FE32C5">
        <w:rPr>
          <w:rFonts w:ascii="Arial" w:hAnsi="Arial" w:cs="Arial"/>
          <w:b/>
          <w:i/>
          <w:color w:val="000000"/>
          <w:sz w:val="22"/>
          <w:szCs w:val="22"/>
        </w:rPr>
        <w:t>Shoreline Processes. Description of the existing shoreline conditions, including beach profile, accessibility and usability of the beach, history of erosion or accretion, character and sources of sand, wave and sand movement, presence of shoreline protective structures, location of the line of mean high tide during the season when the beach is at its narrowest (generally during the late winter) and the proximity of that line to existing structures, and any other factors which substantially characterize or affect the shoreline processes at the site. Identification of anticipated changes to shoreline processes at the site. Identification of anticipated changes to shoreline processes and beach profile unrelated to the proposed development. Description and analysis of any reasonably likely changes, attributable to the primary and cumulative effects of the project, to: wave and sand movement affecting beaches in the vicinity of the project; the profile of the beach; the character, extent, accessibility and usability of the beach; and any other factors which characterize or affect beaches in the vicinity. Analysis of the effect of any identified changes of the project, alone or in combination with other anticipated changes, will have upon the ability of the public to use public tidelands and shoreline recreation areas;</w:t>
      </w:r>
    </w:p>
    <w:p w:rsidR="00DA4592" w:rsidRPr="00FE32C5" w:rsidRDefault="00DA4592" w:rsidP="00DA4592">
      <w:pPr>
        <w:tabs>
          <w:tab w:val="left" w:pos="-1440"/>
        </w:tabs>
        <w:ind w:left="720"/>
        <w:jc w:val="both"/>
        <w:rPr>
          <w:rFonts w:ascii="Arial" w:hAnsi="Arial" w:cs="Arial"/>
          <w:b/>
          <w:i/>
          <w:color w:val="000000"/>
          <w:sz w:val="22"/>
          <w:szCs w:val="22"/>
        </w:rPr>
      </w:pPr>
    </w:p>
    <w:p w:rsidR="00DA4592" w:rsidRDefault="00DA4592" w:rsidP="00DA4592">
      <w:pPr>
        <w:widowControl w:val="0"/>
        <w:numPr>
          <w:ilvl w:val="0"/>
          <w:numId w:val="19"/>
        </w:numPr>
        <w:tabs>
          <w:tab w:val="num" w:pos="1080"/>
        </w:tabs>
        <w:autoSpaceDE w:val="0"/>
        <w:autoSpaceDN w:val="0"/>
        <w:adjustRightInd w:val="0"/>
        <w:ind w:left="1080"/>
        <w:jc w:val="both"/>
        <w:rPr>
          <w:rFonts w:ascii="Arial" w:hAnsi="Arial"/>
          <w:sz w:val="22"/>
          <w:szCs w:val="22"/>
        </w:rPr>
      </w:pPr>
      <w:r w:rsidRPr="00F34F9B">
        <w:rPr>
          <w:rFonts w:ascii="Arial" w:hAnsi="Arial"/>
          <w:sz w:val="22"/>
          <w:szCs w:val="22"/>
        </w:rPr>
        <w:t xml:space="preserve">The proposed project is located </w:t>
      </w:r>
      <w:r>
        <w:rPr>
          <w:rFonts w:ascii="Arial" w:hAnsi="Arial"/>
          <w:sz w:val="22"/>
          <w:szCs w:val="22"/>
        </w:rPr>
        <w:t xml:space="preserve">along Emerald Street.  </w:t>
      </w:r>
      <w:r>
        <w:rPr>
          <w:rFonts w:ascii="Arial" w:hAnsi="Arial" w:cs="Arial"/>
          <w:sz w:val="22"/>
          <w:szCs w:val="22"/>
        </w:rPr>
        <w:t xml:space="preserve">No portion of the project is located along the shoreline or beach.  </w:t>
      </w:r>
    </w:p>
    <w:p w:rsidR="00DA4592" w:rsidRPr="00C16379" w:rsidRDefault="00DA4592" w:rsidP="00DA4592">
      <w:pPr>
        <w:jc w:val="both"/>
        <w:rPr>
          <w:rFonts w:ascii="Arial" w:hAnsi="Arial" w:cs="Arial"/>
          <w:sz w:val="22"/>
          <w:szCs w:val="22"/>
        </w:rPr>
      </w:pPr>
    </w:p>
    <w:p w:rsidR="00DA4592" w:rsidRPr="000D023E" w:rsidRDefault="00DA4592" w:rsidP="00DA4592">
      <w:pPr>
        <w:ind w:left="720"/>
        <w:jc w:val="both"/>
        <w:rPr>
          <w:rFonts w:ascii="Arial" w:hAnsi="Arial" w:cs="Arial"/>
          <w:b/>
          <w:sz w:val="22"/>
          <w:szCs w:val="22"/>
        </w:rPr>
      </w:pPr>
      <w:r w:rsidRPr="000D023E">
        <w:rPr>
          <w:rFonts w:ascii="Arial" w:hAnsi="Arial" w:cs="Arial"/>
          <w:b/>
          <w:i/>
          <w:color w:val="000000"/>
          <w:sz w:val="22"/>
          <w:szCs w:val="22"/>
        </w:rPr>
        <w:t xml:space="preserve">(D) (2) (c) Historic Public Use. Evidence of use of the site by members of the general public for a continuous five-year period (such use may be seasonal). </w:t>
      </w:r>
      <w:proofErr w:type="gramStart"/>
      <w:r w:rsidRPr="000D023E">
        <w:rPr>
          <w:rFonts w:ascii="Arial" w:hAnsi="Arial" w:cs="Arial"/>
          <w:b/>
          <w:i/>
          <w:color w:val="000000"/>
          <w:sz w:val="22"/>
          <w:szCs w:val="22"/>
        </w:rPr>
        <w:t xml:space="preserve">Evidence of the type and character of use made by the public (vertical, lateral, </w:t>
      </w:r>
      <w:proofErr w:type="spellStart"/>
      <w:r w:rsidRPr="000D023E">
        <w:rPr>
          <w:rFonts w:ascii="Arial" w:hAnsi="Arial" w:cs="Arial"/>
          <w:b/>
          <w:i/>
          <w:color w:val="000000"/>
          <w:sz w:val="22"/>
          <w:szCs w:val="22"/>
        </w:rPr>
        <w:t>blufftop</w:t>
      </w:r>
      <w:proofErr w:type="spellEnd"/>
      <w:r w:rsidRPr="000D023E">
        <w:rPr>
          <w:rFonts w:ascii="Arial" w:hAnsi="Arial" w:cs="Arial"/>
          <w:b/>
          <w:i/>
          <w:color w:val="000000"/>
          <w:sz w:val="22"/>
          <w:szCs w:val="22"/>
        </w:rPr>
        <w:t>, etc., and for passive and/or active recreational use, etc.).</w:t>
      </w:r>
      <w:proofErr w:type="gramEnd"/>
      <w:r w:rsidRPr="000D023E">
        <w:rPr>
          <w:rFonts w:ascii="Arial" w:hAnsi="Arial" w:cs="Arial"/>
          <w:b/>
          <w:i/>
          <w:color w:val="000000"/>
          <w:sz w:val="22"/>
          <w:szCs w:val="22"/>
        </w:rPr>
        <w:t xml:space="preserve"> Identification of any agency (or person) </w:t>
      </w:r>
      <w:proofErr w:type="gramStart"/>
      <w:r w:rsidRPr="000D023E">
        <w:rPr>
          <w:rFonts w:ascii="Arial" w:hAnsi="Arial" w:cs="Arial"/>
          <w:b/>
          <w:i/>
          <w:color w:val="000000"/>
          <w:sz w:val="22"/>
          <w:szCs w:val="22"/>
        </w:rPr>
        <w:t>who</w:t>
      </w:r>
      <w:proofErr w:type="gramEnd"/>
      <w:r w:rsidRPr="000D023E">
        <w:rPr>
          <w:rFonts w:ascii="Arial" w:hAnsi="Arial" w:cs="Arial"/>
          <w:b/>
          <w:i/>
          <w:color w:val="000000"/>
          <w:sz w:val="22"/>
          <w:szCs w:val="22"/>
        </w:rPr>
        <w:t xml:space="preserve"> has maintained and/or improved the area subject to historic public use and the nature of the maintenance performed and improvements made. Identification of the record owner of the area historically used by the public and any attempts by the owner to prohibit public use of the area, including the success or failure of those attempts. Description of the potential for adverse impact on public use of the area from the proposed development (including but not limited to, creation of physical or psychological impediments to public use);</w:t>
      </w:r>
      <w:r w:rsidRPr="000D023E">
        <w:rPr>
          <w:rFonts w:ascii="Arial" w:hAnsi="Arial" w:cs="Arial"/>
          <w:b/>
          <w:sz w:val="22"/>
          <w:szCs w:val="22"/>
        </w:rPr>
        <w:t xml:space="preserve"> </w:t>
      </w:r>
    </w:p>
    <w:p w:rsidR="00DA4592" w:rsidRPr="00C16379" w:rsidRDefault="00DA4592" w:rsidP="00DA4592">
      <w:pPr>
        <w:ind w:left="720"/>
        <w:jc w:val="both"/>
        <w:rPr>
          <w:rFonts w:ascii="Arial" w:hAnsi="Arial" w:cs="Arial"/>
          <w:sz w:val="22"/>
          <w:szCs w:val="22"/>
        </w:rPr>
      </w:pPr>
    </w:p>
    <w:p w:rsidR="00DA4592" w:rsidRPr="00324066" w:rsidRDefault="00DA4592" w:rsidP="00DA4592">
      <w:pPr>
        <w:widowControl w:val="0"/>
        <w:numPr>
          <w:ilvl w:val="0"/>
          <w:numId w:val="19"/>
        </w:numPr>
        <w:tabs>
          <w:tab w:val="left" w:pos="-1440"/>
          <w:tab w:val="num" w:pos="1440"/>
        </w:tabs>
        <w:autoSpaceDE w:val="0"/>
        <w:autoSpaceDN w:val="0"/>
        <w:adjustRightInd w:val="0"/>
        <w:jc w:val="both"/>
        <w:rPr>
          <w:rFonts w:ascii="Arial" w:hAnsi="Arial" w:cs="Arial"/>
          <w:b/>
          <w:i/>
          <w:color w:val="000000"/>
          <w:sz w:val="22"/>
          <w:szCs w:val="22"/>
        </w:rPr>
      </w:pPr>
      <w:r>
        <w:rPr>
          <w:rFonts w:ascii="Arial" w:hAnsi="Arial" w:cs="Arial"/>
          <w:sz w:val="22"/>
          <w:szCs w:val="22"/>
        </w:rPr>
        <w:t xml:space="preserve">There is no history of public use on the subject lot.    </w:t>
      </w:r>
    </w:p>
    <w:p w:rsidR="00DA4592" w:rsidRPr="00F0407E" w:rsidRDefault="00DA4592" w:rsidP="00DA4592">
      <w:pPr>
        <w:numPr>
          <w:ilvl w:val="0"/>
          <w:numId w:val="20"/>
        </w:numPr>
        <w:spacing w:before="100" w:beforeAutospacing="1" w:after="100" w:afterAutospacing="1"/>
        <w:ind w:left="720" w:firstLine="0"/>
        <w:jc w:val="both"/>
        <w:rPr>
          <w:rFonts w:ascii="Arial" w:hAnsi="Arial" w:cs="Arial"/>
          <w:b/>
          <w:i/>
          <w:color w:val="000000"/>
          <w:sz w:val="22"/>
          <w:szCs w:val="22"/>
        </w:rPr>
      </w:pPr>
      <w:r w:rsidRPr="00F0407E">
        <w:rPr>
          <w:rFonts w:ascii="Arial" w:hAnsi="Arial" w:cs="Arial"/>
          <w:b/>
          <w:i/>
          <w:color w:val="000000"/>
          <w:sz w:val="22"/>
          <w:szCs w:val="22"/>
        </w:rPr>
        <w:t xml:space="preserve"> (2) (</w:t>
      </w:r>
      <w:proofErr w:type="gramStart"/>
      <w:r w:rsidRPr="00F0407E">
        <w:rPr>
          <w:rFonts w:ascii="Arial" w:hAnsi="Arial" w:cs="Arial"/>
          <w:b/>
          <w:i/>
          <w:color w:val="000000"/>
          <w:sz w:val="22"/>
          <w:szCs w:val="22"/>
        </w:rPr>
        <w:t>d</w:t>
      </w:r>
      <w:proofErr w:type="gramEnd"/>
      <w:r w:rsidRPr="00F0407E">
        <w:rPr>
          <w:rFonts w:ascii="Arial" w:hAnsi="Arial" w:cs="Arial"/>
          <w:b/>
          <w:i/>
          <w:color w:val="000000"/>
          <w:sz w:val="22"/>
          <w:szCs w:val="22"/>
        </w:rPr>
        <w:t>) Physical Obstructions. Description of any physical aspects of the development which block or impede the ability of the public to get to or along the tidelands, public recreation areas, or other public coastal resources or to see the shoreline;</w:t>
      </w:r>
    </w:p>
    <w:p w:rsidR="00DA4592" w:rsidRDefault="00DA4592" w:rsidP="00DA4592">
      <w:pPr>
        <w:widowControl w:val="0"/>
        <w:numPr>
          <w:ilvl w:val="0"/>
          <w:numId w:val="19"/>
        </w:numPr>
        <w:tabs>
          <w:tab w:val="left" w:pos="-1440"/>
          <w:tab w:val="num" w:pos="1440"/>
        </w:tabs>
        <w:autoSpaceDE w:val="0"/>
        <w:autoSpaceDN w:val="0"/>
        <w:adjustRightInd w:val="0"/>
        <w:jc w:val="both"/>
        <w:rPr>
          <w:rFonts w:ascii="Arial" w:hAnsi="Arial" w:cs="Arial"/>
          <w:sz w:val="22"/>
          <w:szCs w:val="22"/>
        </w:rPr>
      </w:pPr>
      <w:r w:rsidRPr="00F34F9B">
        <w:rPr>
          <w:rFonts w:ascii="Arial" w:hAnsi="Arial"/>
          <w:sz w:val="22"/>
          <w:szCs w:val="22"/>
        </w:rPr>
        <w:lastRenderedPageBreak/>
        <w:t xml:space="preserve">The proposed project is located </w:t>
      </w:r>
      <w:r>
        <w:rPr>
          <w:rFonts w:ascii="Arial" w:hAnsi="Arial"/>
          <w:sz w:val="22"/>
          <w:szCs w:val="22"/>
        </w:rPr>
        <w:t xml:space="preserve">on private property on Emerald Street.  </w:t>
      </w:r>
      <w:r w:rsidRPr="00D63EF1">
        <w:rPr>
          <w:rFonts w:ascii="Arial" w:hAnsi="Arial" w:cs="Arial"/>
          <w:sz w:val="22"/>
          <w:szCs w:val="22"/>
        </w:rPr>
        <w:t xml:space="preserve">The </w:t>
      </w:r>
      <w:r>
        <w:rPr>
          <w:rFonts w:ascii="Arial" w:hAnsi="Arial" w:cs="Arial"/>
          <w:sz w:val="22"/>
          <w:szCs w:val="22"/>
        </w:rPr>
        <w:t xml:space="preserve">project will not block or impede the ability of the public to get to or along the tidelands, public </w:t>
      </w:r>
      <w:r w:rsidRPr="00D63EF1">
        <w:rPr>
          <w:rFonts w:ascii="Arial" w:hAnsi="Arial" w:cs="Arial"/>
          <w:sz w:val="22"/>
          <w:szCs w:val="22"/>
        </w:rPr>
        <w:t>recreation areas, or views to</w:t>
      </w:r>
      <w:r>
        <w:rPr>
          <w:rFonts w:ascii="Arial" w:hAnsi="Arial" w:cs="Arial"/>
          <w:sz w:val="22"/>
          <w:szCs w:val="22"/>
        </w:rPr>
        <w:t xml:space="preserve"> the shoreline.  </w:t>
      </w:r>
    </w:p>
    <w:p w:rsidR="00DA4592" w:rsidRPr="00D63EF1" w:rsidRDefault="00DA4592" w:rsidP="00DA4592">
      <w:pPr>
        <w:tabs>
          <w:tab w:val="left" w:pos="-1440"/>
        </w:tabs>
        <w:jc w:val="both"/>
        <w:rPr>
          <w:rFonts w:ascii="Arial" w:hAnsi="Arial" w:cs="Arial"/>
          <w:sz w:val="22"/>
          <w:szCs w:val="22"/>
        </w:rPr>
      </w:pPr>
    </w:p>
    <w:p w:rsidR="00DA4592" w:rsidRDefault="00DA4592" w:rsidP="00DA4592">
      <w:pPr>
        <w:ind w:left="720"/>
        <w:jc w:val="both"/>
        <w:rPr>
          <w:rFonts w:ascii="Arial" w:hAnsi="Arial" w:cs="Arial"/>
          <w:b/>
          <w:sz w:val="22"/>
          <w:szCs w:val="22"/>
        </w:rPr>
      </w:pPr>
      <w:r w:rsidRPr="00502861">
        <w:rPr>
          <w:rFonts w:ascii="Arial" w:hAnsi="Arial" w:cs="Arial"/>
          <w:b/>
          <w:i/>
          <w:color w:val="000000"/>
          <w:sz w:val="22"/>
          <w:szCs w:val="22"/>
        </w:rPr>
        <w:t xml:space="preserve"> (D) (2) (e) Other Adverse Impacts on Access and Recreation. </w:t>
      </w:r>
      <w:proofErr w:type="gramStart"/>
      <w:r w:rsidRPr="00502861">
        <w:rPr>
          <w:rFonts w:ascii="Arial" w:hAnsi="Arial" w:cs="Arial"/>
          <w:b/>
          <w:i/>
          <w:color w:val="000000"/>
          <w:sz w:val="22"/>
          <w:szCs w:val="22"/>
        </w:rPr>
        <w:t>Description of the development’s physical proximity and relationship to the shoreline and any public recreation area.</w:t>
      </w:r>
      <w:proofErr w:type="gramEnd"/>
      <w:r w:rsidRPr="00502861">
        <w:rPr>
          <w:rFonts w:ascii="Arial" w:hAnsi="Arial" w:cs="Arial"/>
          <w:b/>
          <w:i/>
          <w:color w:val="000000"/>
          <w:sz w:val="22"/>
          <w:szCs w:val="22"/>
        </w:rPr>
        <w:t xml:space="preserve"> Analysis of the extent of which buildings, walls, signs, streets or other aspects of the development, individually or cumulatively, are likely to diminish the public’s use of tidelands or lands committed to public recreation. Description of any alteration of the aesthetic, visual or recreational value of public use areas, and of any diminution of the quality or amount of recreational use of public lands which may be attributable to the individual or cumulative effects of the development.</w:t>
      </w:r>
      <w:r w:rsidRPr="00502861">
        <w:rPr>
          <w:rFonts w:ascii="Arial" w:hAnsi="Arial" w:cs="Arial"/>
          <w:b/>
          <w:sz w:val="22"/>
          <w:szCs w:val="22"/>
        </w:rPr>
        <w:t xml:space="preserve">   </w:t>
      </w:r>
    </w:p>
    <w:p w:rsidR="00DA4592" w:rsidRPr="00324066" w:rsidRDefault="00DA4592" w:rsidP="00DA4592">
      <w:pPr>
        <w:ind w:left="720"/>
        <w:jc w:val="both"/>
        <w:rPr>
          <w:rFonts w:ascii="Arial" w:hAnsi="Arial" w:cs="Arial"/>
          <w:sz w:val="22"/>
          <w:szCs w:val="22"/>
        </w:rPr>
      </w:pPr>
    </w:p>
    <w:p w:rsidR="00DA4592" w:rsidRPr="009F49D3" w:rsidRDefault="00DA4592" w:rsidP="00DA4592">
      <w:pPr>
        <w:widowControl w:val="0"/>
        <w:numPr>
          <w:ilvl w:val="0"/>
          <w:numId w:val="19"/>
        </w:numPr>
        <w:tabs>
          <w:tab w:val="left" w:pos="-1440"/>
          <w:tab w:val="num" w:pos="1440"/>
        </w:tabs>
        <w:autoSpaceDE w:val="0"/>
        <w:autoSpaceDN w:val="0"/>
        <w:adjustRightInd w:val="0"/>
        <w:jc w:val="both"/>
        <w:rPr>
          <w:rFonts w:ascii="Arial" w:hAnsi="Arial" w:cs="Arial"/>
          <w:color w:val="000000"/>
          <w:sz w:val="22"/>
          <w:szCs w:val="22"/>
        </w:rPr>
      </w:pPr>
      <w:r w:rsidRPr="00F34F9B">
        <w:rPr>
          <w:rFonts w:ascii="Arial" w:hAnsi="Arial"/>
          <w:sz w:val="22"/>
          <w:szCs w:val="22"/>
        </w:rPr>
        <w:t xml:space="preserve">The proposed project is located </w:t>
      </w:r>
      <w:r>
        <w:rPr>
          <w:rFonts w:ascii="Arial" w:hAnsi="Arial"/>
          <w:sz w:val="22"/>
          <w:szCs w:val="22"/>
        </w:rPr>
        <w:t xml:space="preserve">on private property that will not impact access and recreation.  </w:t>
      </w:r>
      <w:r>
        <w:rPr>
          <w:rFonts w:ascii="Arial" w:hAnsi="Arial" w:cs="Arial"/>
          <w:sz w:val="22"/>
          <w:szCs w:val="22"/>
        </w:rPr>
        <w:t xml:space="preserve">The project does not </w:t>
      </w:r>
      <w:r w:rsidRPr="009F49D3">
        <w:rPr>
          <w:rFonts w:ascii="Arial" w:hAnsi="Arial" w:cs="Arial"/>
          <w:color w:val="000000"/>
          <w:sz w:val="22"/>
          <w:szCs w:val="22"/>
        </w:rPr>
        <w:t xml:space="preserve">diminish the public’s use of tidelands or </w:t>
      </w:r>
      <w:proofErr w:type="gramStart"/>
      <w:r w:rsidRPr="009F49D3">
        <w:rPr>
          <w:rFonts w:ascii="Arial" w:hAnsi="Arial" w:cs="Arial"/>
          <w:color w:val="000000"/>
          <w:sz w:val="22"/>
          <w:szCs w:val="22"/>
        </w:rPr>
        <w:t>lands committed</w:t>
      </w:r>
      <w:proofErr w:type="gramEnd"/>
      <w:r w:rsidRPr="009F49D3">
        <w:rPr>
          <w:rFonts w:ascii="Arial" w:hAnsi="Arial" w:cs="Arial"/>
          <w:color w:val="000000"/>
          <w:sz w:val="22"/>
          <w:szCs w:val="22"/>
        </w:rPr>
        <w:t xml:space="preserve"> to public recreation nor alter the aesthetic, visual or recreational value of public use areas.</w:t>
      </w:r>
    </w:p>
    <w:p w:rsidR="00DA4592" w:rsidRPr="009F49D3" w:rsidRDefault="00DA4592" w:rsidP="00DA4592">
      <w:pPr>
        <w:tabs>
          <w:tab w:val="left" w:pos="-1440"/>
        </w:tabs>
        <w:ind w:left="1440"/>
        <w:jc w:val="both"/>
        <w:rPr>
          <w:rFonts w:ascii="Arial" w:hAnsi="Arial" w:cs="Arial"/>
          <w:b/>
          <w:i/>
          <w:color w:val="000000"/>
          <w:sz w:val="22"/>
          <w:szCs w:val="22"/>
        </w:rPr>
      </w:pPr>
    </w:p>
    <w:p w:rsidR="00DA4592" w:rsidRPr="004B1227" w:rsidRDefault="00DA4592" w:rsidP="00DA4592">
      <w:pPr>
        <w:tabs>
          <w:tab w:val="left" w:pos="-1440"/>
        </w:tabs>
        <w:ind w:left="720"/>
        <w:jc w:val="both"/>
        <w:rPr>
          <w:rFonts w:ascii="Arial" w:hAnsi="Arial" w:cs="Arial"/>
          <w:b/>
          <w:i/>
          <w:color w:val="000000"/>
          <w:sz w:val="22"/>
          <w:szCs w:val="22"/>
        </w:rPr>
      </w:pPr>
      <w:r w:rsidRPr="004B1227">
        <w:rPr>
          <w:rFonts w:ascii="Arial" w:hAnsi="Arial" w:cs="Arial"/>
          <w:b/>
          <w:i/>
          <w:color w:val="000000"/>
          <w:sz w:val="22"/>
          <w:szCs w:val="22"/>
        </w:rPr>
        <w:t xml:space="preserve"> (D) (3) </w:t>
      </w:r>
      <w:r w:rsidRPr="004B1227">
        <w:rPr>
          <w:rFonts w:ascii="Arial" w:hAnsi="Arial" w:cs="Arial"/>
          <w:b/>
          <w:i/>
          <w:sz w:val="22"/>
          <w:szCs w:val="22"/>
        </w:rPr>
        <w:t xml:space="preserve">(a – c) </w:t>
      </w:r>
      <w:r w:rsidRPr="004B1227">
        <w:rPr>
          <w:rFonts w:ascii="Arial" w:hAnsi="Arial" w:cs="Arial"/>
          <w:b/>
          <w:i/>
          <w:color w:val="000000"/>
          <w:sz w:val="22"/>
          <w:szCs w:val="22"/>
        </w:rPr>
        <w:t>Required Findings for Public Access Exceptions. Any determination that one of the exceptions of subsection (F) (2) applies to a development shall be supported by written findings of fact, analysis and conclusions which address all of the following:</w:t>
      </w:r>
    </w:p>
    <w:p w:rsidR="00DA4592" w:rsidRPr="004B1227" w:rsidRDefault="00DA4592" w:rsidP="00DA4592">
      <w:pPr>
        <w:spacing w:before="100" w:beforeAutospacing="1" w:after="100" w:afterAutospacing="1"/>
        <w:ind w:left="720"/>
        <w:jc w:val="both"/>
        <w:rPr>
          <w:rFonts w:ascii="Arial" w:hAnsi="Arial" w:cs="Arial"/>
          <w:b/>
          <w:i/>
          <w:color w:val="000000"/>
          <w:sz w:val="22"/>
          <w:szCs w:val="22"/>
        </w:rPr>
      </w:pPr>
      <w:r w:rsidRPr="004B1227">
        <w:rPr>
          <w:rFonts w:ascii="Arial" w:hAnsi="Arial" w:cs="Arial"/>
          <w:b/>
          <w:i/>
          <w:color w:val="000000"/>
          <w:sz w:val="22"/>
          <w:szCs w:val="22"/>
        </w:rPr>
        <w:t>a.</w:t>
      </w:r>
      <w:r w:rsidRPr="004B1227">
        <w:rPr>
          <w:rFonts w:ascii="Arial" w:hAnsi="Arial" w:cs="Arial"/>
          <w:b/>
          <w:i/>
          <w:color w:val="000000"/>
          <w:sz w:val="22"/>
          <w:szCs w:val="22"/>
        </w:rPr>
        <w:tab/>
        <w:t>The type of access potentially applicable to the site involved (vertical, lateral, bluff top, etc.) and its location in relation to the fragile coastal resource to be protected, the agricultural use, the public safety concern, or the military facility which is the basis for the exception, as applicable;</w:t>
      </w:r>
    </w:p>
    <w:p w:rsidR="00DA4592" w:rsidRPr="004B1227" w:rsidRDefault="00DA4592" w:rsidP="00DA4592">
      <w:pPr>
        <w:spacing w:before="100" w:beforeAutospacing="1" w:after="100" w:afterAutospacing="1"/>
        <w:ind w:left="720"/>
        <w:jc w:val="both"/>
        <w:rPr>
          <w:rFonts w:ascii="Arial" w:hAnsi="Arial" w:cs="Arial"/>
          <w:b/>
          <w:i/>
          <w:color w:val="000000"/>
          <w:sz w:val="22"/>
          <w:szCs w:val="22"/>
        </w:rPr>
      </w:pPr>
      <w:r w:rsidRPr="004B1227">
        <w:rPr>
          <w:rFonts w:ascii="Arial" w:hAnsi="Arial" w:cs="Arial"/>
          <w:b/>
          <w:i/>
          <w:color w:val="000000"/>
          <w:sz w:val="22"/>
          <w:szCs w:val="22"/>
        </w:rPr>
        <w:t>b.</w:t>
      </w:r>
      <w:r w:rsidRPr="004B1227">
        <w:rPr>
          <w:rFonts w:ascii="Arial" w:hAnsi="Arial" w:cs="Arial"/>
          <w:b/>
          <w:i/>
          <w:color w:val="000000"/>
          <w:sz w:val="22"/>
          <w:szCs w:val="22"/>
        </w:rPr>
        <w:tab/>
        <w:t>Unavailability of any mitigating measures to manage the type, character, intensity, hours, season or location of such use so that agricultural resources, fragile coastal resources, public safety, or military security, as applicable, are protected;</w:t>
      </w:r>
    </w:p>
    <w:p w:rsidR="00DA4592" w:rsidRPr="004B1227" w:rsidRDefault="00DA4592" w:rsidP="00DA4592">
      <w:pPr>
        <w:spacing w:before="100" w:beforeAutospacing="1" w:after="100" w:afterAutospacing="1"/>
        <w:ind w:left="720"/>
        <w:jc w:val="both"/>
        <w:rPr>
          <w:rFonts w:ascii="Arial" w:hAnsi="Arial" w:cs="Arial"/>
          <w:b/>
          <w:i/>
          <w:color w:val="000000"/>
          <w:sz w:val="22"/>
          <w:szCs w:val="22"/>
        </w:rPr>
      </w:pPr>
      <w:r w:rsidRPr="004B1227">
        <w:rPr>
          <w:rFonts w:ascii="Arial" w:hAnsi="Arial" w:cs="Arial"/>
          <w:b/>
          <w:i/>
          <w:color w:val="000000"/>
          <w:sz w:val="22"/>
          <w:szCs w:val="22"/>
        </w:rPr>
        <w:t>c.</w:t>
      </w:r>
      <w:r w:rsidRPr="004B1227">
        <w:rPr>
          <w:rFonts w:ascii="Arial" w:hAnsi="Arial" w:cs="Arial"/>
          <w:b/>
          <w:i/>
          <w:color w:val="000000"/>
          <w:sz w:val="22"/>
          <w:szCs w:val="22"/>
        </w:rPr>
        <w:tab/>
        <w:t>Ability of the public, through another reasonable means, to reach the same area of public tidelands as would be made accessible by an access way on the subject land.</w:t>
      </w:r>
    </w:p>
    <w:p w:rsidR="00DA4592" w:rsidRPr="00C16379" w:rsidRDefault="00DA4592" w:rsidP="00DA4592">
      <w:pPr>
        <w:widowControl w:val="0"/>
        <w:numPr>
          <w:ilvl w:val="0"/>
          <w:numId w:val="19"/>
        </w:numPr>
        <w:tabs>
          <w:tab w:val="num" w:pos="1440"/>
        </w:tabs>
        <w:autoSpaceDE w:val="0"/>
        <w:autoSpaceDN w:val="0"/>
        <w:adjustRightInd w:val="0"/>
        <w:jc w:val="both"/>
        <w:rPr>
          <w:rFonts w:ascii="Arial" w:hAnsi="Arial" w:cs="Arial"/>
          <w:sz w:val="22"/>
          <w:szCs w:val="22"/>
        </w:rPr>
      </w:pPr>
      <w:r w:rsidRPr="00C16379">
        <w:rPr>
          <w:rFonts w:ascii="Arial" w:hAnsi="Arial" w:cs="Arial"/>
          <w:sz w:val="22"/>
          <w:szCs w:val="22"/>
        </w:rPr>
        <w:t>The project is not requesting a Public Access Exception, therefore these findings do not apply</w:t>
      </w:r>
    </w:p>
    <w:p w:rsidR="00DA4592" w:rsidRPr="00852B6B" w:rsidRDefault="00DA4592" w:rsidP="00DA4592">
      <w:pPr>
        <w:spacing w:before="100" w:beforeAutospacing="1" w:after="100" w:afterAutospacing="1"/>
        <w:ind w:left="720"/>
        <w:jc w:val="both"/>
        <w:rPr>
          <w:rFonts w:ascii="Arial" w:hAnsi="Arial" w:cs="Arial"/>
          <w:b/>
          <w:i/>
          <w:color w:val="000000"/>
          <w:sz w:val="22"/>
          <w:szCs w:val="22"/>
        </w:rPr>
      </w:pPr>
      <w:r w:rsidRPr="00852B6B">
        <w:rPr>
          <w:rFonts w:ascii="Arial" w:hAnsi="Arial" w:cs="Arial"/>
          <w:b/>
          <w:i/>
          <w:sz w:val="22"/>
          <w:szCs w:val="22"/>
        </w:rPr>
        <w:t xml:space="preserve">(D) (4) (a – f) </w:t>
      </w:r>
      <w:r w:rsidRPr="00852B6B">
        <w:rPr>
          <w:rFonts w:ascii="Arial" w:hAnsi="Arial" w:cs="Arial"/>
          <w:b/>
          <w:i/>
          <w:color w:val="000000"/>
          <w:sz w:val="22"/>
          <w:szCs w:val="22"/>
        </w:rPr>
        <w:t>Findings for Management Plan Conditions. Written findings in support of a condition requiring a management plan for regulating the time and manner or character of public access use must address the following factors, as applicable:</w:t>
      </w:r>
    </w:p>
    <w:p w:rsidR="00DA4592" w:rsidRDefault="00DA4592" w:rsidP="00DA4592">
      <w:pPr>
        <w:spacing w:before="100" w:beforeAutospacing="1" w:after="100" w:afterAutospacing="1"/>
        <w:ind w:left="720"/>
        <w:jc w:val="both"/>
        <w:rPr>
          <w:rFonts w:ascii="Arial" w:hAnsi="Arial" w:cs="Arial"/>
          <w:b/>
          <w:i/>
          <w:color w:val="000000"/>
          <w:sz w:val="22"/>
          <w:szCs w:val="22"/>
        </w:rPr>
      </w:pPr>
      <w:r w:rsidRPr="00852B6B">
        <w:rPr>
          <w:rFonts w:ascii="Arial" w:hAnsi="Arial" w:cs="Arial"/>
          <w:b/>
          <w:i/>
          <w:color w:val="000000"/>
          <w:sz w:val="22"/>
          <w:szCs w:val="22"/>
        </w:rPr>
        <w:t>a.</w:t>
      </w:r>
      <w:r w:rsidRPr="00852B6B">
        <w:rPr>
          <w:rFonts w:ascii="Arial" w:hAnsi="Arial" w:cs="Arial"/>
          <w:b/>
          <w:i/>
          <w:color w:val="000000"/>
          <w:sz w:val="22"/>
          <w:szCs w:val="22"/>
        </w:rPr>
        <w:tab/>
        <w:t>Identification and protection of specific habitat values including the reasons supporting the conclusions that such values must be protected by limiting the hours, seasons, or character of public use;</w:t>
      </w:r>
    </w:p>
    <w:p w:rsidR="00DA4592" w:rsidRDefault="00DA4592" w:rsidP="00DA4592">
      <w:pPr>
        <w:pStyle w:val="p1"/>
        <w:numPr>
          <w:ilvl w:val="0"/>
          <w:numId w:val="19"/>
        </w:numPr>
        <w:tabs>
          <w:tab w:val="num" w:pos="1440"/>
        </w:tabs>
        <w:spacing w:after="0" w:line="240" w:lineRule="auto"/>
        <w:rPr>
          <w:sz w:val="22"/>
          <w:szCs w:val="22"/>
        </w:rPr>
      </w:pPr>
      <w:r>
        <w:rPr>
          <w:sz w:val="22"/>
          <w:szCs w:val="22"/>
        </w:rPr>
        <w:t xml:space="preserve">The project is located in a residential area without sensitive habitat areas.  </w:t>
      </w:r>
    </w:p>
    <w:p w:rsidR="00DA4592" w:rsidRDefault="00DA4592" w:rsidP="00DA4592">
      <w:pPr>
        <w:spacing w:before="100" w:beforeAutospacing="1" w:after="100" w:afterAutospacing="1"/>
        <w:jc w:val="both"/>
        <w:rPr>
          <w:rFonts w:ascii="Arial" w:hAnsi="Arial" w:cs="Arial"/>
          <w:b/>
          <w:i/>
          <w:color w:val="000000"/>
          <w:sz w:val="22"/>
          <w:szCs w:val="22"/>
        </w:rPr>
      </w:pPr>
      <w:r w:rsidRPr="00852B6B">
        <w:rPr>
          <w:rFonts w:ascii="Arial" w:hAnsi="Arial" w:cs="Arial"/>
          <w:b/>
          <w:i/>
          <w:color w:val="000000"/>
          <w:sz w:val="22"/>
          <w:szCs w:val="22"/>
        </w:rPr>
        <w:tab/>
        <w:t>b.</w:t>
      </w:r>
      <w:r w:rsidRPr="00852B6B">
        <w:rPr>
          <w:rFonts w:ascii="Arial" w:hAnsi="Arial" w:cs="Arial"/>
          <w:b/>
          <w:i/>
          <w:color w:val="000000"/>
          <w:sz w:val="22"/>
          <w:szCs w:val="22"/>
        </w:rPr>
        <w:tab/>
        <w:t>Topographic constraints of the development site;</w:t>
      </w:r>
    </w:p>
    <w:p w:rsidR="00DA4592" w:rsidRDefault="00DA4592" w:rsidP="00DA4592">
      <w:pPr>
        <w:pStyle w:val="p1"/>
        <w:numPr>
          <w:ilvl w:val="0"/>
          <w:numId w:val="19"/>
        </w:numPr>
        <w:tabs>
          <w:tab w:val="num" w:pos="1440"/>
        </w:tabs>
        <w:spacing w:after="0" w:line="240" w:lineRule="auto"/>
        <w:rPr>
          <w:sz w:val="22"/>
          <w:szCs w:val="22"/>
        </w:rPr>
      </w:pPr>
      <w:r>
        <w:rPr>
          <w:sz w:val="22"/>
          <w:szCs w:val="22"/>
        </w:rPr>
        <w:t xml:space="preserve">The project is located on a flat lot.  </w:t>
      </w:r>
    </w:p>
    <w:p w:rsidR="00DA4592" w:rsidRDefault="00DA4592" w:rsidP="00DA4592">
      <w:pPr>
        <w:spacing w:before="100" w:beforeAutospacing="1" w:after="100" w:afterAutospacing="1"/>
        <w:jc w:val="both"/>
        <w:rPr>
          <w:rFonts w:ascii="Arial" w:hAnsi="Arial" w:cs="Arial"/>
          <w:b/>
          <w:i/>
          <w:color w:val="000000"/>
          <w:sz w:val="22"/>
          <w:szCs w:val="22"/>
        </w:rPr>
      </w:pPr>
      <w:r w:rsidRPr="00852B6B">
        <w:rPr>
          <w:rFonts w:ascii="Arial" w:hAnsi="Arial" w:cs="Arial"/>
          <w:b/>
          <w:i/>
          <w:color w:val="000000"/>
          <w:sz w:val="22"/>
          <w:szCs w:val="22"/>
        </w:rPr>
        <w:tab/>
        <w:t>c.</w:t>
      </w:r>
      <w:r w:rsidRPr="00852B6B">
        <w:rPr>
          <w:rFonts w:ascii="Arial" w:hAnsi="Arial" w:cs="Arial"/>
          <w:b/>
          <w:i/>
          <w:color w:val="000000"/>
          <w:sz w:val="22"/>
          <w:szCs w:val="22"/>
        </w:rPr>
        <w:tab/>
        <w:t>Recreational needs of the public;</w:t>
      </w:r>
    </w:p>
    <w:p w:rsidR="00DA4592" w:rsidRPr="00852B6B" w:rsidRDefault="00DA4592" w:rsidP="00DA4592">
      <w:pPr>
        <w:numPr>
          <w:ilvl w:val="0"/>
          <w:numId w:val="19"/>
        </w:numPr>
        <w:tabs>
          <w:tab w:val="num" w:pos="1440"/>
        </w:tabs>
        <w:spacing w:before="100" w:beforeAutospacing="1" w:after="100" w:afterAutospacing="1"/>
        <w:jc w:val="both"/>
        <w:rPr>
          <w:rFonts w:ascii="Arial" w:hAnsi="Arial" w:cs="Arial"/>
          <w:b/>
          <w:i/>
          <w:color w:val="000000"/>
          <w:sz w:val="22"/>
          <w:szCs w:val="22"/>
        </w:rPr>
      </w:pPr>
      <w:r>
        <w:rPr>
          <w:rFonts w:ascii="Arial" w:hAnsi="Arial" w:cs="Arial"/>
          <w:color w:val="000000"/>
          <w:sz w:val="22"/>
          <w:szCs w:val="22"/>
        </w:rPr>
        <w:lastRenderedPageBreak/>
        <w:t xml:space="preserve">The project does not impact recreational needs of the public. </w:t>
      </w:r>
    </w:p>
    <w:p w:rsidR="00DA4592" w:rsidRPr="00852B6B" w:rsidRDefault="00DA4592" w:rsidP="00DA4592">
      <w:pPr>
        <w:spacing w:before="100" w:beforeAutospacing="1" w:after="100" w:afterAutospacing="1"/>
        <w:ind w:left="720" w:hanging="720"/>
        <w:jc w:val="both"/>
        <w:rPr>
          <w:rFonts w:ascii="Arial" w:hAnsi="Arial" w:cs="Arial"/>
          <w:b/>
          <w:i/>
          <w:color w:val="000000"/>
          <w:sz w:val="22"/>
          <w:szCs w:val="22"/>
        </w:rPr>
      </w:pPr>
      <w:r w:rsidRPr="00852B6B">
        <w:rPr>
          <w:rFonts w:ascii="Arial" w:hAnsi="Arial" w:cs="Arial"/>
          <w:b/>
          <w:i/>
          <w:color w:val="000000"/>
          <w:sz w:val="22"/>
          <w:szCs w:val="22"/>
        </w:rPr>
        <w:tab/>
        <w:t>d.</w:t>
      </w:r>
      <w:r w:rsidRPr="00852B6B">
        <w:rPr>
          <w:rFonts w:ascii="Arial" w:hAnsi="Arial" w:cs="Arial"/>
          <w:b/>
          <w:i/>
          <w:color w:val="000000"/>
          <w:sz w:val="22"/>
          <w:szCs w:val="22"/>
        </w:rPr>
        <w:tab/>
        <w:t>Rights of privacy of the landowner which could not be mitigated by setting the project back from the access way or otherwise conditioning the development;</w:t>
      </w:r>
    </w:p>
    <w:p w:rsidR="00DA4592" w:rsidRPr="00852B6B" w:rsidRDefault="00DA4592" w:rsidP="00DA4592">
      <w:pPr>
        <w:spacing w:before="100" w:beforeAutospacing="1" w:after="100" w:afterAutospacing="1"/>
        <w:ind w:left="720"/>
        <w:jc w:val="both"/>
        <w:rPr>
          <w:rFonts w:ascii="Arial" w:hAnsi="Arial" w:cs="Arial"/>
          <w:b/>
          <w:i/>
          <w:color w:val="000000"/>
          <w:sz w:val="22"/>
          <w:szCs w:val="22"/>
        </w:rPr>
      </w:pPr>
      <w:r w:rsidRPr="00852B6B">
        <w:rPr>
          <w:rFonts w:ascii="Arial" w:hAnsi="Arial" w:cs="Arial"/>
          <w:b/>
          <w:i/>
          <w:color w:val="000000"/>
          <w:sz w:val="22"/>
          <w:szCs w:val="22"/>
        </w:rPr>
        <w:t>e.</w:t>
      </w:r>
      <w:r w:rsidRPr="00852B6B">
        <w:rPr>
          <w:rFonts w:ascii="Arial" w:hAnsi="Arial" w:cs="Arial"/>
          <w:b/>
          <w:i/>
          <w:color w:val="000000"/>
          <w:sz w:val="22"/>
          <w:szCs w:val="22"/>
        </w:rPr>
        <w:tab/>
        <w:t>The requirements of the possible accepting agency, if an offer of dedication is the mechanism for securing public access;</w:t>
      </w:r>
    </w:p>
    <w:p w:rsidR="00DA4592" w:rsidRPr="00852B6B" w:rsidRDefault="00DA4592" w:rsidP="00DA4592">
      <w:pPr>
        <w:spacing w:before="100" w:beforeAutospacing="1" w:after="100" w:afterAutospacing="1"/>
        <w:ind w:left="720"/>
        <w:jc w:val="both"/>
        <w:rPr>
          <w:rFonts w:ascii="Arial" w:hAnsi="Arial" w:cs="Arial"/>
          <w:b/>
          <w:i/>
          <w:color w:val="000000"/>
          <w:sz w:val="22"/>
          <w:szCs w:val="22"/>
        </w:rPr>
      </w:pPr>
      <w:r w:rsidRPr="00852B6B">
        <w:rPr>
          <w:rFonts w:ascii="Arial" w:hAnsi="Arial" w:cs="Arial"/>
          <w:b/>
          <w:i/>
          <w:color w:val="000000"/>
          <w:sz w:val="22"/>
          <w:szCs w:val="22"/>
        </w:rPr>
        <w:t>f.</w:t>
      </w:r>
      <w:r w:rsidRPr="00852B6B">
        <w:rPr>
          <w:rFonts w:ascii="Arial" w:hAnsi="Arial" w:cs="Arial"/>
          <w:b/>
          <w:i/>
          <w:color w:val="000000"/>
          <w:sz w:val="22"/>
          <w:szCs w:val="22"/>
        </w:rPr>
        <w:tab/>
        <w:t>Feasibility of adequate setbacks, fencing, landscaping, and other methods as part of a management plan to regulate public use.</w:t>
      </w:r>
    </w:p>
    <w:p w:rsidR="00DA4592" w:rsidRPr="00C16379" w:rsidRDefault="00DA4592" w:rsidP="00DA4592">
      <w:pPr>
        <w:jc w:val="both"/>
        <w:rPr>
          <w:rFonts w:ascii="Arial" w:hAnsi="Arial" w:cs="Arial"/>
          <w:sz w:val="22"/>
          <w:szCs w:val="22"/>
        </w:rPr>
      </w:pPr>
    </w:p>
    <w:p w:rsidR="00DA4592" w:rsidRPr="004118F5" w:rsidRDefault="00DA4592" w:rsidP="00DA4592">
      <w:pPr>
        <w:ind w:left="720"/>
        <w:jc w:val="both"/>
        <w:rPr>
          <w:rFonts w:ascii="Arial" w:hAnsi="Arial" w:cs="Arial"/>
          <w:b/>
          <w:i/>
          <w:color w:val="000000"/>
          <w:sz w:val="22"/>
          <w:szCs w:val="22"/>
        </w:rPr>
      </w:pPr>
      <w:r w:rsidRPr="004118F5">
        <w:rPr>
          <w:rFonts w:ascii="Arial" w:hAnsi="Arial" w:cs="Arial"/>
          <w:b/>
          <w:i/>
          <w:sz w:val="22"/>
          <w:szCs w:val="22"/>
        </w:rPr>
        <w:t xml:space="preserve">(D) (5) </w:t>
      </w:r>
      <w:r w:rsidRPr="004118F5">
        <w:rPr>
          <w:rFonts w:ascii="Arial" w:hAnsi="Arial" w:cs="Arial"/>
          <w:b/>
          <w:i/>
          <w:color w:val="000000"/>
          <w:sz w:val="22"/>
          <w:szCs w:val="22"/>
        </w:rPr>
        <w:tab/>
        <w:t>Project complies with public access requirements, including submittal of appropriate legal documents to ensure the right of public access whenever, and as, required by the certified land use plan and Section 17.46.010 (coastal access requirements);</w:t>
      </w:r>
    </w:p>
    <w:p w:rsidR="00DA4592" w:rsidRPr="00C16379" w:rsidRDefault="00DA4592" w:rsidP="00DA4592">
      <w:pPr>
        <w:ind w:left="720"/>
        <w:jc w:val="both"/>
        <w:rPr>
          <w:rFonts w:ascii="Arial" w:hAnsi="Arial" w:cs="Arial"/>
          <w:color w:val="000000"/>
          <w:sz w:val="22"/>
          <w:szCs w:val="22"/>
        </w:rPr>
      </w:pPr>
    </w:p>
    <w:p w:rsidR="00DA4592" w:rsidRPr="00C16379" w:rsidRDefault="00DA4592" w:rsidP="00DA4592">
      <w:pPr>
        <w:widowControl w:val="0"/>
        <w:numPr>
          <w:ilvl w:val="0"/>
          <w:numId w:val="19"/>
        </w:numPr>
        <w:tabs>
          <w:tab w:val="num" w:pos="1440"/>
        </w:tabs>
        <w:autoSpaceDE w:val="0"/>
        <w:autoSpaceDN w:val="0"/>
        <w:adjustRightInd w:val="0"/>
        <w:jc w:val="both"/>
        <w:rPr>
          <w:rFonts w:ascii="Arial" w:hAnsi="Arial" w:cs="Arial"/>
          <w:sz w:val="22"/>
          <w:szCs w:val="22"/>
        </w:rPr>
      </w:pPr>
      <w:r w:rsidRPr="00C16379">
        <w:rPr>
          <w:rFonts w:ascii="Arial" w:hAnsi="Arial" w:cs="Arial"/>
          <w:sz w:val="22"/>
          <w:szCs w:val="22"/>
        </w:rPr>
        <w:t>No legal documents to ensure public access rights  are required for the proposed project</w:t>
      </w:r>
    </w:p>
    <w:p w:rsidR="00DA4592" w:rsidRPr="00C16379" w:rsidRDefault="00DA4592" w:rsidP="00DA4592">
      <w:pPr>
        <w:jc w:val="both"/>
        <w:rPr>
          <w:rFonts w:ascii="Arial" w:hAnsi="Arial" w:cs="Arial"/>
          <w:sz w:val="22"/>
          <w:szCs w:val="22"/>
        </w:rPr>
      </w:pPr>
      <w:r w:rsidRPr="00C16379">
        <w:rPr>
          <w:rFonts w:ascii="Arial" w:hAnsi="Arial" w:cs="Arial"/>
          <w:color w:val="000000"/>
          <w:sz w:val="22"/>
          <w:szCs w:val="22"/>
        </w:rPr>
        <w:tab/>
      </w:r>
    </w:p>
    <w:p w:rsidR="00DA4592" w:rsidRPr="004118F5" w:rsidRDefault="00DA4592" w:rsidP="00DA4592">
      <w:pPr>
        <w:ind w:firstLine="720"/>
        <w:jc w:val="both"/>
        <w:rPr>
          <w:rFonts w:ascii="Arial" w:hAnsi="Arial" w:cs="Arial"/>
          <w:b/>
          <w:i/>
          <w:color w:val="000000"/>
          <w:sz w:val="22"/>
          <w:szCs w:val="22"/>
        </w:rPr>
      </w:pPr>
      <w:r w:rsidRPr="004118F5">
        <w:rPr>
          <w:rFonts w:ascii="Arial" w:hAnsi="Arial" w:cs="Arial"/>
          <w:b/>
          <w:i/>
          <w:sz w:val="22"/>
          <w:szCs w:val="22"/>
        </w:rPr>
        <w:t xml:space="preserve">(D) (6) </w:t>
      </w:r>
      <w:r w:rsidRPr="004118F5">
        <w:rPr>
          <w:rFonts w:ascii="Arial" w:hAnsi="Arial" w:cs="Arial"/>
          <w:b/>
          <w:i/>
          <w:color w:val="000000"/>
          <w:sz w:val="22"/>
          <w:szCs w:val="22"/>
        </w:rPr>
        <w:t xml:space="preserve">Project complies with visitor-serving and recreational use policies; </w:t>
      </w:r>
    </w:p>
    <w:p w:rsidR="00DA4592" w:rsidRDefault="00DA4592" w:rsidP="00DA4592">
      <w:pPr>
        <w:pStyle w:val="Heading7"/>
        <w:jc w:val="both"/>
      </w:pPr>
    </w:p>
    <w:p w:rsidR="00DA4592" w:rsidRPr="00987D80" w:rsidRDefault="003C2C1D" w:rsidP="00DA4592">
      <w:pPr>
        <w:pStyle w:val="BodyTextIndent3"/>
        <w:tabs>
          <w:tab w:val="left" w:pos="3150"/>
        </w:tabs>
        <w:ind w:left="720"/>
        <w:rPr>
          <w:rFonts w:ascii="Arial" w:hAnsi="Arial" w:cs="Arial"/>
          <w:b w:val="0"/>
          <w:i/>
          <w:sz w:val="22"/>
          <w:szCs w:val="22"/>
        </w:rPr>
      </w:pPr>
      <w:r w:rsidRPr="003C2C1D">
        <w:rPr>
          <w:rFonts w:ascii="Arial" w:hAnsi="Arial" w:cs="Arial"/>
          <w:b w:val="0"/>
          <w:i/>
          <w:sz w:val="22"/>
          <w:szCs w:val="22"/>
        </w:rPr>
        <w:tab/>
      </w:r>
      <w:r w:rsidR="00DA4592" w:rsidRPr="00987D80">
        <w:rPr>
          <w:rFonts w:ascii="Arial" w:hAnsi="Arial" w:cs="Arial"/>
          <w:b w:val="0"/>
          <w:i/>
          <w:sz w:val="22"/>
          <w:szCs w:val="22"/>
          <w:u w:val="single"/>
        </w:rPr>
        <w:t>SEC. 30222</w:t>
      </w:r>
    </w:p>
    <w:p w:rsidR="00DA4592" w:rsidRDefault="003C2C1D" w:rsidP="00DA4592">
      <w:pPr>
        <w:pStyle w:val="BodyTextIndent3"/>
        <w:tabs>
          <w:tab w:val="left" w:pos="3150"/>
        </w:tabs>
        <w:ind w:left="720"/>
        <w:rPr>
          <w:rFonts w:ascii="Arial" w:hAnsi="Arial" w:cs="Arial"/>
          <w:b w:val="0"/>
          <w:i/>
          <w:sz w:val="22"/>
          <w:szCs w:val="22"/>
        </w:rPr>
      </w:pPr>
      <w:r>
        <w:rPr>
          <w:rFonts w:ascii="Arial" w:hAnsi="Arial" w:cs="Arial"/>
          <w:b w:val="0"/>
          <w:i/>
          <w:sz w:val="22"/>
          <w:szCs w:val="22"/>
        </w:rPr>
        <w:tab/>
      </w:r>
      <w:r w:rsidR="00DA4592" w:rsidRPr="00987D80">
        <w:rPr>
          <w:rFonts w:ascii="Arial" w:hAnsi="Arial" w:cs="Arial"/>
          <w:b w:val="0"/>
          <w:i/>
          <w:sz w:val="22"/>
          <w:szCs w:val="22"/>
        </w:rPr>
        <w:t>The use of private lands suitable for visitor-serving commercial recreational facilities designed to enhance public opportunities for coastal recreation shall have priority over private residential, general industrial, or general commercial development, but not over agriculture or coastal-dependent industry.</w:t>
      </w:r>
    </w:p>
    <w:p w:rsidR="003C2C1D" w:rsidRDefault="003C2C1D" w:rsidP="00DA4592">
      <w:pPr>
        <w:pStyle w:val="BodyTextIndent3"/>
        <w:tabs>
          <w:tab w:val="left" w:pos="3150"/>
        </w:tabs>
        <w:ind w:left="720"/>
        <w:rPr>
          <w:rFonts w:ascii="Arial" w:hAnsi="Arial" w:cs="Arial"/>
          <w:b w:val="0"/>
          <w:i/>
          <w:sz w:val="22"/>
          <w:szCs w:val="22"/>
        </w:rPr>
      </w:pPr>
    </w:p>
    <w:p w:rsidR="00DA4592" w:rsidRPr="003C2C1D" w:rsidRDefault="00DA4592" w:rsidP="00DA4592">
      <w:pPr>
        <w:pStyle w:val="BodyTextIndent3"/>
        <w:widowControl w:val="0"/>
        <w:numPr>
          <w:ilvl w:val="0"/>
          <w:numId w:val="19"/>
        </w:numPr>
        <w:tabs>
          <w:tab w:val="num" w:pos="1440"/>
          <w:tab w:val="left" w:pos="3150"/>
        </w:tabs>
        <w:autoSpaceDE w:val="0"/>
        <w:autoSpaceDN w:val="0"/>
        <w:adjustRightInd w:val="0"/>
        <w:spacing w:after="120"/>
        <w:rPr>
          <w:rFonts w:ascii="Arial" w:hAnsi="Arial" w:cs="Arial"/>
          <w:b w:val="0"/>
          <w:i/>
          <w:sz w:val="22"/>
          <w:szCs w:val="22"/>
        </w:rPr>
      </w:pPr>
      <w:r w:rsidRPr="003C2C1D">
        <w:rPr>
          <w:rFonts w:ascii="Arial" w:hAnsi="Arial" w:cs="Arial"/>
          <w:b w:val="0"/>
          <w:sz w:val="22"/>
          <w:szCs w:val="22"/>
        </w:rPr>
        <w:t xml:space="preserve">The project involves a single-family home on a residential lot of record.    </w:t>
      </w:r>
    </w:p>
    <w:p w:rsidR="00DA4592" w:rsidRPr="00987D80" w:rsidRDefault="003C2C1D" w:rsidP="00DA4592">
      <w:pPr>
        <w:pStyle w:val="BodyTextIndent3"/>
        <w:tabs>
          <w:tab w:val="left" w:pos="3150"/>
        </w:tabs>
        <w:ind w:left="720"/>
        <w:rPr>
          <w:rFonts w:ascii="Arial" w:hAnsi="Arial" w:cs="Arial"/>
          <w:b w:val="0"/>
          <w:i/>
          <w:sz w:val="22"/>
          <w:szCs w:val="22"/>
        </w:rPr>
      </w:pPr>
      <w:r w:rsidRPr="003C2C1D">
        <w:rPr>
          <w:rFonts w:ascii="Arial" w:hAnsi="Arial" w:cs="Arial"/>
          <w:b w:val="0"/>
          <w:sz w:val="22"/>
          <w:szCs w:val="22"/>
        </w:rPr>
        <w:tab/>
      </w:r>
      <w:r w:rsidR="00DA4592" w:rsidRPr="00987D80">
        <w:rPr>
          <w:rFonts w:ascii="Arial" w:hAnsi="Arial" w:cs="Arial"/>
          <w:b w:val="0"/>
          <w:i/>
          <w:sz w:val="22"/>
          <w:szCs w:val="22"/>
          <w:u w:val="single"/>
        </w:rPr>
        <w:t>SEC. 30223</w:t>
      </w:r>
    </w:p>
    <w:p w:rsidR="00DA4592" w:rsidRDefault="003C2C1D" w:rsidP="00DA4592">
      <w:pPr>
        <w:pStyle w:val="BodyTextIndent3"/>
        <w:tabs>
          <w:tab w:val="left" w:pos="3150"/>
        </w:tabs>
        <w:ind w:left="720"/>
        <w:rPr>
          <w:rFonts w:ascii="Arial" w:hAnsi="Arial" w:cs="Arial"/>
          <w:b w:val="0"/>
          <w:i/>
          <w:sz w:val="22"/>
          <w:szCs w:val="22"/>
        </w:rPr>
      </w:pPr>
      <w:r>
        <w:rPr>
          <w:rFonts w:ascii="Arial" w:hAnsi="Arial" w:cs="Arial"/>
          <w:b w:val="0"/>
          <w:i/>
          <w:sz w:val="22"/>
          <w:szCs w:val="22"/>
        </w:rPr>
        <w:tab/>
      </w:r>
      <w:r w:rsidR="00DA4592" w:rsidRPr="00987D80">
        <w:rPr>
          <w:rFonts w:ascii="Arial" w:hAnsi="Arial" w:cs="Arial"/>
          <w:b w:val="0"/>
          <w:i/>
          <w:sz w:val="22"/>
          <w:szCs w:val="22"/>
        </w:rPr>
        <w:t>Upland areas necessary to support coastal recreational uses shall be reserved for such uses, where feasible.</w:t>
      </w:r>
    </w:p>
    <w:p w:rsidR="003C2C1D" w:rsidRPr="003C2C1D" w:rsidRDefault="003C2C1D" w:rsidP="00DA4592">
      <w:pPr>
        <w:pStyle w:val="BodyTextIndent3"/>
        <w:tabs>
          <w:tab w:val="left" w:pos="3150"/>
        </w:tabs>
        <w:ind w:left="720"/>
        <w:rPr>
          <w:rFonts w:ascii="Arial" w:hAnsi="Arial" w:cs="Arial"/>
          <w:b w:val="0"/>
          <w:i/>
          <w:sz w:val="22"/>
          <w:szCs w:val="22"/>
        </w:rPr>
      </w:pPr>
    </w:p>
    <w:p w:rsidR="00DA4592" w:rsidRPr="003C2C1D" w:rsidRDefault="00DA4592" w:rsidP="00DA4592">
      <w:pPr>
        <w:pStyle w:val="BodyTextIndent3"/>
        <w:widowControl w:val="0"/>
        <w:numPr>
          <w:ilvl w:val="0"/>
          <w:numId w:val="19"/>
        </w:numPr>
        <w:tabs>
          <w:tab w:val="num" w:pos="1440"/>
          <w:tab w:val="left" w:pos="3150"/>
        </w:tabs>
        <w:autoSpaceDE w:val="0"/>
        <w:autoSpaceDN w:val="0"/>
        <w:adjustRightInd w:val="0"/>
        <w:spacing w:after="120"/>
        <w:rPr>
          <w:rFonts w:ascii="Arial" w:hAnsi="Arial" w:cs="Arial"/>
          <w:b w:val="0"/>
          <w:i/>
          <w:sz w:val="22"/>
          <w:szCs w:val="22"/>
        </w:rPr>
      </w:pPr>
      <w:r w:rsidRPr="003C2C1D">
        <w:rPr>
          <w:rFonts w:ascii="Arial" w:hAnsi="Arial" w:cs="Arial"/>
          <w:b w:val="0"/>
          <w:sz w:val="22"/>
          <w:szCs w:val="22"/>
        </w:rPr>
        <w:t xml:space="preserve">The project involves a single-family home on a residential lot of record.  </w:t>
      </w:r>
    </w:p>
    <w:p w:rsidR="00DA4592" w:rsidRPr="00741646" w:rsidRDefault="00DA4592" w:rsidP="00DA4592">
      <w:pPr>
        <w:pStyle w:val="Heading7"/>
        <w:ind w:left="720"/>
        <w:jc w:val="both"/>
        <w:rPr>
          <w:rFonts w:ascii="Arial" w:hAnsi="Arial" w:cs="Arial"/>
          <w:b/>
          <w:i/>
          <w:sz w:val="22"/>
          <w:szCs w:val="22"/>
        </w:rPr>
      </w:pPr>
      <w:r w:rsidRPr="00741646">
        <w:rPr>
          <w:rFonts w:ascii="Arial" w:hAnsi="Arial" w:cs="Arial"/>
          <w:b/>
          <w:i/>
          <w:sz w:val="22"/>
          <w:szCs w:val="22"/>
        </w:rPr>
        <w:t>c)  Visitor-serving facilities that cannot be feasibly located in existing developed areas shall be located in existing isolated developments or at selected points of attraction for visitors.</w:t>
      </w:r>
    </w:p>
    <w:p w:rsidR="00DA4592" w:rsidRPr="003C2C1D" w:rsidRDefault="00DA4592" w:rsidP="00DA4592">
      <w:pPr>
        <w:jc w:val="both"/>
        <w:rPr>
          <w:rFonts w:ascii="Arial" w:hAnsi="Arial" w:cs="Arial"/>
          <w:i/>
          <w:iCs/>
          <w:sz w:val="22"/>
          <w:szCs w:val="22"/>
        </w:rPr>
      </w:pPr>
    </w:p>
    <w:p w:rsidR="00DA4592" w:rsidRPr="003C2C1D" w:rsidRDefault="00DA4592" w:rsidP="00DA4592">
      <w:pPr>
        <w:pStyle w:val="BodyTextIndent3"/>
        <w:widowControl w:val="0"/>
        <w:numPr>
          <w:ilvl w:val="0"/>
          <w:numId w:val="19"/>
        </w:numPr>
        <w:tabs>
          <w:tab w:val="num" w:pos="1440"/>
          <w:tab w:val="left" w:pos="3150"/>
        </w:tabs>
        <w:autoSpaceDE w:val="0"/>
        <w:autoSpaceDN w:val="0"/>
        <w:adjustRightInd w:val="0"/>
        <w:spacing w:after="120"/>
        <w:rPr>
          <w:rFonts w:ascii="Arial" w:hAnsi="Arial" w:cs="Arial"/>
          <w:b w:val="0"/>
          <w:i/>
          <w:sz w:val="22"/>
          <w:szCs w:val="22"/>
        </w:rPr>
      </w:pPr>
      <w:r w:rsidRPr="003C2C1D">
        <w:rPr>
          <w:rFonts w:ascii="Arial" w:hAnsi="Arial" w:cs="Arial"/>
          <w:b w:val="0"/>
          <w:sz w:val="22"/>
          <w:szCs w:val="22"/>
        </w:rPr>
        <w:t xml:space="preserve">The project involves a single-family home on a residential lot of record.  </w:t>
      </w:r>
    </w:p>
    <w:p w:rsidR="00DA4592" w:rsidRPr="0012556E" w:rsidRDefault="00DA4592" w:rsidP="00DA4592">
      <w:pPr>
        <w:ind w:left="720"/>
        <w:jc w:val="both"/>
        <w:rPr>
          <w:rFonts w:ascii="Arial" w:hAnsi="Arial" w:cs="Arial"/>
          <w:b/>
          <w:i/>
          <w:color w:val="000000"/>
          <w:sz w:val="22"/>
          <w:szCs w:val="22"/>
        </w:rPr>
      </w:pPr>
      <w:r w:rsidRPr="0012556E">
        <w:rPr>
          <w:rFonts w:ascii="Arial" w:hAnsi="Arial" w:cs="Arial"/>
          <w:b/>
          <w:i/>
          <w:sz w:val="22"/>
          <w:szCs w:val="22"/>
        </w:rPr>
        <w:t xml:space="preserve"> (D) (7) </w:t>
      </w:r>
      <w:r w:rsidRPr="0012556E">
        <w:rPr>
          <w:rFonts w:ascii="Arial" w:hAnsi="Arial" w:cs="Arial"/>
          <w:b/>
          <w:i/>
          <w:color w:val="000000"/>
          <w:sz w:val="22"/>
          <w:szCs w:val="22"/>
        </w:rPr>
        <w:tab/>
        <w:t>Project complies with applicable standards and requirements for provision of public and private parking, pedestrian access, alternate means of transportation and/or traffic improvements;</w:t>
      </w:r>
    </w:p>
    <w:p w:rsidR="00DA4592" w:rsidRPr="003C2C1D" w:rsidRDefault="00DA4592" w:rsidP="00DA4592">
      <w:pPr>
        <w:ind w:left="720"/>
        <w:jc w:val="both"/>
        <w:rPr>
          <w:rFonts w:ascii="Arial" w:hAnsi="Arial" w:cs="Arial"/>
          <w:i/>
          <w:sz w:val="22"/>
          <w:szCs w:val="22"/>
        </w:rPr>
      </w:pPr>
    </w:p>
    <w:p w:rsidR="00DA4592" w:rsidRPr="003C2C1D" w:rsidRDefault="00DA4592" w:rsidP="00DA4592">
      <w:pPr>
        <w:pStyle w:val="BodyTextIndent3"/>
        <w:widowControl w:val="0"/>
        <w:numPr>
          <w:ilvl w:val="0"/>
          <w:numId w:val="19"/>
        </w:numPr>
        <w:tabs>
          <w:tab w:val="num" w:pos="1440"/>
          <w:tab w:val="left" w:pos="3150"/>
        </w:tabs>
        <w:autoSpaceDE w:val="0"/>
        <w:autoSpaceDN w:val="0"/>
        <w:adjustRightInd w:val="0"/>
        <w:spacing w:after="120"/>
        <w:rPr>
          <w:rFonts w:ascii="Arial" w:hAnsi="Arial" w:cs="Arial"/>
          <w:b w:val="0"/>
          <w:i/>
          <w:sz w:val="22"/>
          <w:szCs w:val="22"/>
        </w:rPr>
      </w:pPr>
      <w:r w:rsidRPr="003C2C1D">
        <w:rPr>
          <w:rFonts w:ascii="Arial" w:hAnsi="Arial" w:cs="Arial"/>
          <w:b w:val="0"/>
          <w:sz w:val="22"/>
          <w:szCs w:val="22"/>
        </w:rPr>
        <w:t xml:space="preserve">The project involves the construction of a single-family home.  The project complies with applicable standards and requirements for provision for parking, pedestrian access, </w:t>
      </w:r>
      <w:proofErr w:type="gramStart"/>
      <w:r w:rsidRPr="003C2C1D">
        <w:rPr>
          <w:rFonts w:ascii="Arial" w:hAnsi="Arial" w:cs="Arial"/>
          <w:b w:val="0"/>
          <w:sz w:val="22"/>
          <w:szCs w:val="22"/>
        </w:rPr>
        <w:t>alternate</w:t>
      </w:r>
      <w:proofErr w:type="gramEnd"/>
      <w:r w:rsidRPr="003C2C1D">
        <w:rPr>
          <w:rFonts w:ascii="Arial" w:hAnsi="Arial" w:cs="Arial"/>
          <w:b w:val="0"/>
          <w:sz w:val="22"/>
          <w:szCs w:val="22"/>
        </w:rPr>
        <w:t xml:space="preserve"> means of transportation and/or traffic improvements.  </w:t>
      </w:r>
    </w:p>
    <w:p w:rsidR="00DA4592" w:rsidRPr="000F65F5" w:rsidRDefault="00DA4592" w:rsidP="00DA4592">
      <w:pPr>
        <w:jc w:val="both"/>
        <w:rPr>
          <w:rFonts w:ascii="Arial" w:hAnsi="Arial" w:cs="Arial"/>
          <w:sz w:val="22"/>
          <w:szCs w:val="22"/>
        </w:rPr>
      </w:pPr>
    </w:p>
    <w:p w:rsidR="00DA4592" w:rsidRPr="003D77BB" w:rsidRDefault="00DA4592" w:rsidP="00DA4592">
      <w:pPr>
        <w:ind w:left="720"/>
        <w:jc w:val="both"/>
        <w:rPr>
          <w:rFonts w:ascii="Arial" w:hAnsi="Arial" w:cs="Arial"/>
          <w:b/>
          <w:i/>
          <w:sz w:val="22"/>
          <w:szCs w:val="22"/>
        </w:rPr>
      </w:pPr>
      <w:r w:rsidRPr="003D77BB">
        <w:rPr>
          <w:rFonts w:ascii="Arial" w:hAnsi="Arial" w:cs="Arial"/>
          <w:b/>
          <w:i/>
          <w:sz w:val="22"/>
          <w:szCs w:val="22"/>
        </w:rPr>
        <w:t xml:space="preserve">(D) (8) </w:t>
      </w:r>
      <w:r w:rsidRPr="003D77BB">
        <w:rPr>
          <w:rFonts w:ascii="Arial" w:hAnsi="Arial" w:cs="Arial"/>
          <w:b/>
          <w:i/>
          <w:color w:val="000000"/>
          <w:sz w:val="22"/>
          <w:szCs w:val="22"/>
        </w:rPr>
        <w:tab/>
        <w:t>Review of project design, site plan, signing, lighting, landscaping, etc., by the city’s architectural and site review committee, and compliance with adopted design guidelines and standards, and review committee recommendations;</w:t>
      </w:r>
    </w:p>
    <w:p w:rsidR="00DA4592" w:rsidRPr="00C16379" w:rsidRDefault="00DA4592" w:rsidP="00DA4592">
      <w:pPr>
        <w:ind w:left="720"/>
        <w:jc w:val="both"/>
        <w:rPr>
          <w:rFonts w:ascii="Arial" w:hAnsi="Arial" w:cs="Arial"/>
          <w:sz w:val="22"/>
          <w:szCs w:val="22"/>
        </w:rPr>
      </w:pPr>
    </w:p>
    <w:p w:rsidR="00DA4592" w:rsidRDefault="00DA4592" w:rsidP="00DA4592">
      <w:pPr>
        <w:widowControl w:val="0"/>
        <w:numPr>
          <w:ilvl w:val="0"/>
          <w:numId w:val="37"/>
        </w:numPr>
        <w:autoSpaceDE w:val="0"/>
        <w:autoSpaceDN w:val="0"/>
        <w:adjustRightInd w:val="0"/>
        <w:jc w:val="both"/>
        <w:rPr>
          <w:rFonts w:ascii="Arial" w:hAnsi="Arial" w:cs="Arial"/>
          <w:sz w:val="22"/>
          <w:szCs w:val="22"/>
        </w:rPr>
      </w:pPr>
      <w:r w:rsidRPr="00C16379">
        <w:rPr>
          <w:rFonts w:ascii="Arial" w:hAnsi="Arial" w:cs="Arial"/>
          <w:sz w:val="22"/>
          <w:szCs w:val="22"/>
        </w:rPr>
        <w:t>The project</w:t>
      </w:r>
      <w:r>
        <w:rPr>
          <w:rFonts w:ascii="Arial" w:hAnsi="Arial" w:cs="Arial"/>
          <w:sz w:val="22"/>
          <w:szCs w:val="22"/>
        </w:rPr>
        <w:t xml:space="preserve"> complies with the design guidelines and standards established by the Municipal Code.  </w:t>
      </w:r>
    </w:p>
    <w:p w:rsidR="00DA4592" w:rsidRPr="00C16379" w:rsidRDefault="00DA4592" w:rsidP="00DA4592">
      <w:pPr>
        <w:ind w:left="720"/>
        <w:jc w:val="both"/>
        <w:rPr>
          <w:rFonts w:ascii="Arial" w:hAnsi="Arial" w:cs="Arial"/>
          <w:sz w:val="22"/>
          <w:szCs w:val="22"/>
        </w:rPr>
      </w:pPr>
      <w:r w:rsidRPr="00C16379">
        <w:rPr>
          <w:rFonts w:ascii="Arial" w:hAnsi="Arial" w:cs="Arial"/>
          <w:sz w:val="22"/>
          <w:szCs w:val="22"/>
        </w:rPr>
        <w:t xml:space="preserve"> </w:t>
      </w:r>
    </w:p>
    <w:p w:rsidR="00DA4592" w:rsidRPr="00A8062F" w:rsidRDefault="00DA4592" w:rsidP="00DA4592">
      <w:pPr>
        <w:ind w:left="720"/>
        <w:jc w:val="both"/>
        <w:rPr>
          <w:rFonts w:ascii="Arial" w:hAnsi="Arial" w:cs="Arial"/>
          <w:b/>
          <w:i/>
          <w:sz w:val="22"/>
          <w:szCs w:val="22"/>
        </w:rPr>
      </w:pPr>
      <w:r w:rsidRPr="00A8062F">
        <w:rPr>
          <w:rFonts w:ascii="Arial" w:hAnsi="Arial" w:cs="Arial"/>
          <w:b/>
          <w:i/>
          <w:sz w:val="22"/>
          <w:szCs w:val="22"/>
        </w:rPr>
        <w:t xml:space="preserve">(D) (9) </w:t>
      </w:r>
      <w:r w:rsidRPr="00A8062F">
        <w:rPr>
          <w:rFonts w:ascii="Arial" w:hAnsi="Arial" w:cs="Arial"/>
          <w:b/>
          <w:i/>
          <w:color w:val="000000"/>
          <w:sz w:val="22"/>
          <w:szCs w:val="22"/>
        </w:rPr>
        <w:t>Project complies with LCP policies regarding protection of public landmarks, protection or provision of public views; and shall not block or detract from public views to and along Capitola’s shoreline;</w:t>
      </w:r>
    </w:p>
    <w:p w:rsidR="00DA4592" w:rsidRPr="00C16379" w:rsidRDefault="00DA4592" w:rsidP="00DA4592">
      <w:pPr>
        <w:jc w:val="both"/>
        <w:rPr>
          <w:rFonts w:ascii="Arial" w:hAnsi="Arial" w:cs="Arial"/>
          <w:sz w:val="22"/>
          <w:szCs w:val="22"/>
        </w:rPr>
      </w:pPr>
    </w:p>
    <w:p w:rsidR="00DA4592" w:rsidRPr="003C1715" w:rsidRDefault="00DA4592" w:rsidP="00DA4592">
      <w:pPr>
        <w:widowControl w:val="0"/>
        <w:numPr>
          <w:ilvl w:val="0"/>
          <w:numId w:val="37"/>
        </w:numPr>
        <w:tabs>
          <w:tab w:val="left" w:pos="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autoSpaceDE w:val="0"/>
        <w:autoSpaceDN w:val="0"/>
        <w:adjustRightInd w:val="0"/>
        <w:jc w:val="both"/>
        <w:rPr>
          <w:rFonts w:ascii="Arial" w:hAnsi="Arial"/>
          <w:sz w:val="22"/>
          <w:szCs w:val="22"/>
        </w:rPr>
      </w:pPr>
      <w:r w:rsidRPr="003C1715">
        <w:rPr>
          <w:rFonts w:ascii="Arial" w:hAnsi="Arial"/>
          <w:sz w:val="22"/>
          <w:szCs w:val="22"/>
        </w:rPr>
        <w:t xml:space="preserve">The project </w:t>
      </w:r>
      <w:r>
        <w:rPr>
          <w:rFonts w:ascii="Arial" w:hAnsi="Arial"/>
          <w:sz w:val="22"/>
          <w:szCs w:val="22"/>
        </w:rPr>
        <w:t xml:space="preserve">will not negatively impact public landmarks and/or public views.  The project will not block or detract from public views to and along Capitola’s shoreline.  </w:t>
      </w:r>
    </w:p>
    <w:p w:rsidR="00DA4592" w:rsidRPr="00146C2C" w:rsidRDefault="00DA4592" w:rsidP="00DA4592">
      <w:pPr>
        <w:ind w:left="720"/>
        <w:jc w:val="both"/>
        <w:rPr>
          <w:rFonts w:ascii="Arial" w:hAnsi="Arial" w:cs="Arial"/>
          <w:sz w:val="22"/>
          <w:szCs w:val="22"/>
        </w:rPr>
      </w:pPr>
    </w:p>
    <w:p w:rsidR="00DA4592" w:rsidRPr="00412616" w:rsidRDefault="00DA4592" w:rsidP="00DA4592">
      <w:pPr>
        <w:ind w:left="720"/>
        <w:jc w:val="both"/>
        <w:rPr>
          <w:rFonts w:ascii="Arial" w:hAnsi="Arial" w:cs="Arial"/>
          <w:b/>
          <w:i/>
          <w:color w:val="000000"/>
          <w:sz w:val="22"/>
          <w:szCs w:val="22"/>
        </w:rPr>
      </w:pPr>
      <w:r w:rsidRPr="00146C2C">
        <w:rPr>
          <w:rFonts w:ascii="Arial" w:hAnsi="Arial" w:cs="Arial"/>
          <w:b/>
          <w:i/>
          <w:sz w:val="22"/>
          <w:szCs w:val="22"/>
        </w:rPr>
        <w:t>(</w:t>
      </w:r>
      <w:r w:rsidRPr="00412616">
        <w:rPr>
          <w:rFonts w:ascii="Arial" w:hAnsi="Arial" w:cs="Arial"/>
          <w:b/>
          <w:i/>
          <w:sz w:val="22"/>
          <w:szCs w:val="22"/>
        </w:rPr>
        <w:t xml:space="preserve">D) (10) </w:t>
      </w:r>
      <w:r w:rsidRPr="00412616">
        <w:rPr>
          <w:rFonts w:ascii="Arial" w:hAnsi="Arial" w:cs="Arial"/>
          <w:b/>
          <w:i/>
          <w:color w:val="000000"/>
          <w:sz w:val="22"/>
          <w:szCs w:val="22"/>
        </w:rPr>
        <w:t>Demonstrated availability and adequacy of water and sewer services;</w:t>
      </w:r>
    </w:p>
    <w:p w:rsidR="00DA4592" w:rsidRPr="00C16379" w:rsidRDefault="00DA4592" w:rsidP="00DA4592">
      <w:pPr>
        <w:ind w:left="720"/>
        <w:jc w:val="both"/>
        <w:rPr>
          <w:rFonts w:ascii="Arial" w:hAnsi="Arial" w:cs="Arial"/>
          <w:color w:val="000000"/>
          <w:sz w:val="22"/>
          <w:szCs w:val="22"/>
        </w:rPr>
      </w:pPr>
    </w:p>
    <w:p w:rsidR="00DA4592" w:rsidRPr="003C2C1D" w:rsidRDefault="00DA4592" w:rsidP="00DA4592">
      <w:pPr>
        <w:pStyle w:val="BodyTextIndent3"/>
        <w:widowControl w:val="0"/>
        <w:numPr>
          <w:ilvl w:val="0"/>
          <w:numId w:val="19"/>
        </w:numPr>
        <w:tabs>
          <w:tab w:val="num" w:pos="1080"/>
          <w:tab w:val="left" w:pos="3150"/>
        </w:tabs>
        <w:autoSpaceDE w:val="0"/>
        <w:autoSpaceDN w:val="0"/>
        <w:adjustRightInd w:val="0"/>
        <w:spacing w:after="120"/>
        <w:ind w:left="1080"/>
        <w:rPr>
          <w:rFonts w:ascii="Arial" w:hAnsi="Arial" w:cs="Arial"/>
          <w:b w:val="0"/>
          <w:i/>
          <w:sz w:val="22"/>
          <w:szCs w:val="22"/>
        </w:rPr>
      </w:pPr>
      <w:r w:rsidRPr="003C2C1D">
        <w:rPr>
          <w:rFonts w:ascii="Arial" w:hAnsi="Arial" w:cs="Arial"/>
          <w:b w:val="0"/>
          <w:sz w:val="22"/>
          <w:szCs w:val="22"/>
        </w:rPr>
        <w:t xml:space="preserve">The project is located on a legal lot of record with available water and sewer services.  </w:t>
      </w:r>
    </w:p>
    <w:p w:rsidR="00DA4592" w:rsidRPr="00C16379" w:rsidRDefault="00DA4592" w:rsidP="00DA4592">
      <w:pPr>
        <w:jc w:val="both"/>
        <w:rPr>
          <w:rFonts w:ascii="Arial" w:hAnsi="Arial" w:cs="Arial"/>
          <w:sz w:val="22"/>
          <w:szCs w:val="22"/>
        </w:rPr>
      </w:pPr>
    </w:p>
    <w:p w:rsidR="00DA4592" w:rsidRPr="005D3AF6" w:rsidRDefault="00DA4592" w:rsidP="00DA4592">
      <w:pPr>
        <w:ind w:firstLine="720"/>
        <w:jc w:val="both"/>
        <w:rPr>
          <w:rFonts w:ascii="Arial" w:hAnsi="Arial" w:cs="Arial"/>
          <w:b/>
          <w:i/>
          <w:sz w:val="22"/>
          <w:szCs w:val="22"/>
        </w:rPr>
      </w:pPr>
      <w:r w:rsidRPr="005D3AF6">
        <w:rPr>
          <w:rFonts w:ascii="Arial" w:hAnsi="Arial" w:cs="Arial"/>
          <w:b/>
          <w:i/>
          <w:sz w:val="22"/>
          <w:szCs w:val="22"/>
        </w:rPr>
        <w:t xml:space="preserve">(D) (11) </w:t>
      </w:r>
      <w:r w:rsidRPr="005D3AF6">
        <w:rPr>
          <w:rFonts w:ascii="Arial" w:hAnsi="Arial" w:cs="Arial"/>
          <w:b/>
          <w:i/>
          <w:color w:val="000000"/>
          <w:sz w:val="22"/>
          <w:szCs w:val="22"/>
        </w:rPr>
        <w:t xml:space="preserve">Provisions of minimum water flow rates and fire response times; </w:t>
      </w:r>
    </w:p>
    <w:p w:rsidR="00DA4592" w:rsidRPr="00C16379" w:rsidRDefault="00DA4592" w:rsidP="00DA4592">
      <w:pPr>
        <w:pStyle w:val="ListParagraph"/>
        <w:jc w:val="both"/>
        <w:rPr>
          <w:rFonts w:ascii="Arial" w:hAnsi="Arial" w:cs="Arial"/>
          <w:sz w:val="22"/>
          <w:szCs w:val="22"/>
        </w:rPr>
      </w:pPr>
    </w:p>
    <w:p w:rsidR="00DA4592" w:rsidRPr="003C2C1D" w:rsidRDefault="00DA4592" w:rsidP="00DA4592">
      <w:pPr>
        <w:pStyle w:val="BodyTextIndent3"/>
        <w:widowControl w:val="0"/>
        <w:numPr>
          <w:ilvl w:val="0"/>
          <w:numId w:val="19"/>
        </w:numPr>
        <w:tabs>
          <w:tab w:val="num" w:pos="1080"/>
          <w:tab w:val="left" w:pos="3150"/>
        </w:tabs>
        <w:autoSpaceDE w:val="0"/>
        <w:autoSpaceDN w:val="0"/>
        <w:adjustRightInd w:val="0"/>
        <w:spacing w:after="120"/>
        <w:ind w:left="1080"/>
        <w:rPr>
          <w:rFonts w:ascii="Arial" w:hAnsi="Arial" w:cs="Arial"/>
          <w:b w:val="0"/>
          <w:i/>
          <w:sz w:val="22"/>
          <w:szCs w:val="22"/>
        </w:rPr>
      </w:pPr>
      <w:r w:rsidRPr="003C2C1D">
        <w:rPr>
          <w:rFonts w:ascii="Arial" w:hAnsi="Arial" w:cs="Arial"/>
          <w:b w:val="0"/>
          <w:sz w:val="22"/>
          <w:szCs w:val="22"/>
        </w:rPr>
        <w:t xml:space="preserve">The project is located within close proximity of the Central Fire </w:t>
      </w:r>
      <w:r w:rsidR="003C2C1D">
        <w:rPr>
          <w:rFonts w:ascii="Arial" w:hAnsi="Arial" w:cs="Arial"/>
          <w:b w:val="0"/>
          <w:sz w:val="22"/>
          <w:szCs w:val="22"/>
        </w:rPr>
        <w:t xml:space="preserve">Protection </w:t>
      </w:r>
      <w:r w:rsidRPr="003C2C1D">
        <w:rPr>
          <w:rFonts w:ascii="Arial" w:hAnsi="Arial" w:cs="Arial"/>
          <w:b w:val="0"/>
          <w:sz w:val="22"/>
          <w:szCs w:val="22"/>
        </w:rPr>
        <w:t xml:space="preserve">District.  Water is available at the location.  </w:t>
      </w:r>
    </w:p>
    <w:p w:rsidR="00DA4592" w:rsidRPr="003C2C1D" w:rsidRDefault="003C2C1D" w:rsidP="00DA4592">
      <w:pPr>
        <w:pStyle w:val="BodyTextIndent3"/>
        <w:tabs>
          <w:tab w:val="left" w:pos="3150"/>
        </w:tabs>
        <w:ind w:left="720"/>
        <w:rPr>
          <w:rFonts w:ascii="Arial" w:hAnsi="Arial" w:cs="Arial"/>
          <w:i/>
          <w:color w:val="000000"/>
          <w:sz w:val="22"/>
          <w:szCs w:val="22"/>
        </w:rPr>
      </w:pPr>
      <w:r>
        <w:rPr>
          <w:rFonts w:ascii="Arial" w:hAnsi="Arial" w:cs="Arial"/>
          <w:b w:val="0"/>
          <w:i/>
          <w:sz w:val="22"/>
          <w:szCs w:val="22"/>
        </w:rPr>
        <w:tab/>
      </w:r>
      <w:r w:rsidR="00DA4592" w:rsidRPr="00A50E32">
        <w:rPr>
          <w:rFonts w:ascii="Arial" w:hAnsi="Arial" w:cs="Arial"/>
          <w:b w:val="0"/>
          <w:i/>
          <w:sz w:val="22"/>
          <w:szCs w:val="22"/>
        </w:rPr>
        <w:t xml:space="preserve"> </w:t>
      </w:r>
      <w:r w:rsidR="00DA4592" w:rsidRPr="003C2C1D">
        <w:rPr>
          <w:rFonts w:ascii="Arial" w:hAnsi="Arial" w:cs="Arial"/>
          <w:i/>
          <w:sz w:val="22"/>
          <w:szCs w:val="22"/>
        </w:rPr>
        <w:t xml:space="preserve">(D) (12) </w:t>
      </w:r>
      <w:r w:rsidR="00DA4592" w:rsidRPr="003C2C1D">
        <w:rPr>
          <w:rFonts w:ascii="Arial" w:hAnsi="Arial" w:cs="Arial"/>
          <w:i/>
          <w:color w:val="000000"/>
          <w:sz w:val="22"/>
          <w:szCs w:val="22"/>
        </w:rPr>
        <w:t>Project complies with water and energy conservation standards;</w:t>
      </w:r>
    </w:p>
    <w:p w:rsidR="00DA4592" w:rsidRPr="00C16379" w:rsidRDefault="00DA4592" w:rsidP="00DA4592">
      <w:pPr>
        <w:ind w:left="720"/>
        <w:jc w:val="both"/>
        <w:rPr>
          <w:rFonts w:ascii="Arial" w:hAnsi="Arial" w:cs="Arial"/>
          <w:color w:val="000000"/>
          <w:sz w:val="22"/>
          <w:szCs w:val="22"/>
        </w:rPr>
      </w:pPr>
    </w:p>
    <w:p w:rsidR="00DA4592" w:rsidRPr="003C2C1D" w:rsidRDefault="00DA4592" w:rsidP="00DA4592">
      <w:pPr>
        <w:pStyle w:val="BodyTextIndent3"/>
        <w:widowControl w:val="0"/>
        <w:numPr>
          <w:ilvl w:val="0"/>
          <w:numId w:val="19"/>
        </w:numPr>
        <w:tabs>
          <w:tab w:val="num" w:pos="1080"/>
          <w:tab w:val="left" w:pos="3150"/>
        </w:tabs>
        <w:autoSpaceDE w:val="0"/>
        <w:autoSpaceDN w:val="0"/>
        <w:adjustRightInd w:val="0"/>
        <w:spacing w:after="120"/>
        <w:ind w:left="1080"/>
        <w:rPr>
          <w:rFonts w:ascii="Arial" w:hAnsi="Arial" w:cs="Arial"/>
          <w:b w:val="0"/>
          <w:i/>
          <w:sz w:val="22"/>
          <w:szCs w:val="22"/>
        </w:rPr>
      </w:pPr>
      <w:r w:rsidRPr="003C2C1D">
        <w:rPr>
          <w:rFonts w:ascii="Arial" w:hAnsi="Arial" w:cs="Arial"/>
          <w:b w:val="0"/>
          <w:sz w:val="22"/>
          <w:szCs w:val="22"/>
        </w:rPr>
        <w:t>The project is for a single family home.  The GHG emissions for the project are projected at less than significant impact. All water fixtures must comply with the low-flow standards of the Soquel Creek Water District.</w:t>
      </w:r>
    </w:p>
    <w:p w:rsidR="00DA4592" w:rsidRPr="004C28D5" w:rsidRDefault="00DA4592" w:rsidP="00DA4592">
      <w:pPr>
        <w:ind w:left="720"/>
        <w:jc w:val="both"/>
        <w:rPr>
          <w:rFonts w:ascii="Arial" w:hAnsi="Arial" w:cs="Arial"/>
          <w:sz w:val="22"/>
          <w:szCs w:val="22"/>
        </w:rPr>
      </w:pPr>
    </w:p>
    <w:p w:rsidR="00DA4592" w:rsidRPr="00DD3E99" w:rsidRDefault="00DA4592" w:rsidP="00DA4592">
      <w:pPr>
        <w:ind w:left="720"/>
        <w:jc w:val="both"/>
        <w:rPr>
          <w:rFonts w:ascii="Arial" w:hAnsi="Arial" w:cs="Arial"/>
          <w:b/>
          <w:i/>
          <w:color w:val="000000"/>
          <w:sz w:val="22"/>
          <w:szCs w:val="22"/>
        </w:rPr>
      </w:pPr>
      <w:r w:rsidRPr="00DD3E99">
        <w:rPr>
          <w:rFonts w:ascii="Arial" w:hAnsi="Arial" w:cs="Arial"/>
          <w:b/>
          <w:i/>
          <w:sz w:val="22"/>
          <w:szCs w:val="22"/>
        </w:rPr>
        <w:t xml:space="preserve">(D) (13) </w:t>
      </w:r>
      <w:r w:rsidRPr="00DD3E99">
        <w:rPr>
          <w:rFonts w:ascii="Arial" w:hAnsi="Arial" w:cs="Arial"/>
          <w:b/>
          <w:i/>
          <w:color w:val="000000"/>
          <w:sz w:val="22"/>
          <w:szCs w:val="22"/>
        </w:rPr>
        <w:t xml:space="preserve">Provision of park dedication, school impact, and other fees as may be required; </w:t>
      </w:r>
    </w:p>
    <w:p w:rsidR="00DA4592" w:rsidRPr="00C16379" w:rsidRDefault="00DA4592" w:rsidP="00DA4592">
      <w:pPr>
        <w:ind w:left="720"/>
        <w:jc w:val="both"/>
        <w:rPr>
          <w:rFonts w:ascii="Arial" w:hAnsi="Arial" w:cs="Arial"/>
          <w:i/>
          <w:sz w:val="22"/>
          <w:szCs w:val="22"/>
        </w:rPr>
      </w:pPr>
    </w:p>
    <w:p w:rsidR="00DA4592" w:rsidRDefault="00DA4592" w:rsidP="00DA4592">
      <w:pPr>
        <w:widowControl w:val="0"/>
        <w:numPr>
          <w:ilvl w:val="0"/>
          <w:numId w:val="37"/>
        </w:numPr>
        <w:autoSpaceDE w:val="0"/>
        <w:autoSpaceDN w:val="0"/>
        <w:adjustRightInd w:val="0"/>
        <w:ind w:left="720" w:firstLine="0"/>
        <w:jc w:val="both"/>
        <w:rPr>
          <w:rFonts w:ascii="Arial" w:hAnsi="Arial" w:cs="Arial"/>
          <w:sz w:val="22"/>
          <w:szCs w:val="22"/>
        </w:rPr>
      </w:pPr>
      <w:r w:rsidRPr="004C28D5">
        <w:rPr>
          <w:rFonts w:ascii="Arial" w:hAnsi="Arial" w:cs="Arial"/>
          <w:sz w:val="22"/>
          <w:szCs w:val="22"/>
        </w:rPr>
        <w:t xml:space="preserve">The project will be required to </w:t>
      </w:r>
      <w:r>
        <w:rPr>
          <w:rFonts w:ascii="Arial" w:hAnsi="Arial" w:cs="Arial"/>
          <w:sz w:val="22"/>
          <w:szCs w:val="22"/>
        </w:rPr>
        <w:t>pay appropriate fees prior to building permit issuance.</w:t>
      </w:r>
    </w:p>
    <w:p w:rsidR="00DA4592" w:rsidRPr="00C16379" w:rsidRDefault="00DA4592" w:rsidP="00DA4592">
      <w:pPr>
        <w:ind w:left="720"/>
        <w:jc w:val="both"/>
        <w:rPr>
          <w:rFonts w:ascii="Arial" w:hAnsi="Arial" w:cs="Arial"/>
          <w:sz w:val="22"/>
          <w:szCs w:val="22"/>
        </w:rPr>
      </w:pPr>
    </w:p>
    <w:p w:rsidR="00DA4592" w:rsidRPr="00B4019B" w:rsidRDefault="00DA4592" w:rsidP="00DA4592">
      <w:pPr>
        <w:ind w:left="720"/>
        <w:jc w:val="both"/>
        <w:rPr>
          <w:rFonts w:ascii="Arial" w:hAnsi="Arial" w:cs="Arial"/>
          <w:b/>
          <w:i/>
          <w:color w:val="000000"/>
          <w:sz w:val="22"/>
          <w:szCs w:val="22"/>
        </w:rPr>
      </w:pPr>
      <w:r w:rsidRPr="00B4019B">
        <w:rPr>
          <w:rFonts w:ascii="Arial" w:hAnsi="Arial" w:cs="Arial"/>
          <w:b/>
          <w:i/>
          <w:sz w:val="22"/>
          <w:szCs w:val="22"/>
        </w:rPr>
        <w:t xml:space="preserve">(D) (14) </w:t>
      </w:r>
      <w:r w:rsidRPr="00B4019B">
        <w:rPr>
          <w:rFonts w:ascii="Arial" w:hAnsi="Arial" w:cs="Arial"/>
          <w:b/>
          <w:i/>
          <w:color w:val="000000"/>
          <w:sz w:val="22"/>
          <w:szCs w:val="22"/>
        </w:rPr>
        <w:t>Project complies with coastal housing policies, and applicable ordinances including condominium conversion and mobile home ordinances;</w:t>
      </w:r>
    </w:p>
    <w:p w:rsidR="00DA4592" w:rsidRPr="00C16379" w:rsidRDefault="00DA4592" w:rsidP="00DA4592">
      <w:pPr>
        <w:jc w:val="both"/>
        <w:rPr>
          <w:rFonts w:ascii="Arial" w:hAnsi="Arial" w:cs="Arial"/>
          <w:color w:val="000000"/>
          <w:sz w:val="22"/>
          <w:szCs w:val="22"/>
        </w:rPr>
      </w:pPr>
    </w:p>
    <w:p w:rsidR="00DA4592" w:rsidRDefault="00DA4592" w:rsidP="00DA4592">
      <w:pPr>
        <w:widowControl w:val="0"/>
        <w:numPr>
          <w:ilvl w:val="0"/>
          <w:numId w:val="37"/>
        </w:numPr>
        <w:autoSpaceDE w:val="0"/>
        <w:autoSpaceDN w:val="0"/>
        <w:adjustRightInd w:val="0"/>
        <w:jc w:val="both"/>
        <w:rPr>
          <w:rFonts w:ascii="Arial" w:hAnsi="Arial" w:cs="Arial"/>
          <w:sz w:val="22"/>
          <w:szCs w:val="22"/>
        </w:rPr>
      </w:pPr>
      <w:r w:rsidRPr="006228AE">
        <w:rPr>
          <w:rFonts w:ascii="Arial" w:hAnsi="Arial" w:cs="Arial"/>
          <w:sz w:val="22"/>
          <w:szCs w:val="22"/>
        </w:rPr>
        <w:t xml:space="preserve">The project does not involve a condo conversion or mobile homes.  </w:t>
      </w:r>
    </w:p>
    <w:p w:rsidR="00DA4592" w:rsidRPr="006228AE" w:rsidRDefault="00DA4592" w:rsidP="00DA4592">
      <w:pPr>
        <w:ind w:left="720"/>
        <w:jc w:val="both"/>
        <w:rPr>
          <w:rFonts w:ascii="Arial" w:hAnsi="Arial" w:cs="Arial"/>
          <w:sz w:val="22"/>
          <w:szCs w:val="22"/>
        </w:rPr>
      </w:pPr>
    </w:p>
    <w:p w:rsidR="00DA4592" w:rsidRPr="00B4019B" w:rsidRDefault="00DA4592" w:rsidP="00DA4592">
      <w:pPr>
        <w:ind w:left="720"/>
        <w:jc w:val="both"/>
        <w:rPr>
          <w:rFonts w:ascii="Arial" w:hAnsi="Arial" w:cs="Arial"/>
          <w:b/>
          <w:i/>
          <w:sz w:val="22"/>
          <w:szCs w:val="22"/>
        </w:rPr>
      </w:pPr>
      <w:r w:rsidRPr="00B4019B">
        <w:rPr>
          <w:rFonts w:ascii="Arial" w:hAnsi="Arial" w:cs="Arial"/>
          <w:b/>
          <w:i/>
          <w:sz w:val="22"/>
          <w:szCs w:val="22"/>
        </w:rPr>
        <w:t xml:space="preserve">(D) (15) </w:t>
      </w:r>
      <w:r w:rsidRPr="00B4019B">
        <w:rPr>
          <w:rFonts w:ascii="Arial" w:hAnsi="Arial" w:cs="Arial"/>
          <w:b/>
          <w:i/>
          <w:color w:val="000000"/>
          <w:sz w:val="22"/>
          <w:szCs w:val="22"/>
        </w:rPr>
        <w:t xml:space="preserve">Project complies with natural resource, habitat, and archaeological protection policies; </w:t>
      </w:r>
    </w:p>
    <w:p w:rsidR="00DA4592" w:rsidRPr="00C16379" w:rsidRDefault="00DA4592" w:rsidP="00DA4592">
      <w:pPr>
        <w:pStyle w:val="ListParagraph"/>
        <w:jc w:val="both"/>
        <w:rPr>
          <w:rFonts w:ascii="Arial" w:hAnsi="Arial" w:cs="Arial"/>
          <w:sz w:val="22"/>
          <w:szCs w:val="22"/>
        </w:rPr>
      </w:pPr>
    </w:p>
    <w:p w:rsidR="00DA4592" w:rsidRDefault="00DA4592" w:rsidP="00DA4592">
      <w:pPr>
        <w:widowControl w:val="0"/>
        <w:numPr>
          <w:ilvl w:val="0"/>
          <w:numId w:val="37"/>
        </w:numPr>
        <w:autoSpaceDE w:val="0"/>
        <w:autoSpaceDN w:val="0"/>
        <w:adjustRightInd w:val="0"/>
        <w:ind w:left="720" w:firstLine="0"/>
        <w:jc w:val="both"/>
        <w:rPr>
          <w:rFonts w:ascii="Arial" w:hAnsi="Arial" w:cs="Arial"/>
          <w:sz w:val="22"/>
          <w:szCs w:val="22"/>
        </w:rPr>
      </w:pPr>
      <w:r>
        <w:rPr>
          <w:rFonts w:ascii="Arial" w:hAnsi="Arial" w:cs="Arial"/>
          <w:sz w:val="22"/>
          <w:szCs w:val="22"/>
        </w:rPr>
        <w:t>Conditions of approval have been included to ensure compliance with established policies.</w:t>
      </w:r>
    </w:p>
    <w:p w:rsidR="00DA4592" w:rsidRPr="00BF2FCA" w:rsidRDefault="00DA4592" w:rsidP="00DA4592">
      <w:pPr>
        <w:ind w:left="720"/>
        <w:jc w:val="both"/>
        <w:rPr>
          <w:rFonts w:ascii="Arial" w:hAnsi="Arial" w:cs="Arial"/>
          <w:sz w:val="22"/>
          <w:szCs w:val="22"/>
        </w:rPr>
      </w:pPr>
    </w:p>
    <w:p w:rsidR="00DA4592" w:rsidRPr="00B4019B" w:rsidRDefault="00DA4592" w:rsidP="00DA4592">
      <w:pPr>
        <w:ind w:firstLine="720"/>
        <w:jc w:val="both"/>
        <w:rPr>
          <w:rFonts w:ascii="Arial" w:hAnsi="Arial" w:cs="Arial"/>
          <w:b/>
          <w:i/>
          <w:sz w:val="22"/>
          <w:szCs w:val="22"/>
        </w:rPr>
      </w:pPr>
      <w:r w:rsidRPr="00B4019B">
        <w:rPr>
          <w:rFonts w:ascii="Arial" w:hAnsi="Arial" w:cs="Arial"/>
          <w:b/>
          <w:i/>
          <w:sz w:val="22"/>
          <w:szCs w:val="22"/>
        </w:rPr>
        <w:t xml:space="preserve">(D) (16) </w:t>
      </w:r>
      <w:r w:rsidRPr="00B4019B">
        <w:rPr>
          <w:rFonts w:ascii="Arial" w:hAnsi="Arial" w:cs="Arial"/>
          <w:b/>
          <w:i/>
          <w:color w:val="000000"/>
          <w:sz w:val="22"/>
          <w:szCs w:val="22"/>
        </w:rPr>
        <w:t>Project complies with Monarch butterfly habitat protection policies;</w:t>
      </w:r>
    </w:p>
    <w:p w:rsidR="00DA4592" w:rsidRPr="00C16379" w:rsidRDefault="00DA4592" w:rsidP="00DA4592">
      <w:pPr>
        <w:jc w:val="both"/>
        <w:rPr>
          <w:rFonts w:ascii="Arial" w:hAnsi="Arial" w:cs="Arial"/>
          <w:sz w:val="22"/>
          <w:szCs w:val="22"/>
        </w:rPr>
      </w:pPr>
    </w:p>
    <w:p w:rsidR="00DA4592" w:rsidRPr="00C16379" w:rsidRDefault="00DA4592" w:rsidP="00DA4592">
      <w:pPr>
        <w:widowControl w:val="0"/>
        <w:numPr>
          <w:ilvl w:val="0"/>
          <w:numId w:val="37"/>
        </w:numPr>
        <w:autoSpaceDE w:val="0"/>
        <w:autoSpaceDN w:val="0"/>
        <w:adjustRightInd w:val="0"/>
        <w:jc w:val="both"/>
        <w:rPr>
          <w:rFonts w:ascii="Arial" w:hAnsi="Arial" w:cs="Arial"/>
          <w:sz w:val="22"/>
          <w:szCs w:val="22"/>
        </w:rPr>
      </w:pPr>
      <w:r w:rsidRPr="00C16379">
        <w:rPr>
          <w:rFonts w:ascii="Arial" w:hAnsi="Arial" w:cs="Arial"/>
          <w:sz w:val="22"/>
          <w:szCs w:val="22"/>
        </w:rPr>
        <w:t xml:space="preserve">The project is outside of any identified sensitive habitats, specifically areas where Monarch Butterflies have been </w:t>
      </w:r>
      <w:r>
        <w:rPr>
          <w:rFonts w:ascii="Arial" w:hAnsi="Arial" w:cs="Arial"/>
          <w:sz w:val="22"/>
          <w:szCs w:val="22"/>
        </w:rPr>
        <w:t xml:space="preserve">encountered, identified and </w:t>
      </w:r>
      <w:r w:rsidRPr="00C16379">
        <w:rPr>
          <w:rFonts w:ascii="Arial" w:hAnsi="Arial" w:cs="Arial"/>
          <w:sz w:val="22"/>
          <w:szCs w:val="22"/>
        </w:rPr>
        <w:t>documented.</w:t>
      </w:r>
    </w:p>
    <w:p w:rsidR="00DA4592" w:rsidRPr="00C16379" w:rsidRDefault="00DA4592" w:rsidP="00DA4592">
      <w:pPr>
        <w:ind w:left="1080"/>
        <w:jc w:val="both"/>
        <w:rPr>
          <w:rFonts w:ascii="Arial" w:hAnsi="Arial" w:cs="Arial"/>
          <w:sz w:val="22"/>
          <w:szCs w:val="22"/>
        </w:rPr>
      </w:pPr>
    </w:p>
    <w:p w:rsidR="00DA4592" w:rsidRPr="00B4019B" w:rsidRDefault="00DA4592" w:rsidP="00DA4592">
      <w:pPr>
        <w:ind w:left="720"/>
        <w:jc w:val="both"/>
        <w:rPr>
          <w:rFonts w:ascii="Arial" w:hAnsi="Arial" w:cs="Arial"/>
          <w:b/>
          <w:i/>
          <w:color w:val="000000"/>
          <w:sz w:val="22"/>
          <w:szCs w:val="22"/>
        </w:rPr>
      </w:pPr>
      <w:r w:rsidRPr="00B4019B">
        <w:rPr>
          <w:rFonts w:ascii="Arial" w:hAnsi="Arial" w:cs="Arial"/>
          <w:b/>
          <w:i/>
          <w:sz w:val="22"/>
          <w:szCs w:val="22"/>
        </w:rPr>
        <w:t xml:space="preserve">(D) (17) </w:t>
      </w:r>
      <w:r w:rsidRPr="00B4019B">
        <w:rPr>
          <w:rFonts w:ascii="Arial" w:hAnsi="Arial" w:cs="Arial"/>
          <w:b/>
          <w:i/>
          <w:color w:val="000000"/>
          <w:sz w:val="22"/>
          <w:szCs w:val="22"/>
        </w:rPr>
        <w:t>Project provides drainage and erosion and control measures to protect marine, stream, and wetland water quality from urban runoff and erosion;</w:t>
      </w:r>
    </w:p>
    <w:p w:rsidR="00DA4592" w:rsidRPr="00C16379" w:rsidRDefault="00DA4592" w:rsidP="00DA4592">
      <w:pPr>
        <w:ind w:left="720"/>
        <w:jc w:val="both"/>
        <w:rPr>
          <w:rFonts w:ascii="Arial" w:hAnsi="Arial" w:cs="Arial"/>
          <w:color w:val="000000"/>
          <w:sz w:val="22"/>
          <w:szCs w:val="22"/>
        </w:rPr>
      </w:pPr>
    </w:p>
    <w:p w:rsidR="00DA4592" w:rsidRDefault="00DA4592" w:rsidP="00DA4592">
      <w:pPr>
        <w:widowControl w:val="0"/>
        <w:numPr>
          <w:ilvl w:val="0"/>
          <w:numId w:val="37"/>
        </w:numPr>
        <w:autoSpaceDE w:val="0"/>
        <w:autoSpaceDN w:val="0"/>
        <w:adjustRightInd w:val="0"/>
        <w:jc w:val="both"/>
        <w:rPr>
          <w:rFonts w:ascii="Arial" w:hAnsi="Arial" w:cs="Arial"/>
          <w:sz w:val="22"/>
          <w:szCs w:val="22"/>
        </w:rPr>
      </w:pPr>
      <w:r>
        <w:rPr>
          <w:rFonts w:ascii="Arial" w:hAnsi="Arial" w:cs="Arial"/>
          <w:sz w:val="22"/>
          <w:szCs w:val="22"/>
        </w:rPr>
        <w:t xml:space="preserve">Conditions of approval have been included to ensure compliance with </w:t>
      </w:r>
      <w:r w:rsidRPr="00C16379">
        <w:rPr>
          <w:rFonts w:ascii="Arial" w:hAnsi="Arial" w:cs="Arial"/>
          <w:sz w:val="22"/>
          <w:szCs w:val="22"/>
        </w:rPr>
        <w:t>applicable erosion control measures.</w:t>
      </w:r>
    </w:p>
    <w:p w:rsidR="00DA4592" w:rsidRPr="00C16379" w:rsidRDefault="00DA4592" w:rsidP="00DA4592">
      <w:pPr>
        <w:ind w:left="720"/>
        <w:jc w:val="both"/>
        <w:rPr>
          <w:rFonts w:ascii="Arial" w:hAnsi="Arial" w:cs="Arial"/>
          <w:sz w:val="22"/>
          <w:szCs w:val="22"/>
        </w:rPr>
      </w:pPr>
    </w:p>
    <w:p w:rsidR="00DA4592" w:rsidRPr="00B4019B" w:rsidRDefault="00DA4592" w:rsidP="00DA4592">
      <w:pPr>
        <w:ind w:left="720"/>
        <w:jc w:val="both"/>
        <w:rPr>
          <w:rFonts w:ascii="Arial" w:hAnsi="Arial" w:cs="Arial"/>
          <w:b/>
          <w:i/>
          <w:sz w:val="22"/>
          <w:szCs w:val="22"/>
        </w:rPr>
      </w:pPr>
      <w:r w:rsidRPr="00B4019B">
        <w:rPr>
          <w:rFonts w:ascii="Arial" w:hAnsi="Arial" w:cs="Arial"/>
          <w:b/>
          <w:i/>
          <w:sz w:val="22"/>
          <w:szCs w:val="22"/>
        </w:rPr>
        <w:lastRenderedPageBreak/>
        <w:t xml:space="preserve">(D) (18) </w:t>
      </w:r>
      <w:r w:rsidRPr="00B4019B">
        <w:rPr>
          <w:rFonts w:ascii="Arial" w:hAnsi="Arial" w:cs="Arial"/>
          <w:b/>
          <w:i/>
          <w:color w:val="000000"/>
          <w:sz w:val="22"/>
          <w:szCs w:val="22"/>
        </w:rPr>
        <w:t>Geologic/engineering reports have been prepared by qualified professional for projects in seismic areas, geologically unstable areas, or coastal bluffs, and project complies with hazard protection policies including provision of appropriate setbacks and mitigation measures;</w:t>
      </w:r>
    </w:p>
    <w:p w:rsidR="00DA4592" w:rsidRPr="00C16379" w:rsidRDefault="00DA4592" w:rsidP="00DA4592">
      <w:pPr>
        <w:pStyle w:val="ListParagraph"/>
        <w:jc w:val="both"/>
        <w:rPr>
          <w:rFonts w:ascii="Arial" w:hAnsi="Arial" w:cs="Arial"/>
          <w:sz w:val="22"/>
          <w:szCs w:val="22"/>
        </w:rPr>
      </w:pPr>
    </w:p>
    <w:p w:rsidR="00DA4592" w:rsidRPr="006228AE" w:rsidRDefault="00DA4592" w:rsidP="00DA4592">
      <w:pPr>
        <w:widowControl w:val="0"/>
        <w:numPr>
          <w:ilvl w:val="0"/>
          <w:numId w:val="37"/>
        </w:numPr>
        <w:autoSpaceDE w:val="0"/>
        <w:autoSpaceDN w:val="0"/>
        <w:adjustRightInd w:val="0"/>
        <w:jc w:val="both"/>
        <w:rPr>
          <w:rFonts w:ascii="Arial" w:hAnsi="Arial" w:cs="Arial"/>
          <w:i/>
          <w:sz w:val="22"/>
          <w:szCs w:val="22"/>
        </w:rPr>
      </w:pPr>
      <w:r>
        <w:rPr>
          <w:rFonts w:ascii="Arial" w:hAnsi="Arial" w:cs="Arial"/>
          <w:sz w:val="22"/>
          <w:szCs w:val="22"/>
        </w:rPr>
        <w:t xml:space="preserve">Geologic/engineering reports have been prepared by qualified professionals for this project.  </w:t>
      </w:r>
      <w:r w:rsidRPr="006228AE">
        <w:rPr>
          <w:rFonts w:ascii="Arial" w:hAnsi="Arial" w:cs="Arial"/>
          <w:sz w:val="22"/>
          <w:szCs w:val="22"/>
        </w:rPr>
        <w:t>Conditions of approval have been included to ensure the proj</w:t>
      </w:r>
      <w:r>
        <w:rPr>
          <w:rFonts w:ascii="Arial" w:hAnsi="Arial" w:cs="Arial"/>
          <w:sz w:val="22"/>
          <w:szCs w:val="22"/>
        </w:rPr>
        <w:t xml:space="preserve">ect applicant shall </w:t>
      </w:r>
      <w:r w:rsidRPr="006228AE">
        <w:rPr>
          <w:rFonts w:ascii="Arial" w:hAnsi="Arial" w:cs="Arial"/>
          <w:sz w:val="22"/>
          <w:szCs w:val="22"/>
        </w:rPr>
        <w:t xml:space="preserve">comply with all applicable requirements of the most recent version of the California Building Standards Code.  </w:t>
      </w:r>
    </w:p>
    <w:p w:rsidR="00DA4592" w:rsidRPr="006228AE" w:rsidRDefault="00DA4592" w:rsidP="00DA4592">
      <w:pPr>
        <w:ind w:left="1080"/>
        <w:jc w:val="both"/>
        <w:rPr>
          <w:rFonts w:ascii="Arial" w:hAnsi="Arial" w:cs="Arial"/>
          <w:i/>
          <w:sz w:val="22"/>
          <w:szCs w:val="22"/>
        </w:rPr>
      </w:pPr>
    </w:p>
    <w:p w:rsidR="00DA4592" w:rsidRPr="00AF55C6" w:rsidRDefault="00DA4592" w:rsidP="00DA4592">
      <w:pPr>
        <w:ind w:left="720"/>
        <w:jc w:val="both"/>
        <w:rPr>
          <w:rFonts w:ascii="Arial" w:hAnsi="Arial" w:cs="Arial"/>
          <w:b/>
          <w:i/>
          <w:color w:val="000000"/>
          <w:sz w:val="22"/>
          <w:szCs w:val="22"/>
        </w:rPr>
      </w:pPr>
      <w:r w:rsidRPr="00AF55C6">
        <w:rPr>
          <w:rFonts w:ascii="Arial" w:hAnsi="Arial" w:cs="Arial"/>
          <w:b/>
          <w:i/>
          <w:sz w:val="22"/>
          <w:szCs w:val="22"/>
        </w:rPr>
        <w:t xml:space="preserve">(D) (19) </w:t>
      </w:r>
      <w:proofErr w:type="gramStart"/>
      <w:r w:rsidRPr="00AF55C6">
        <w:rPr>
          <w:rFonts w:ascii="Arial" w:hAnsi="Arial" w:cs="Arial"/>
          <w:b/>
          <w:i/>
          <w:color w:val="000000"/>
          <w:sz w:val="22"/>
          <w:szCs w:val="22"/>
        </w:rPr>
        <w:t>All</w:t>
      </w:r>
      <w:proofErr w:type="gramEnd"/>
      <w:r w:rsidRPr="00AF55C6">
        <w:rPr>
          <w:rFonts w:ascii="Arial" w:hAnsi="Arial" w:cs="Arial"/>
          <w:b/>
          <w:i/>
          <w:color w:val="000000"/>
          <w:sz w:val="22"/>
          <w:szCs w:val="22"/>
        </w:rPr>
        <w:t xml:space="preserve"> other geological, flood and fire hazards are accounted for and mitigated in the project design;</w:t>
      </w:r>
    </w:p>
    <w:p w:rsidR="00DA4592" w:rsidRPr="007E3557" w:rsidRDefault="00DA4592" w:rsidP="00DA4592">
      <w:pPr>
        <w:ind w:left="1080"/>
        <w:jc w:val="both"/>
        <w:rPr>
          <w:rFonts w:ascii="Arial" w:hAnsi="Arial" w:cs="Arial"/>
          <w:i/>
          <w:sz w:val="22"/>
          <w:szCs w:val="22"/>
        </w:rPr>
      </w:pPr>
    </w:p>
    <w:p w:rsidR="00DA4592" w:rsidRPr="00E80D08" w:rsidRDefault="00DA4592" w:rsidP="00DA4592">
      <w:pPr>
        <w:widowControl w:val="0"/>
        <w:numPr>
          <w:ilvl w:val="0"/>
          <w:numId w:val="37"/>
        </w:numPr>
        <w:autoSpaceDE w:val="0"/>
        <w:autoSpaceDN w:val="0"/>
        <w:adjustRightInd w:val="0"/>
        <w:jc w:val="both"/>
        <w:rPr>
          <w:rFonts w:ascii="Arial" w:hAnsi="Arial" w:cs="Arial"/>
          <w:i/>
          <w:sz w:val="22"/>
          <w:szCs w:val="22"/>
        </w:rPr>
      </w:pPr>
      <w:r>
        <w:rPr>
          <w:rFonts w:ascii="Arial" w:hAnsi="Arial" w:cs="Arial"/>
          <w:sz w:val="22"/>
          <w:szCs w:val="22"/>
        </w:rPr>
        <w:t>Conditions of approval have been included to ensure the project complies with geological, flood</w:t>
      </w:r>
      <w:r w:rsidRPr="00E80D08">
        <w:rPr>
          <w:rFonts w:ascii="Arial" w:hAnsi="Arial" w:cs="Arial"/>
          <w:sz w:val="22"/>
          <w:szCs w:val="22"/>
        </w:rPr>
        <w:t>, and fire hazard</w:t>
      </w:r>
      <w:r>
        <w:rPr>
          <w:rFonts w:ascii="Arial" w:hAnsi="Arial" w:cs="Arial"/>
          <w:sz w:val="22"/>
          <w:szCs w:val="22"/>
        </w:rPr>
        <w:t>s</w:t>
      </w:r>
      <w:r w:rsidRPr="00E80D08">
        <w:rPr>
          <w:rFonts w:ascii="Arial" w:hAnsi="Arial" w:cs="Arial"/>
          <w:sz w:val="22"/>
          <w:szCs w:val="22"/>
        </w:rPr>
        <w:t xml:space="preserve"> </w:t>
      </w:r>
      <w:r>
        <w:rPr>
          <w:rFonts w:ascii="Arial" w:hAnsi="Arial" w:cs="Arial"/>
          <w:sz w:val="22"/>
          <w:szCs w:val="22"/>
        </w:rPr>
        <w:t xml:space="preserve">and </w:t>
      </w:r>
      <w:r w:rsidRPr="00E80D08">
        <w:rPr>
          <w:rFonts w:ascii="Arial" w:hAnsi="Arial" w:cs="Arial"/>
          <w:sz w:val="22"/>
          <w:szCs w:val="22"/>
        </w:rPr>
        <w:t>are accounted for and will be mitigated in the project design.</w:t>
      </w:r>
    </w:p>
    <w:p w:rsidR="00DA4592" w:rsidRPr="00C16379" w:rsidRDefault="00DA4592" w:rsidP="00DA4592">
      <w:pPr>
        <w:ind w:left="720"/>
        <w:jc w:val="both"/>
        <w:rPr>
          <w:rFonts w:ascii="Arial" w:hAnsi="Arial" w:cs="Arial"/>
          <w:sz w:val="22"/>
          <w:szCs w:val="22"/>
        </w:rPr>
      </w:pPr>
      <w:r w:rsidRPr="00C16379">
        <w:rPr>
          <w:rFonts w:ascii="Arial" w:hAnsi="Arial" w:cs="Arial"/>
          <w:sz w:val="22"/>
          <w:szCs w:val="22"/>
        </w:rPr>
        <w:t xml:space="preserve">  </w:t>
      </w:r>
    </w:p>
    <w:p w:rsidR="00DA4592" w:rsidRPr="00710DB9" w:rsidRDefault="00DA4592" w:rsidP="00DA4592">
      <w:pPr>
        <w:ind w:firstLine="720"/>
        <w:jc w:val="both"/>
        <w:rPr>
          <w:rFonts w:ascii="Arial" w:hAnsi="Arial" w:cs="Arial"/>
          <w:b/>
          <w:i/>
          <w:sz w:val="22"/>
          <w:szCs w:val="22"/>
        </w:rPr>
      </w:pPr>
      <w:r w:rsidRPr="00710DB9">
        <w:rPr>
          <w:rFonts w:ascii="Arial" w:hAnsi="Arial" w:cs="Arial"/>
          <w:b/>
          <w:i/>
          <w:sz w:val="22"/>
          <w:szCs w:val="22"/>
        </w:rPr>
        <w:t xml:space="preserve">(D) (20) </w:t>
      </w:r>
      <w:r w:rsidRPr="00710DB9">
        <w:rPr>
          <w:rFonts w:ascii="Arial" w:hAnsi="Arial" w:cs="Arial"/>
          <w:b/>
          <w:i/>
          <w:color w:val="000000"/>
          <w:sz w:val="22"/>
          <w:szCs w:val="22"/>
        </w:rPr>
        <w:t>Project complies with shoreline structure policies;</w:t>
      </w:r>
    </w:p>
    <w:p w:rsidR="00DA4592" w:rsidRPr="00C16379" w:rsidRDefault="00DA4592" w:rsidP="00DA4592">
      <w:pPr>
        <w:pStyle w:val="ListParagraph"/>
        <w:jc w:val="both"/>
        <w:rPr>
          <w:rFonts w:ascii="Arial" w:hAnsi="Arial" w:cs="Arial"/>
          <w:sz w:val="22"/>
          <w:szCs w:val="22"/>
        </w:rPr>
      </w:pPr>
      <w:r w:rsidRPr="00C16379">
        <w:rPr>
          <w:rFonts w:ascii="Arial" w:hAnsi="Arial" w:cs="Arial"/>
          <w:sz w:val="22"/>
          <w:szCs w:val="22"/>
        </w:rPr>
        <w:t xml:space="preserve"> </w:t>
      </w:r>
    </w:p>
    <w:p w:rsidR="00DA4592" w:rsidRPr="003C1715" w:rsidRDefault="00DA4592" w:rsidP="00DA4592">
      <w:pPr>
        <w:widowControl w:val="0"/>
        <w:numPr>
          <w:ilvl w:val="0"/>
          <w:numId w:val="37"/>
        </w:numPr>
        <w:autoSpaceDE w:val="0"/>
        <w:autoSpaceDN w:val="0"/>
        <w:adjustRightInd w:val="0"/>
        <w:jc w:val="both"/>
        <w:rPr>
          <w:rFonts w:ascii="Arial" w:hAnsi="Arial" w:cs="Arial"/>
          <w:sz w:val="22"/>
          <w:szCs w:val="22"/>
        </w:rPr>
      </w:pPr>
      <w:r w:rsidRPr="00F34F9B">
        <w:rPr>
          <w:rFonts w:ascii="Arial" w:hAnsi="Arial"/>
          <w:sz w:val="22"/>
          <w:szCs w:val="22"/>
        </w:rPr>
        <w:t xml:space="preserve">The proposed project is </w:t>
      </w:r>
      <w:r>
        <w:rPr>
          <w:rFonts w:ascii="Arial" w:hAnsi="Arial"/>
          <w:sz w:val="22"/>
          <w:szCs w:val="22"/>
        </w:rPr>
        <w:t>not located along a shoreline.</w:t>
      </w:r>
    </w:p>
    <w:p w:rsidR="00DA4592" w:rsidRPr="00C16379" w:rsidRDefault="00DA4592" w:rsidP="00DA4592">
      <w:pPr>
        <w:ind w:left="1080"/>
        <w:jc w:val="both"/>
        <w:rPr>
          <w:rFonts w:ascii="Arial" w:hAnsi="Arial" w:cs="Arial"/>
          <w:sz w:val="22"/>
          <w:szCs w:val="22"/>
        </w:rPr>
      </w:pPr>
      <w:r>
        <w:rPr>
          <w:rFonts w:ascii="Arial" w:hAnsi="Arial"/>
          <w:sz w:val="22"/>
          <w:szCs w:val="22"/>
        </w:rPr>
        <w:t xml:space="preserve"> </w:t>
      </w:r>
    </w:p>
    <w:p w:rsidR="00DA4592" w:rsidRPr="00710DB9" w:rsidRDefault="00DA4592" w:rsidP="00DA4592">
      <w:pPr>
        <w:ind w:left="720"/>
        <w:jc w:val="both"/>
        <w:rPr>
          <w:rFonts w:ascii="Arial" w:hAnsi="Arial" w:cs="Arial"/>
          <w:b/>
          <w:i/>
          <w:color w:val="000000"/>
          <w:sz w:val="22"/>
          <w:szCs w:val="22"/>
        </w:rPr>
      </w:pPr>
      <w:r w:rsidRPr="00710DB9">
        <w:rPr>
          <w:rFonts w:ascii="Arial" w:hAnsi="Arial" w:cs="Arial"/>
          <w:b/>
          <w:i/>
          <w:sz w:val="22"/>
          <w:szCs w:val="22"/>
        </w:rPr>
        <w:t xml:space="preserve">(D) (21) </w:t>
      </w:r>
      <w:proofErr w:type="gramStart"/>
      <w:r w:rsidRPr="00710DB9">
        <w:rPr>
          <w:rFonts w:ascii="Arial" w:hAnsi="Arial" w:cs="Arial"/>
          <w:b/>
          <w:i/>
          <w:color w:val="000000"/>
          <w:sz w:val="22"/>
          <w:szCs w:val="22"/>
        </w:rPr>
        <w:t>The</w:t>
      </w:r>
      <w:proofErr w:type="gramEnd"/>
      <w:r w:rsidRPr="00710DB9">
        <w:rPr>
          <w:rFonts w:ascii="Arial" w:hAnsi="Arial" w:cs="Arial"/>
          <w:b/>
          <w:i/>
          <w:color w:val="000000"/>
          <w:sz w:val="22"/>
          <w:szCs w:val="22"/>
        </w:rPr>
        <w:t xml:space="preserve"> uses proposed are consistent with the permitted or conditional uses of the zoning district in which the project is located;</w:t>
      </w:r>
    </w:p>
    <w:p w:rsidR="00DA4592" w:rsidRPr="00C16379" w:rsidRDefault="00DA4592" w:rsidP="00DA4592">
      <w:pPr>
        <w:ind w:left="720"/>
        <w:jc w:val="both"/>
        <w:rPr>
          <w:rFonts w:ascii="Arial" w:hAnsi="Arial" w:cs="Arial"/>
          <w:color w:val="000000"/>
          <w:sz w:val="22"/>
          <w:szCs w:val="22"/>
        </w:rPr>
      </w:pPr>
    </w:p>
    <w:p w:rsidR="00DA4592" w:rsidRPr="00E80D08" w:rsidRDefault="00DA4592" w:rsidP="00DA4592">
      <w:pPr>
        <w:pStyle w:val="BodyTextIndent3"/>
        <w:widowControl w:val="0"/>
        <w:numPr>
          <w:ilvl w:val="0"/>
          <w:numId w:val="19"/>
        </w:numPr>
        <w:tabs>
          <w:tab w:val="num" w:pos="1080"/>
          <w:tab w:val="left" w:pos="3150"/>
        </w:tabs>
        <w:autoSpaceDE w:val="0"/>
        <w:autoSpaceDN w:val="0"/>
        <w:adjustRightInd w:val="0"/>
        <w:spacing w:after="120"/>
        <w:ind w:left="1080"/>
        <w:rPr>
          <w:rFonts w:ascii="Arial" w:hAnsi="Arial" w:cs="Arial"/>
          <w:b w:val="0"/>
          <w:i/>
          <w:color w:val="000000"/>
          <w:sz w:val="22"/>
          <w:szCs w:val="22"/>
        </w:rPr>
      </w:pPr>
      <w:r>
        <w:rPr>
          <w:rFonts w:ascii="Arial" w:hAnsi="Arial" w:cs="Arial"/>
          <w:sz w:val="22"/>
          <w:szCs w:val="22"/>
        </w:rPr>
        <w:t xml:space="preserve">This use is an allowed use consistent with the R-1 Single Family zoning district. </w:t>
      </w:r>
    </w:p>
    <w:p w:rsidR="00DA4592" w:rsidRPr="009749EB" w:rsidRDefault="00DA4592" w:rsidP="00DA4592">
      <w:pPr>
        <w:ind w:left="720"/>
        <w:jc w:val="both"/>
        <w:rPr>
          <w:rFonts w:ascii="Arial" w:hAnsi="Arial" w:cs="Arial"/>
          <w:b/>
          <w:i/>
          <w:color w:val="000000"/>
          <w:sz w:val="22"/>
          <w:szCs w:val="22"/>
        </w:rPr>
      </w:pPr>
      <w:r w:rsidRPr="009749EB">
        <w:rPr>
          <w:rFonts w:ascii="Arial" w:hAnsi="Arial" w:cs="Arial"/>
          <w:b/>
          <w:i/>
          <w:sz w:val="22"/>
          <w:szCs w:val="22"/>
        </w:rPr>
        <w:t xml:space="preserve">(D) (22) </w:t>
      </w:r>
      <w:r w:rsidRPr="009749EB">
        <w:rPr>
          <w:rFonts w:ascii="Arial" w:hAnsi="Arial" w:cs="Arial"/>
          <w:b/>
          <w:i/>
          <w:color w:val="000000"/>
          <w:sz w:val="22"/>
          <w:szCs w:val="22"/>
        </w:rPr>
        <w:t>Conformance to requirements of all other city ordinances, zoning requirements, and project review procedures;</w:t>
      </w:r>
    </w:p>
    <w:p w:rsidR="00DA4592" w:rsidRDefault="00DA4592" w:rsidP="00DA4592">
      <w:pPr>
        <w:ind w:left="720"/>
        <w:jc w:val="both"/>
        <w:rPr>
          <w:color w:val="000000"/>
        </w:rPr>
      </w:pPr>
    </w:p>
    <w:p w:rsidR="00DA4592" w:rsidRDefault="00DA4592" w:rsidP="00DA4592">
      <w:pPr>
        <w:widowControl w:val="0"/>
        <w:numPr>
          <w:ilvl w:val="0"/>
          <w:numId w:val="37"/>
        </w:numPr>
        <w:autoSpaceDE w:val="0"/>
        <w:autoSpaceDN w:val="0"/>
        <w:adjustRightInd w:val="0"/>
        <w:jc w:val="both"/>
        <w:rPr>
          <w:rFonts w:ascii="Arial" w:hAnsi="Arial" w:cs="Arial"/>
          <w:sz w:val="22"/>
        </w:rPr>
      </w:pPr>
      <w:r>
        <w:rPr>
          <w:rFonts w:ascii="Arial" w:hAnsi="Arial" w:cs="Arial"/>
          <w:sz w:val="22"/>
        </w:rPr>
        <w:t>The project conforms to the requirements of all city ordinances, zoning requirements and project development review and development procedures.</w:t>
      </w:r>
    </w:p>
    <w:p w:rsidR="00DA4592" w:rsidRPr="00C90001" w:rsidRDefault="00DA4592" w:rsidP="00DA4592">
      <w:pPr>
        <w:ind w:left="720"/>
        <w:jc w:val="both"/>
        <w:rPr>
          <w:rFonts w:ascii="Arial" w:hAnsi="Arial" w:cs="Arial"/>
          <w:sz w:val="22"/>
        </w:rPr>
      </w:pPr>
    </w:p>
    <w:p w:rsidR="00DA4592" w:rsidRPr="00501D79" w:rsidRDefault="00DA4592" w:rsidP="00DA4592">
      <w:pPr>
        <w:ind w:firstLine="720"/>
        <w:jc w:val="both"/>
        <w:rPr>
          <w:rFonts w:ascii="Arial" w:hAnsi="Arial" w:cs="Arial"/>
          <w:b/>
          <w:i/>
          <w:sz w:val="22"/>
          <w:szCs w:val="22"/>
        </w:rPr>
      </w:pPr>
      <w:r w:rsidRPr="00501D79">
        <w:rPr>
          <w:rFonts w:ascii="Arial" w:hAnsi="Arial" w:cs="Arial"/>
          <w:b/>
          <w:i/>
          <w:sz w:val="22"/>
          <w:szCs w:val="22"/>
        </w:rPr>
        <w:t xml:space="preserve">(D) (23) </w:t>
      </w:r>
      <w:r w:rsidRPr="00501D79">
        <w:rPr>
          <w:rFonts w:ascii="Arial" w:hAnsi="Arial" w:cs="Arial"/>
          <w:b/>
          <w:i/>
          <w:color w:val="000000"/>
          <w:sz w:val="22"/>
          <w:szCs w:val="22"/>
        </w:rPr>
        <w:t>Project complies with the Capitola parking permit program as follows:</w:t>
      </w:r>
      <w:r w:rsidRPr="00501D79">
        <w:rPr>
          <w:rFonts w:ascii="Arial" w:hAnsi="Arial" w:cs="Arial"/>
          <w:b/>
          <w:i/>
          <w:sz w:val="22"/>
          <w:szCs w:val="22"/>
        </w:rPr>
        <w:t xml:space="preserve"> </w:t>
      </w:r>
    </w:p>
    <w:p w:rsidR="00DA4592" w:rsidRDefault="00DA4592" w:rsidP="00DA4592">
      <w:pPr>
        <w:pStyle w:val="ListParagraph"/>
        <w:jc w:val="both"/>
        <w:rPr>
          <w:rFonts w:ascii="Arial" w:hAnsi="Arial" w:cs="Arial"/>
          <w:sz w:val="22"/>
          <w:szCs w:val="22"/>
        </w:rPr>
      </w:pPr>
    </w:p>
    <w:p w:rsidR="00DA4592" w:rsidRPr="0083652E" w:rsidRDefault="00DA4592" w:rsidP="00DA4592">
      <w:pPr>
        <w:widowControl w:val="0"/>
        <w:numPr>
          <w:ilvl w:val="0"/>
          <w:numId w:val="37"/>
        </w:numPr>
        <w:autoSpaceDE w:val="0"/>
        <w:autoSpaceDN w:val="0"/>
        <w:adjustRightInd w:val="0"/>
        <w:jc w:val="both"/>
        <w:rPr>
          <w:rFonts w:ascii="Arial" w:hAnsi="Arial" w:cs="Arial"/>
          <w:sz w:val="18"/>
          <w:szCs w:val="18"/>
        </w:rPr>
      </w:pPr>
      <w:r w:rsidRPr="0083652E">
        <w:rPr>
          <w:rFonts w:ascii="Arial" w:hAnsi="Arial" w:cs="Arial"/>
          <w:sz w:val="22"/>
          <w:szCs w:val="22"/>
        </w:rPr>
        <w:t>The project site is not located within the area of the Capitola parking permit program.</w:t>
      </w:r>
      <w:fldSimple w:instr=" FILENAME  \p  \* MERGEFORMAT "/>
    </w:p>
    <w:p w:rsidR="00DA4592" w:rsidRPr="00DA4592" w:rsidRDefault="00DA4592" w:rsidP="00DA4592">
      <w:pPr>
        <w:ind w:left="720"/>
        <w:rPr>
          <w:rFonts w:ascii="Arial" w:hAnsi="Arial" w:cs="Arial"/>
          <w:sz w:val="22"/>
          <w:szCs w:val="22"/>
        </w:rPr>
      </w:pPr>
    </w:p>
    <w:p w:rsidR="00A279C9" w:rsidRDefault="00A279C9" w:rsidP="00A279C9">
      <w:pPr>
        <w:rPr>
          <w:rFonts w:ascii="Arial" w:hAnsi="Arial" w:cs="Arial"/>
          <w:b/>
          <w:bCs/>
          <w:sz w:val="22"/>
        </w:rPr>
      </w:pPr>
      <w:r w:rsidRPr="00D30116">
        <w:rPr>
          <w:rFonts w:ascii="Arial" w:hAnsi="Arial" w:cs="Arial"/>
          <w:b/>
          <w:bCs/>
          <w:sz w:val="22"/>
        </w:rPr>
        <w:t xml:space="preserve">The motion carried by the following vote: Aye: Commissioners </w:t>
      </w:r>
      <w:r>
        <w:rPr>
          <w:rFonts w:ascii="Arial" w:hAnsi="Arial" w:cs="Arial"/>
          <w:b/>
          <w:bCs/>
          <w:sz w:val="22"/>
        </w:rPr>
        <w:t xml:space="preserve">Graves, </w:t>
      </w:r>
      <w:r w:rsidRPr="00D30116">
        <w:rPr>
          <w:rFonts w:ascii="Arial" w:hAnsi="Arial" w:cs="Arial"/>
          <w:b/>
          <w:bCs/>
          <w:sz w:val="22"/>
        </w:rPr>
        <w:t xml:space="preserve">Smith, </w:t>
      </w:r>
      <w:r>
        <w:rPr>
          <w:rFonts w:ascii="Arial" w:hAnsi="Arial" w:cs="Arial"/>
          <w:b/>
          <w:bCs/>
          <w:sz w:val="22"/>
        </w:rPr>
        <w:t>and Welch and Chairperson Ortiz</w:t>
      </w:r>
      <w:r w:rsidRPr="00D30116">
        <w:rPr>
          <w:rFonts w:ascii="Arial" w:hAnsi="Arial" w:cs="Arial"/>
          <w:b/>
          <w:bCs/>
          <w:sz w:val="22"/>
        </w:rPr>
        <w:t xml:space="preserve">. No: </w:t>
      </w:r>
      <w:proofErr w:type="gramStart"/>
      <w:r w:rsidRPr="00D30116">
        <w:rPr>
          <w:rFonts w:ascii="Arial" w:hAnsi="Arial" w:cs="Arial"/>
          <w:b/>
          <w:bCs/>
          <w:sz w:val="22"/>
        </w:rPr>
        <w:t>None</w:t>
      </w:r>
      <w:proofErr w:type="gramEnd"/>
      <w:r w:rsidRPr="00D30116">
        <w:rPr>
          <w:rFonts w:ascii="Arial" w:hAnsi="Arial" w:cs="Arial"/>
          <w:b/>
          <w:bCs/>
          <w:sz w:val="22"/>
        </w:rPr>
        <w:t xml:space="preserve">. Abstain: </w:t>
      </w:r>
      <w:r>
        <w:rPr>
          <w:rFonts w:ascii="Arial" w:hAnsi="Arial" w:cs="Arial"/>
          <w:b/>
          <w:bCs/>
          <w:sz w:val="22"/>
        </w:rPr>
        <w:t>None.</w:t>
      </w:r>
    </w:p>
    <w:p w:rsidR="000B65F0" w:rsidRDefault="000B65F0" w:rsidP="00A279C9">
      <w:pPr>
        <w:rPr>
          <w:rFonts w:ascii="Arial" w:hAnsi="Arial" w:cs="Arial"/>
          <w:bCs/>
          <w:sz w:val="22"/>
          <w:szCs w:val="22"/>
        </w:rPr>
      </w:pPr>
    </w:p>
    <w:p w:rsidR="000B65F0" w:rsidRPr="00A644E7" w:rsidRDefault="000B65F0" w:rsidP="0099528C">
      <w:pPr>
        <w:tabs>
          <w:tab w:val="left" w:pos="1548"/>
        </w:tabs>
        <w:ind w:left="738"/>
        <w:rPr>
          <w:rFonts w:ascii="Arial" w:hAnsi="Arial" w:cs="Arial"/>
          <w:b/>
          <w:bCs/>
        </w:rPr>
      </w:pPr>
      <w:r>
        <w:rPr>
          <w:rFonts w:ascii="Arial" w:hAnsi="Arial" w:cs="Arial"/>
          <w:b/>
          <w:sz w:val="22"/>
          <w:szCs w:val="22"/>
        </w:rPr>
        <w:t>D.</w:t>
      </w:r>
      <w:r w:rsidRPr="00993EC6">
        <w:rPr>
          <w:rFonts w:ascii="Arial" w:hAnsi="Arial" w:cs="Arial"/>
          <w:b/>
        </w:rPr>
        <w:tab/>
      </w:r>
      <w:bookmarkStart w:id="10" w:name="Item4486"/>
      <w:r>
        <w:rPr>
          <w:rFonts w:ascii="Arial" w:hAnsi="Arial" w:cs="Arial"/>
          <w:b/>
          <w:bCs/>
          <w:sz w:val="22"/>
          <w:szCs w:val="22"/>
        </w:rPr>
        <w:t>4625 Emerald Street      #14-012      APN: 034-032-22</w:t>
      </w:r>
      <w:bookmarkEnd w:id="10"/>
    </w:p>
    <w:p w:rsidR="000B65F0" w:rsidRPr="00A644E7" w:rsidRDefault="000B65F0" w:rsidP="0099528C">
      <w:pPr>
        <w:ind w:left="1548"/>
        <w:rPr>
          <w:rFonts w:ascii="Arial" w:hAnsi="Arial" w:cs="Arial"/>
        </w:rPr>
      </w:pPr>
      <w:bookmarkStart w:id="11" w:name="Item4487"/>
      <w:r>
        <w:rPr>
          <w:rFonts w:ascii="Arial" w:hAnsi="Arial" w:cs="Arial"/>
          <w:sz w:val="22"/>
          <w:szCs w:val="22"/>
        </w:rPr>
        <w:t xml:space="preserve">Design Permit and Coastal Development Permit application to demolish an existing single family residence and construct a new </w:t>
      </w:r>
      <w:r w:rsidR="00686301">
        <w:rPr>
          <w:rFonts w:ascii="Arial" w:hAnsi="Arial" w:cs="Arial"/>
          <w:sz w:val="22"/>
          <w:szCs w:val="22"/>
        </w:rPr>
        <w:t>s</w:t>
      </w:r>
      <w:r>
        <w:rPr>
          <w:rFonts w:ascii="Arial" w:hAnsi="Arial" w:cs="Arial"/>
          <w:sz w:val="22"/>
          <w:szCs w:val="22"/>
        </w:rPr>
        <w:t>ingle</w:t>
      </w:r>
      <w:r w:rsidR="00686301">
        <w:rPr>
          <w:rFonts w:ascii="Arial" w:hAnsi="Arial" w:cs="Arial"/>
          <w:sz w:val="22"/>
          <w:szCs w:val="22"/>
        </w:rPr>
        <w:t>-family home, located in the R-1(Single F</w:t>
      </w:r>
      <w:r>
        <w:rPr>
          <w:rFonts w:ascii="Arial" w:hAnsi="Arial" w:cs="Arial"/>
          <w:sz w:val="22"/>
          <w:szCs w:val="22"/>
        </w:rPr>
        <w:t xml:space="preserve">amily) zoning district. </w:t>
      </w:r>
      <w:r>
        <w:rPr>
          <w:rFonts w:ascii="Arial" w:hAnsi="Arial" w:cs="Arial"/>
          <w:sz w:val="22"/>
          <w:szCs w:val="22"/>
        </w:rPr>
        <w:br/>
        <w:t xml:space="preserve">This project requires a Coastal Development Permit which is not appealable to the California Coastal Commission. </w:t>
      </w:r>
      <w:r>
        <w:rPr>
          <w:rFonts w:ascii="Arial" w:hAnsi="Arial" w:cs="Arial"/>
          <w:sz w:val="22"/>
          <w:szCs w:val="22"/>
        </w:rPr>
        <w:br/>
        <w:t>Environmental Determination: Categorical Exemption</w:t>
      </w:r>
      <w:r>
        <w:rPr>
          <w:rFonts w:ascii="Arial" w:hAnsi="Arial" w:cs="Arial"/>
          <w:sz w:val="22"/>
          <w:szCs w:val="22"/>
        </w:rPr>
        <w:br/>
        <w:t>Property Owner: North Point Investments LLC</w:t>
      </w:r>
      <w:r>
        <w:rPr>
          <w:rFonts w:ascii="Arial" w:hAnsi="Arial" w:cs="Arial"/>
          <w:sz w:val="22"/>
          <w:szCs w:val="22"/>
        </w:rPr>
        <w:br/>
        <w:t>Representative: Wayne Miller, filed 01/27/2014</w:t>
      </w:r>
      <w:bookmarkEnd w:id="11"/>
    </w:p>
    <w:p w:rsidR="000B65F0" w:rsidRDefault="000B65F0" w:rsidP="000B65F0">
      <w:pPr>
        <w:rPr>
          <w:rFonts w:ascii="Arial" w:hAnsi="Arial" w:cs="Arial"/>
          <w:b/>
          <w:bCs/>
          <w:sz w:val="22"/>
        </w:rPr>
      </w:pPr>
    </w:p>
    <w:p w:rsidR="00A279C9" w:rsidRDefault="000B65F0" w:rsidP="00A279C9">
      <w:pPr>
        <w:rPr>
          <w:rFonts w:ascii="Arial" w:hAnsi="Arial" w:cs="Arial"/>
          <w:b/>
          <w:bCs/>
          <w:sz w:val="22"/>
        </w:rPr>
      </w:pPr>
      <w:r w:rsidRPr="00AC084F">
        <w:rPr>
          <w:rFonts w:ascii="Arial" w:hAnsi="Arial" w:cs="Arial"/>
          <w:b/>
          <w:bCs/>
          <w:sz w:val="22"/>
        </w:rPr>
        <w:t>A motion to approve proje</w:t>
      </w:r>
      <w:r w:rsidRPr="00826F07">
        <w:rPr>
          <w:rFonts w:ascii="Arial" w:hAnsi="Arial" w:cs="Arial"/>
          <w:b/>
          <w:bCs/>
          <w:sz w:val="22"/>
        </w:rPr>
        <w:t xml:space="preserve">ct </w:t>
      </w:r>
      <w:r w:rsidRPr="00AC084F">
        <w:rPr>
          <w:rFonts w:ascii="Arial" w:hAnsi="Arial" w:cs="Arial"/>
          <w:b/>
          <w:bCs/>
          <w:sz w:val="22"/>
        </w:rPr>
        <w:t xml:space="preserve">application </w:t>
      </w:r>
      <w:r>
        <w:rPr>
          <w:rFonts w:ascii="Arial" w:hAnsi="Arial" w:cs="Arial"/>
          <w:b/>
          <w:bCs/>
          <w:sz w:val="22"/>
        </w:rPr>
        <w:t xml:space="preserve">#14-012 </w:t>
      </w:r>
      <w:r w:rsidR="00D743B9">
        <w:rPr>
          <w:rFonts w:ascii="Arial" w:hAnsi="Arial" w:cs="Arial"/>
          <w:b/>
          <w:bCs/>
          <w:sz w:val="22"/>
        </w:rPr>
        <w:t xml:space="preserve">for a </w:t>
      </w:r>
      <w:r w:rsidR="00D743B9" w:rsidRPr="00D743B9">
        <w:rPr>
          <w:rFonts w:ascii="Arial" w:hAnsi="Arial" w:cs="Arial"/>
          <w:b/>
          <w:sz w:val="22"/>
          <w:szCs w:val="22"/>
        </w:rPr>
        <w:t xml:space="preserve">Design Permit and Coastal Development Permit </w:t>
      </w:r>
      <w:r w:rsidRPr="00AC084F">
        <w:rPr>
          <w:rFonts w:ascii="Arial" w:hAnsi="Arial" w:cs="Arial"/>
          <w:b/>
          <w:bCs/>
          <w:sz w:val="22"/>
        </w:rPr>
        <w:t xml:space="preserve">with the following conditions and findings </w:t>
      </w:r>
      <w:r w:rsidR="00A279C9" w:rsidRPr="00AC084F">
        <w:rPr>
          <w:rFonts w:ascii="Arial" w:hAnsi="Arial" w:cs="Arial"/>
          <w:b/>
          <w:bCs/>
          <w:sz w:val="22"/>
        </w:rPr>
        <w:t xml:space="preserve">was made by Commissioner </w:t>
      </w:r>
      <w:r w:rsidR="00A279C9">
        <w:rPr>
          <w:rFonts w:ascii="Arial" w:hAnsi="Arial" w:cs="Arial"/>
          <w:b/>
          <w:bCs/>
          <w:sz w:val="22"/>
        </w:rPr>
        <w:t xml:space="preserve">Graves </w:t>
      </w:r>
      <w:r w:rsidR="00A279C9" w:rsidRPr="00AC084F">
        <w:rPr>
          <w:rFonts w:ascii="Arial" w:hAnsi="Arial" w:cs="Arial"/>
          <w:b/>
          <w:bCs/>
          <w:sz w:val="22"/>
        </w:rPr>
        <w:t xml:space="preserve">and seconded by Commissioner </w:t>
      </w:r>
      <w:r w:rsidR="00A279C9">
        <w:rPr>
          <w:rFonts w:ascii="Arial" w:hAnsi="Arial" w:cs="Arial"/>
          <w:b/>
          <w:bCs/>
          <w:sz w:val="22"/>
        </w:rPr>
        <w:t>Smith:</w:t>
      </w:r>
    </w:p>
    <w:p w:rsidR="00A279C9" w:rsidRDefault="00A279C9" w:rsidP="00A279C9">
      <w:pPr>
        <w:rPr>
          <w:rFonts w:ascii="Arial" w:hAnsi="Arial" w:cs="Arial"/>
          <w:b/>
          <w:bCs/>
          <w:sz w:val="22"/>
          <w:szCs w:val="22"/>
        </w:rPr>
      </w:pPr>
    </w:p>
    <w:p w:rsidR="00C62D8D" w:rsidRPr="00715F6C" w:rsidRDefault="00C62D8D" w:rsidP="00C62D8D">
      <w:pPr>
        <w:pStyle w:val="Heading3"/>
        <w:jc w:val="left"/>
        <w:rPr>
          <w:rFonts w:ascii="Arial" w:hAnsi="Arial" w:cs="Arial"/>
          <w:b w:val="0"/>
          <w:sz w:val="22"/>
          <w:szCs w:val="22"/>
        </w:rPr>
      </w:pPr>
      <w:r w:rsidRPr="006D690F">
        <w:rPr>
          <w:rFonts w:ascii="Arial" w:hAnsi="Arial" w:cs="Arial"/>
          <w:sz w:val="22"/>
          <w:szCs w:val="22"/>
          <w:u w:val="single"/>
        </w:rPr>
        <w:lastRenderedPageBreak/>
        <w:t>CONDITIONS</w:t>
      </w:r>
    </w:p>
    <w:p w:rsidR="00C62D8D" w:rsidRPr="00C62D8D" w:rsidRDefault="00C62D8D" w:rsidP="00C62D8D">
      <w:pPr>
        <w:pStyle w:val="ListParagraph"/>
        <w:numPr>
          <w:ilvl w:val="0"/>
          <w:numId w:val="38"/>
        </w:numPr>
        <w:tabs>
          <w:tab w:val="left" w:pos="720"/>
          <w:tab w:val="left" w:pos="5400"/>
        </w:tabs>
        <w:contextualSpacing/>
        <w:rPr>
          <w:rFonts w:ascii="Arial" w:hAnsi="Arial" w:cs="Arial"/>
          <w:sz w:val="22"/>
          <w:szCs w:val="22"/>
        </w:rPr>
      </w:pPr>
      <w:r w:rsidRPr="00C62D8D">
        <w:rPr>
          <w:rFonts w:ascii="Arial" w:hAnsi="Arial" w:cs="Arial"/>
          <w:sz w:val="22"/>
          <w:szCs w:val="22"/>
        </w:rPr>
        <w:t>The project approval consists of construction of a 1,824 square-foot single-family home. The maximum Floor Area Ratio for the 3200 square foot property is 57% (1,824 square feet).  The total FAR of the project is 57% with a total of 1,824 square feet, compliant with the maximum FAR within the zone. The proposed project is approved as indicated on the final plans reviewed and approved by the Planning Commission on March 6, 2014, except as modified through conditions imposed by the Planning Commission during the hearing.</w:t>
      </w:r>
    </w:p>
    <w:p w:rsidR="00C62D8D" w:rsidRDefault="00C62D8D" w:rsidP="00C62D8D">
      <w:pPr>
        <w:pStyle w:val="ListParagraph"/>
        <w:rPr>
          <w:rFonts w:ascii="Arial" w:hAnsi="Arial" w:cs="Arial"/>
          <w:sz w:val="22"/>
          <w:szCs w:val="22"/>
        </w:rPr>
      </w:pPr>
    </w:p>
    <w:p w:rsidR="00C62D8D" w:rsidRPr="00C62D8D" w:rsidRDefault="00C62D8D" w:rsidP="00C62D8D">
      <w:pPr>
        <w:pStyle w:val="ListParagraph"/>
        <w:numPr>
          <w:ilvl w:val="0"/>
          <w:numId w:val="38"/>
        </w:numPr>
        <w:tabs>
          <w:tab w:val="left" w:pos="720"/>
          <w:tab w:val="left" w:pos="5400"/>
        </w:tabs>
        <w:rPr>
          <w:rFonts w:ascii="Arial" w:hAnsi="Arial" w:cs="Arial"/>
          <w:b/>
          <w:sz w:val="22"/>
          <w:szCs w:val="22"/>
        </w:rPr>
      </w:pPr>
      <w:r w:rsidRPr="00C62D8D">
        <w:rPr>
          <w:rFonts w:ascii="Arial" w:hAnsi="Arial" w:cs="Arial"/>
          <w:sz w:val="22"/>
          <w:szCs w:val="22"/>
        </w:rPr>
        <w:t>Prior to construction, a building permit shall be secured for any new construction or modifications to structures authorized by this permit. Final building plans shall be consistent with the plans approved by the Planning Commission.  All construction and site improvements shall be completed according to the approved plans.</w:t>
      </w:r>
    </w:p>
    <w:p w:rsidR="00C62D8D" w:rsidRPr="00715F6C" w:rsidRDefault="00C62D8D" w:rsidP="00C62D8D">
      <w:pPr>
        <w:tabs>
          <w:tab w:val="left" w:pos="720"/>
          <w:tab w:val="left" w:pos="5400"/>
        </w:tabs>
        <w:ind w:left="720"/>
        <w:rPr>
          <w:rFonts w:ascii="Arial" w:hAnsi="Arial" w:cs="Arial"/>
          <w:b/>
          <w:sz w:val="22"/>
          <w:szCs w:val="22"/>
        </w:rPr>
      </w:pPr>
    </w:p>
    <w:p w:rsidR="00C62D8D" w:rsidRPr="00C62D8D" w:rsidRDefault="00C62D8D" w:rsidP="00C62D8D">
      <w:pPr>
        <w:pStyle w:val="ListParagraph"/>
        <w:numPr>
          <w:ilvl w:val="0"/>
          <w:numId w:val="38"/>
        </w:numPr>
        <w:tabs>
          <w:tab w:val="left" w:pos="720"/>
          <w:tab w:val="left" w:pos="5400"/>
        </w:tabs>
        <w:rPr>
          <w:rFonts w:ascii="Arial" w:hAnsi="Arial" w:cs="Arial"/>
          <w:b/>
          <w:sz w:val="22"/>
          <w:szCs w:val="22"/>
        </w:rPr>
      </w:pPr>
      <w:r w:rsidRPr="00C62D8D">
        <w:rPr>
          <w:rFonts w:ascii="Arial" w:hAnsi="Arial" w:cs="Arial"/>
          <w:sz w:val="22"/>
          <w:szCs w:val="22"/>
        </w:rPr>
        <w:t xml:space="preserve">At time of submittal for building permit review, the Conditions of Approval must be printed in full on the cover sheet of the construction plans. </w:t>
      </w:r>
    </w:p>
    <w:p w:rsidR="00C62D8D" w:rsidRDefault="00C62D8D" w:rsidP="00C62D8D">
      <w:pPr>
        <w:pStyle w:val="ListParagraph"/>
        <w:rPr>
          <w:rFonts w:ascii="Arial" w:hAnsi="Arial" w:cs="Arial"/>
          <w:sz w:val="22"/>
          <w:szCs w:val="22"/>
        </w:rPr>
      </w:pPr>
    </w:p>
    <w:p w:rsidR="00C62D8D" w:rsidRPr="00C62D8D" w:rsidRDefault="00C62D8D" w:rsidP="00C62D8D">
      <w:pPr>
        <w:pStyle w:val="ListParagraph"/>
        <w:numPr>
          <w:ilvl w:val="0"/>
          <w:numId w:val="38"/>
        </w:numPr>
        <w:tabs>
          <w:tab w:val="left" w:pos="720"/>
          <w:tab w:val="left" w:pos="5400"/>
        </w:tabs>
        <w:rPr>
          <w:rFonts w:ascii="Arial" w:hAnsi="Arial" w:cs="Arial"/>
          <w:b/>
          <w:sz w:val="22"/>
          <w:szCs w:val="22"/>
        </w:rPr>
      </w:pPr>
      <w:r w:rsidRPr="00C62D8D">
        <w:rPr>
          <w:rFonts w:ascii="Arial" w:hAnsi="Arial" w:cs="Arial"/>
          <w:sz w:val="22"/>
          <w:szCs w:val="22"/>
        </w:rPr>
        <w:t>At time of submittal for building permit, plans must show compliance with curb and gutter requirements and fire sprinkler requirements.  E</w:t>
      </w:r>
      <w:r w:rsidRPr="00C62D8D">
        <w:rPr>
          <w:rFonts w:ascii="Arial" w:hAnsi="Arial" w:cs="Arial"/>
          <w:color w:val="000000"/>
          <w:sz w:val="22"/>
          <w:szCs w:val="22"/>
        </w:rPr>
        <w:t>xisting overhead utility lines are required to be placed underground to the nearest utility pole.</w:t>
      </w:r>
      <w:r w:rsidRPr="00C62D8D">
        <w:rPr>
          <w:rFonts w:ascii="Arial" w:hAnsi="Arial" w:cs="Arial"/>
          <w:sz w:val="22"/>
          <w:szCs w:val="22"/>
        </w:rPr>
        <w:t xml:space="preserve">  </w:t>
      </w:r>
    </w:p>
    <w:p w:rsidR="00C62D8D" w:rsidRPr="00715F6C" w:rsidRDefault="00C62D8D" w:rsidP="00C62D8D">
      <w:pPr>
        <w:tabs>
          <w:tab w:val="left" w:pos="720"/>
          <w:tab w:val="left" w:pos="5400"/>
        </w:tabs>
        <w:ind w:left="720"/>
        <w:rPr>
          <w:rFonts w:ascii="Arial" w:hAnsi="Arial" w:cs="Arial"/>
          <w:b/>
          <w:sz w:val="22"/>
          <w:szCs w:val="22"/>
        </w:rPr>
      </w:pPr>
    </w:p>
    <w:p w:rsidR="00C62D8D" w:rsidRPr="00C62D8D" w:rsidRDefault="00C62D8D" w:rsidP="00C62D8D">
      <w:pPr>
        <w:pStyle w:val="ListParagraph"/>
        <w:numPr>
          <w:ilvl w:val="0"/>
          <w:numId w:val="38"/>
        </w:numPr>
        <w:tabs>
          <w:tab w:val="left" w:pos="720"/>
          <w:tab w:val="left" w:pos="5400"/>
        </w:tabs>
        <w:rPr>
          <w:rFonts w:ascii="Arial" w:hAnsi="Arial" w:cs="Arial"/>
          <w:b/>
          <w:sz w:val="22"/>
          <w:szCs w:val="22"/>
        </w:rPr>
      </w:pPr>
      <w:r w:rsidRPr="00C62D8D">
        <w:rPr>
          <w:rFonts w:ascii="Arial" w:hAnsi="Arial" w:cs="Arial"/>
          <w:sz w:val="22"/>
          <w:szCs w:val="22"/>
        </w:rPr>
        <w:t xml:space="preserve">At time of submittal for building permit review, Public Works Standard Detail SMP STRM shall be printed in full and incorporated as a sheet into the construction plans.  All construction shall be done in accordance with the Public Works Standard Detail BMP STRM.  </w:t>
      </w:r>
    </w:p>
    <w:p w:rsidR="00C62D8D" w:rsidRPr="00715F6C" w:rsidRDefault="00C62D8D" w:rsidP="00C62D8D">
      <w:pPr>
        <w:tabs>
          <w:tab w:val="left" w:pos="720"/>
          <w:tab w:val="left" w:pos="5400"/>
        </w:tabs>
        <w:ind w:left="360"/>
        <w:rPr>
          <w:rFonts w:ascii="Arial" w:hAnsi="Arial" w:cs="Arial"/>
          <w:b/>
          <w:sz w:val="22"/>
          <w:szCs w:val="22"/>
        </w:rPr>
      </w:pPr>
    </w:p>
    <w:p w:rsidR="00C62D8D" w:rsidRPr="00C62D8D" w:rsidRDefault="00C62D8D" w:rsidP="00C62D8D">
      <w:pPr>
        <w:pStyle w:val="ListParagraph"/>
        <w:numPr>
          <w:ilvl w:val="0"/>
          <w:numId w:val="38"/>
        </w:numPr>
        <w:tabs>
          <w:tab w:val="left" w:pos="720"/>
          <w:tab w:val="left" w:pos="5400"/>
        </w:tabs>
        <w:rPr>
          <w:rFonts w:ascii="Arial" w:hAnsi="Arial" w:cs="Arial"/>
          <w:b/>
          <w:sz w:val="22"/>
          <w:szCs w:val="22"/>
        </w:rPr>
      </w:pPr>
      <w:r w:rsidRPr="00C62D8D">
        <w:rPr>
          <w:rFonts w:ascii="Arial" w:hAnsi="Arial" w:cs="Arial"/>
          <w:bCs/>
          <w:sz w:val="22"/>
          <w:szCs w:val="22"/>
        </w:rPr>
        <w:t xml:space="preserve">Prior to making any changes to approved plans, modifications must be specifically requested and submitted in writing to the Community Development Department.  Any significant changes </w:t>
      </w:r>
      <w:r w:rsidRPr="00C62D8D">
        <w:rPr>
          <w:rFonts w:ascii="Arial" w:hAnsi="Arial" w:cs="Arial"/>
          <w:sz w:val="22"/>
          <w:szCs w:val="22"/>
        </w:rPr>
        <w:t>to the size or exterior appearance of the structure</w:t>
      </w:r>
      <w:r w:rsidRPr="00C62D8D">
        <w:rPr>
          <w:rFonts w:ascii="Arial" w:hAnsi="Arial" w:cs="Arial"/>
          <w:bCs/>
          <w:sz w:val="22"/>
          <w:szCs w:val="22"/>
        </w:rPr>
        <w:t xml:space="preserve"> shall require Planning Commission approval.  </w:t>
      </w:r>
    </w:p>
    <w:p w:rsidR="00C62D8D" w:rsidRDefault="00C62D8D" w:rsidP="00C62D8D">
      <w:pPr>
        <w:pStyle w:val="ListParagraph"/>
        <w:rPr>
          <w:rFonts w:ascii="Arial" w:hAnsi="Arial" w:cs="Arial"/>
          <w:sz w:val="22"/>
          <w:szCs w:val="22"/>
        </w:rPr>
      </w:pPr>
    </w:p>
    <w:p w:rsidR="00C62D8D" w:rsidRPr="00C62D8D" w:rsidRDefault="00C62D8D" w:rsidP="00C62D8D">
      <w:pPr>
        <w:pStyle w:val="ListParagraph"/>
        <w:numPr>
          <w:ilvl w:val="0"/>
          <w:numId w:val="38"/>
        </w:numPr>
        <w:tabs>
          <w:tab w:val="left" w:pos="720"/>
          <w:tab w:val="left" w:pos="5400"/>
        </w:tabs>
        <w:rPr>
          <w:rFonts w:ascii="Arial" w:hAnsi="Arial" w:cs="Arial"/>
          <w:b/>
          <w:sz w:val="22"/>
          <w:szCs w:val="22"/>
        </w:rPr>
      </w:pPr>
      <w:r w:rsidRPr="00C62D8D">
        <w:rPr>
          <w:rFonts w:ascii="Arial" w:hAnsi="Arial" w:cs="Arial"/>
          <w:sz w:val="22"/>
          <w:szCs w:val="22"/>
        </w:rPr>
        <w:t xml:space="preserve">Prior to issuance of building permit, the existing secondary dwelling unit and the encroachment from the neighboring single-family home at 4605 Emerald Street must be removed from the property.     </w:t>
      </w:r>
    </w:p>
    <w:p w:rsidR="00C62D8D" w:rsidRPr="00715F6C" w:rsidRDefault="00C62D8D" w:rsidP="00C62D8D">
      <w:pPr>
        <w:pStyle w:val="ListParagraph"/>
        <w:rPr>
          <w:rFonts w:ascii="Arial" w:hAnsi="Arial" w:cs="Arial"/>
          <w:b/>
          <w:sz w:val="22"/>
          <w:szCs w:val="22"/>
        </w:rPr>
      </w:pPr>
    </w:p>
    <w:p w:rsidR="00C62D8D" w:rsidRPr="00C62D8D" w:rsidRDefault="00C62D8D" w:rsidP="00C62D8D">
      <w:pPr>
        <w:pStyle w:val="BodyTextIndent3"/>
        <w:numPr>
          <w:ilvl w:val="0"/>
          <w:numId w:val="38"/>
        </w:numPr>
        <w:tabs>
          <w:tab w:val="left" w:pos="270"/>
          <w:tab w:val="left" w:pos="720"/>
          <w:tab w:val="left" w:pos="5400"/>
        </w:tabs>
        <w:jc w:val="left"/>
        <w:rPr>
          <w:rFonts w:ascii="Arial" w:hAnsi="Arial" w:cs="Arial"/>
          <w:b w:val="0"/>
          <w:sz w:val="22"/>
          <w:szCs w:val="22"/>
        </w:rPr>
      </w:pPr>
      <w:r w:rsidRPr="00C62D8D">
        <w:rPr>
          <w:rFonts w:ascii="Arial" w:hAnsi="Arial" w:cs="Arial"/>
          <w:b w:val="0"/>
          <w:sz w:val="22"/>
          <w:szCs w:val="22"/>
        </w:rPr>
        <w:t xml:space="preserve">Prior to issuance of building permit, a final landscape plan shall be submitted and approved by the Community Development Department.  Landscape plans shall reflect the Planning Commission approval and shall identify type, size, and location of species and details of the irrigation systems.  </w:t>
      </w:r>
    </w:p>
    <w:p w:rsidR="00C62D8D" w:rsidRPr="00C62D8D" w:rsidRDefault="00C62D8D" w:rsidP="00C62D8D">
      <w:pPr>
        <w:pStyle w:val="BodyTextIndent3"/>
        <w:tabs>
          <w:tab w:val="left" w:pos="270"/>
          <w:tab w:val="left" w:pos="720"/>
        </w:tabs>
        <w:ind w:left="-720" w:firstLine="0"/>
        <w:rPr>
          <w:rFonts w:ascii="Arial" w:hAnsi="Arial" w:cs="Arial"/>
          <w:b w:val="0"/>
          <w:sz w:val="22"/>
          <w:szCs w:val="22"/>
        </w:rPr>
      </w:pPr>
    </w:p>
    <w:p w:rsidR="00C62D8D" w:rsidRPr="00C62D8D" w:rsidRDefault="00C62D8D" w:rsidP="00C62D8D">
      <w:pPr>
        <w:pStyle w:val="BodyTextIndent3"/>
        <w:numPr>
          <w:ilvl w:val="0"/>
          <w:numId w:val="38"/>
        </w:numPr>
        <w:tabs>
          <w:tab w:val="left" w:pos="270"/>
          <w:tab w:val="left" w:pos="720"/>
          <w:tab w:val="left" w:pos="5400"/>
        </w:tabs>
        <w:jc w:val="left"/>
        <w:rPr>
          <w:rFonts w:ascii="Arial" w:hAnsi="Arial" w:cs="Arial"/>
          <w:b w:val="0"/>
          <w:sz w:val="22"/>
          <w:szCs w:val="22"/>
        </w:rPr>
      </w:pPr>
      <w:r w:rsidRPr="00C62D8D">
        <w:rPr>
          <w:rFonts w:ascii="Arial" w:hAnsi="Arial" w:cs="Arial"/>
          <w:b w:val="0"/>
          <w:sz w:val="22"/>
          <w:szCs w:val="22"/>
        </w:rPr>
        <w:t>Prior to issuance of building permit, all Planning fees associated with permit #14-012 shall be paid in full.</w:t>
      </w:r>
    </w:p>
    <w:p w:rsidR="00C62D8D" w:rsidRPr="00C62D8D" w:rsidRDefault="00C62D8D" w:rsidP="00C62D8D">
      <w:pPr>
        <w:pStyle w:val="ListParagraph"/>
        <w:rPr>
          <w:rFonts w:ascii="Arial" w:hAnsi="Arial" w:cs="Arial"/>
          <w:sz w:val="22"/>
          <w:szCs w:val="22"/>
        </w:rPr>
      </w:pPr>
    </w:p>
    <w:p w:rsidR="00C62D8D" w:rsidRPr="00C62D8D" w:rsidRDefault="00C62D8D" w:rsidP="00C62D8D">
      <w:pPr>
        <w:pStyle w:val="BodyTextIndent3"/>
        <w:numPr>
          <w:ilvl w:val="0"/>
          <w:numId w:val="38"/>
        </w:numPr>
        <w:tabs>
          <w:tab w:val="left" w:pos="270"/>
          <w:tab w:val="left" w:pos="720"/>
          <w:tab w:val="left" w:pos="5400"/>
        </w:tabs>
        <w:jc w:val="left"/>
        <w:rPr>
          <w:rFonts w:ascii="Arial" w:hAnsi="Arial" w:cs="Arial"/>
          <w:b w:val="0"/>
          <w:sz w:val="22"/>
          <w:szCs w:val="22"/>
        </w:rPr>
      </w:pPr>
      <w:r w:rsidRPr="00C62D8D">
        <w:rPr>
          <w:rFonts w:ascii="Arial" w:hAnsi="Arial" w:cs="Arial"/>
          <w:b w:val="0"/>
          <w:sz w:val="22"/>
          <w:szCs w:val="22"/>
        </w:rPr>
        <w:t xml:space="preserve">Prior to issuance of building permit, Affordable housing in-lieu fees shall be paid as required to assure compliance with the City of Capitola Affordable (Inclusionary) Housing Ordinance.  </w:t>
      </w:r>
    </w:p>
    <w:p w:rsidR="00C62D8D" w:rsidRPr="00C62D8D" w:rsidRDefault="00C62D8D" w:rsidP="00C62D8D">
      <w:pPr>
        <w:pStyle w:val="BodyTextIndent3"/>
        <w:tabs>
          <w:tab w:val="left" w:pos="270"/>
          <w:tab w:val="left" w:pos="720"/>
        </w:tabs>
        <w:ind w:left="0" w:firstLine="0"/>
        <w:rPr>
          <w:rFonts w:ascii="Arial" w:hAnsi="Arial" w:cs="Arial"/>
          <w:b w:val="0"/>
          <w:sz w:val="22"/>
          <w:szCs w:val="22"/>
        </w:rPr>
      </w:pPr>
    </w:p>
    <w:p w:rsidR="00C62D8D" w:rsidRPr="00C62D8D" w:rsidRDefault="00C62D8D" w:rsidP="00C62D8D">
      <w:pPr>
        <w:pStyle w:val="BodyTextIndent3"/>
        <w:numPr>
          <w:ilvl w:val="0"/>
          <w:numId w:val="38"/>
        </w:numPr>
        <w:jc w:val="left"/>
        <w:rPr>
          <w:rFonts w:ascii="Arial" w:eastAsia="Calibri" w:hAnsi="Arial" w:cs="Arial"/>
          <w:b w:val="0"/>
          <w:color w:val="365F91" w:themeColor="accent1" w:themeShade="BF"/>
          <w:sz w:val="22"/>
          <w:szCs w:val="22"/>
        </w:rPr>
      </w:pPr>
      <w:r w:rsidRPr="00C62D8D">
        <w:rPr>
          <w:rFonts w:ascii="Arial" w:eastAsia="Calibri" w:hAnsi="Arial" w:cs="Arial"/>
          <w:b w:val="0"/>
          <w:sz w:val="22"/>
          <w:szCs w:val="22"/>
        </w:rPr>
        <w:t xml:space="preserve">Prior to issuance of a building permit, the applicant must provide documentation of plan approval by the following entities: Santa Cruz County Sanitation Department, </w:t>
      </w:r>
      <w:r w:rsidRPr="00C62D8D">
        <w:rPr>
          <w:rFonts w:ascii="Arial" w:hAnsi="Arial" w:cs="Arial"/>
          <w:b w:val="0"/>
          <w:sz w:val="22"/>
          <w:szCs w:val="22"/>
        </w:rPr>
        <w:t xml:space="preserve">Soquel </w:t>
      </w:r>
      <w:r w:rsidRPr="00C62D8D">
        <w:rPr>
          <w:rFonts w:ascii="Arial" w:eastAsia="Calibri" w:hAnsi="Arial" w:cs="Arial"/>
          <w:b w:val="0"/>
          <w:sz w:val="22"/>
          <w:szCs w:val="22"/>
        </w:rPr>
        <w:t xml:space="preserve">Water District, and Central Fire Protection District.  </w:t>
      </w:r>
    </w:p>
    <w:p w:rsidR="00C62D8D" w:rsidRPr="00C62D8D" w:rsidRDefault="00C62D8D" w:rsidP="00C62D8D">
      <w:pPr>
        <w:pStyle w:val="BodyTextIndent3"/>
        <w:ind w:left="0" w:firstLine="0"/>
        <w:rPr>
          <w:rFonts w:ascii="Arial" w:eastAsia="Calibri" w:hAnsi="Arial" w:cs="Arial"/>
          <w:b w:val="0"/>
          <w:color w:val="365F91" w:themeColor="accent1" w:themeShade="BF"/>
          <w:sz w:val="22"/>
          <w:szCs w:val="22"/>
        </w:rPr>
      </w:pPr>
    </w:p>
    <w:p w:rsidR="00C62D8D" w:rsidRPr="00C62D8D" w:rsidRDefault="00C62D8D" w:rsidP="00C62D8D">
      <w:pPr>
        <w:pStyle w:val="BodyTextIndent3"/>
        <w:numPr>
          <w:ilvl w:val="0"/>
          <w:numId w:val="38"/>
        </w:numPr>
        <w:jc w:val="left"/>
        <w:rPr>
          <w:rFonts w:ascii="Arial" w:eastAsia="Calibri" w:hAnsi="Arial" w:cs="Arial"/>
          <w:b w:val="0"/>
          <w:color w:val="365F91" w:themeColor="accent1" w:themeShade="BF"/>
          <w:sz w:val="22"/>
          <w:szCs w:val="22"/>
        </w:rPr>
      </w:pPr>
      <w:r w:rsidRPr="00C62D8D">
        <w:rPr>
          <w:rFonts w:ascii="Arial" w:hAnsi="Arial" w:cs="Arial"/>
          <w:b w:val="0"/>
          <w:sz w:val="22"/>
          <w:szCs w:val="22"/>
        </w:rPr>
        <w:t xml:space="preserve">Prior to issuance of building permits, a drainage plan, grading, sediment and erosion control plan, shall be submitted to the City and approved by Public Works.  The plans shall </w:t>
      </w:r>
      <w:r w:rsidRPr="00C62D8D">
        <w:rPr>
          <w:rFonts w:ascii="Arial" w:hAnsi="Arial" w:cs="Arial"/>
          <w:b w:val="0"/>
          <w:sz w:val="22"/>
          <w:szCs w:val="22"/>
        </w:rPr>
        <w:lastRenderedPageBreak/>
        <w:t>be in compliance with the requirements specified in Capitola Municipal Code Chapter 13.16 Storm Water Pollution Prevention and Protection.</w:t>
      </w:r>
    </w:p>
    <w:p w:rsidR="00C62D8D" w:rsidRPr="00C62D8D" w:rsidRDefault="00C62D8D" w:rsidP="00C62D8D">
      <w:pPr>
        <w:pStyle w:val="ListParagraph"/>
        <w:rPr>
          <w:rFonts w:ascii="Arial" w:eastAsia="Calibri" w:hAnsi="Arial" w:cs="Arial"/>
          <w:color w:val="365F91" w:themeColor="accent1" w:themeShade="BF"/>
          <w:sz w:val="22"/>
          <w:szCs w:val="22"/>
        </w:rPr>
      </w:pPr>
    </w:p>
    <w:p w:rsidR="00C62D8D" w:rsidRPr="00C62D8D" w:rsidRDefault="00C62D8D" w:rsidP="00C62D8D">
      <w:pPr>
        <w:pStyle w:val="BodyTextIndent3"/>
        <w:numPr>
          <w:ilvl w:val="0"/>
          <w:numId w:val="38"/>
        </w:numPr>
        <w:tabs>
          <w:tab w:val="left" w:pos="270"/>
          <w:tab w:val="left" w:pos="720"/>
          <w:tab w:val="left" w:pos="5400"/>
        </w:tabs>
        <w:jc w:val="left"/>
        <w:rPr>
          <w:rFonts w:ascii="Arial" w:hAnsi="Arial" w:cs="Arial"/>
          <w:b w:val="0"/>
          <w:sz w:val="22"/>
          <w:szCs w:val="22"/>
        </w:rPr>
      </w:pPr>
      <w:r w:rsidRPr="00C62D8D">
        <w:rPr>
          <w:rFonts w:ascii="Arial" w:hAnsi="Arial" w:cs="Arial"/>
          <w:b w:val="0"/>
          <w:sz w:val="22"/>
          <w:szCs w:val="22"/>
        </w:rPr>
        <w:t xml:space="preserve">Prior to issuance of building permits, the applicant shall submit a </w:t>
      </w:r>
      <w:proofErr w:type="spellStart"/>
      <w:r w:rsidRPr="00C62D8D">
        <w:rPr>
          <w:rFonts w:ascii="Arial" w:hAnsi="Arial" w:cs="Arial"/>
          <w:b w:val="0"/>
          <w:sz w:val="22"/>
          <w:szCs w:val="22"/>
        </w:rPr>
        <w:t>stormwater</w:t>
      </w:r>
      <w:proofErr w:type="spellEnd"/>
      <w:r w:rsidRPr="00C62D8D">
        <w:rPr>
          <w:rFonts w:ascii="Arial" w:hAnsi="Arial" w:cs="Arial"/>
          <w:b w:val="0"/>
          <w:sz w:val="22"/>
          <w:szCs w:val="22"/>
        </w:rPr>
        <w:t xml:space="preserve"> management plan to the satisfaction of the Director of Public Works which implements all applicable Post Construction Requirements (PCRs) and Public Works Standard Details, including all standards relating to low impact development (LID).</w:t>
      </w:r>
    </w:p>
    <w:p w:rsidR="00C62D8D" w:rsidRPr="00C62D8D" w:rsidRDefault="00C62D8D" w:rsidP="00C62D8D">
      <w:pPr>
        <w:pStyle w:val="ListParagraph"/>
        <w:rPr>
          <w:rFonts w:ascii="Arial" w:hAnsi="Arial" w:cs="Arial"/>
          <w:sz w:val="22"/>
          <w:szCs w:val="22"/>
        </w:rPr>
      </w:pPr>
    </w:p>
    <w:p w:rsidR="00C62D8D" w:rsidRPr="00C62D8D" w:rsidRDefault="00C62D8D" w:rsidP="00C62D8D">
      <w:pPr>
        <w:pStyle w:val="BodyTextIndent3"/>
        <w:numPr>
          <w:ilvl w:val="0"/>
          <w:numId w:val="38"/>
        </w:numPr>
        <w:jc w:val="left"/>
        <w:rPr>
          <w:rFonts w:ascii="Arial" w:eastAsia="Calibri" w:hAnsi="Arial" w:cs="Arial"/>
          <w:b w:val="0"/>
          <w:color w:val="365F91" w:themeColor="accent1" w:themeShade="BF"/>
          <w:sz w:val="22"/>
          <w:szCs w:val="22"/>
        </w:rPr>
      </w:pPr>
      <w:r w:rsidRPr="00C62D8D">
        <w:rPr>
          <w:rFonts w:ascii="Arial" w:hAnsi="Arial" w:cs="Arial"/>
          <w:b w:val="0"/>
          <w:sz w:val="22"/>
          <w:szCs w:val="22"/>
        </w:rPr>
        <w:t xml:space="preserve">Prior to any land disturbance, a pre-site inspection must be conducted by the grading official to verify compliance with the approved erosion and sediment control plan. </w:t>
      </w:r>
    </w:p>
    <w:p w:rsidR="00C62D8D" w:rsidRPr="00C62D8D" w:rsidRDefault="00C62D8D" w:rsidP="00C62D8D">
      <w:pPr>
        <w:pStyle w:val="BodyTextIndent3"/>
        <w:tabs>
          <w:tab w:val="left" w:pos="270"/>
          <w:tab w:val="left" w:pos="720"/>
        </w:tabs>
        <w:ind w:left="0" w:firstLine="0"/>
        <w:rPr>
          <w:rFonts w:ascii="Arial" w:hAnsi="Arial" w:cs="Arial"/>
          <w:b w:val="0"/>
          <w:sz w:val="22"/>
          <w:szCs w:val="22"/>
        </w:rPr>
      </w:pPr>
    </w:p>
    <w:p w:rsidR="00C62D8D" w:rsidRPr="00C62D8D" w:rsidRDefault="00C62D8D" w:rsidP="00C62D8D">
      <w:pPr>
        <w:pStyle w:val="BodyTextIndent3"/>
        <w:numPr>
          <w:ilvl w:val="0"/>
          <w:numId w:val="38"/>
        </w:numPr>
        <w:tabs>
          <w:tab w:val="left" w:pos="270"/>
          <w:tab w:val="left" w:pos="720"/>
          <w:tab w:val="left" w:pos="5400"/>
        </w:tabs>
        <w:jc w:val="left"/>
        <w:rPr>
          <w:rFonts w:ascii="Arial" w:hAnsi="Arial" w:cs="Arial"/>
          <w:b w:val="0"/>
          <w:sz w:val="22"/>
          <w:szCs w:val="22"/>
        </w:rPr>
      </w:pPr>
      <w:r w:rsidRPr="00C62D8D">
        <w:rPr>
          <w:rFonts w:ascii="Arial" w:hAnsi="Arial" w:cs="Arial"/>
          <w:b w:val="0"/>
          <w:sz w:val="22"/>
          <w:szCs w:val="22"/>
        </w:rPr>
        <w:t>Prior to any work in the City road right of way, an encroachment permit shall be acquired by the contractor performing the work.  No material or equipment storage may be placed in the road right-of-way.</w:t>
      </w:r>
    </w:p>
    <w:p w:rsidR="00C62D8D" w:rsidRPr="00C62D8D" w:rsidRDefault="00C62D8D" w:rsidP="00C62D8D">
      <w:pPr>
        <w:pStyle w:val="BodyTextIndent3"/>
        <w:ind w:left="0" w:firstLine="0"/>
        <w:rPr>
          <w:rFonts w:ascii="Arial" w:eastAsia="Calibri" w:hAnsi="Arial" w:cs="Arial"/>
          <w:b w:val="0"/>
          <w:color w:val="365F91" w:themeColor="accent1" w:themeShade="BF"/>
          <w:sz w:val="22"/>
          <w:szCs w:val="22"/>
        </w:rPr>
      </w:pPr>
    </w:p>
    <w:p w:rsidR="00C62D8D" w:rsidRPr="00C62D8D" w:rsidRDefault="00C62D8D" w:rsidP="00C62D8D">
      <w:pPr>
        <w:pStyle w:val="BodyTextIndent3"/>
        <w:numPr>
          <w:ilvl w:val="0"/>
          <w:numId w:val="38"/>
        </w:numPr>
        <w:jc w:val="left"/>
        <w:rPr>
          <w:rFonts w:ascii="Arial" w:eastAsia="Calibri" w:hAnsi="Arial" w:cs="Arial"/>
          <w:b w:val="0"/>
          <w:color w:val="365F91" w:themeColor="accent1" w:themeShade="BF"/>
          <w:sz w:val="22"/>
          <w:szCs w:val="22"/>
        </w:rPr>
      </w:pPr>
      <w:r w:rsidRPr="00C62D8D">
        <w:rPr>
          <w:rFonts w:ascii="Arial" w:hAnsi="Arial" w:cs="Arial"/>
          <w:b w:val="0"/>
          <w:sz w:val="22"/>
          <w:szCs w:val="22"/>
        </w:rPr>
        <w:t>During construction, any construction activity shall be subject to a construction noise curfew, except when otherwise specified in the building permit issued by the City.  Construction noise shall be prohibited between the hours of 9 p.m. and 7:30 a.m. on weekdays. Construction noise shall be prohibited on weekends with the exception of Saturday work between 9 a.m. and 4 p.m. or emergency work approved by the building official. §9.12.010B</w:t>
      </w:r>
    </w:p>
    <w:p w:rsidR="00C62D8D" w:rsidRPr="00C62D8D" w:rsidRDefault="00C62D8D" w:rsidP="00C62D8D">
      <w:pPr>
        <w:pStyle w:val="ListParagraph"/>
        <w:rPr>
          <w:rFonts w:ascii="Arial" w:hAnsi="Arial" w:cs="Arial"/>
          <w:sz w:val="22"/>
          <w:szCs w:val="22"/>
        </w:rPr>
      </w:pPr>
    </w:p>
    <w:p w:rsidR="00C62D8D" w:rsidRPr="00C62D8D" w:rsidRDefault="00C62D8D" w:rsidP="00C62D8D">
      <w:pPr>
        <w:pStyle w:val="BodyTextIndent3"/>
        <w:numPr>
          <w:ilvl w:val="0"/>
          <w:numId w:val="38"/>
        </w:numPr>
        <w:tabs>
          <w:tab w:val="left" w:pos="270"/>
          <w:tab w:val="left" w:pos="720"/>
          <w:tab w:val="left" w:pos="5400"/>
        </w:tabs>
        <w:jc w:val="left"/>
        <w:rPr>
          <w:rFonts w:ascii="Arial" w:hAnsi="Arial" w:cs="Arial"/>
          <w:b w:val="0"/>
          <w:sz w:val="22"/>
          <w:szCs w:val="22"/>
        </w:rPr>
      </w:pPr>
      <w:r w:rsidRPr="00C62D8D">
        <w:rPr>
          <w:rFonts w:ascii="Arial" w:hAnsi="Arial" w:cs="Arial"/>
          <w:b w:val="0"/>
          <w:sz w:val="22"/>
          <w:szCs w:val="22"/>
        </w:rPr>
        <w:t xml:space="preserve">Prior to a project final, all cracked or broken driveway approaches, curb, gutter, or sidewalk shall be replaced per the Public Works Standard Details and to the satisfaction of the Public Works Department.  All replaced driveway approaches, curb, gutter or sidewalk shall meet current Accessibility Standards.  </w:t>
      </w:r>
    </w:p>
    <w:p w:rsidR="00C62D8D" w:rsidRPr="00C62D8D" w:rsidRDefault="00C62D8D" w:rsidP="00C62D8D">
      <w:pPr>
        <w:pStyle w:val="BodyTextIndent3"/>
        <w:tabs>
          <w:tab w:val="left" w:pos="270"/>
          <w:tab w:val="left" w:pos="720"/>
        </w:tabs>
        <w:ind w:left="0" w:firstLine="120"/>
        <w:rPr>
          <w:rFonts w:ascii="Arial" w:hAnsi="Arial" w:cs="Arial"/>
          <w:b w:val="0"/>
          <w:sz w:val="22"/>
          <w:szCs w:val="22"/>
        </w:rPr>
      </w:pPr>
    </w:p>
    <w:p w:rsidR="00C62D8D" w:rsidRPr="00C62D8D" w:rsidRDefault="00C62D8D" w:rsidP="00C62D8D">
      <w:pPr>
        <w:pStyle w:val="ListParagraph"/>
        <w:numPr>
          <w:ilvl w:val="0"/>
          <w:numId w:val="38"/>
        </w:numPr>
        <w:tabs>
          <w:tab w:val="left" w:pos="720"/>
          <w:tab w:val="left" w:pos="5400"/>
        </w:tabs>
        <w:rPr>
          <w:rFonts w:ascii="Arial" w:hAnsi="Arial" w:cs="Arial"/>
          <w:sz w:val="22"/>
          <w:szCs w:val="22"/>
        </w:rPr>
      </w:pPr>
      <w:r w:rsidRPr="00C62D8D">
        <w:rPr>
          <w:rFonts w:ascii="Arial" w:hAnsi="Arial" w:cs="Arial"/>
          <w:sz w:val="22"/>
          <w:szCs w:val="22"/>
        </w:rPr>
        <w:t xml:space="preserve">Prior to issuance of a Certificate of Occupancy, compliance with all conditions of approval shall be demonstrated to the satisfaction of the Community Development Director.  Upon evidence of non-compliance with conditions of approval or applicable municipal code provisions, the applicant shall remedy the non-compliance to the satisfaction of the Community Development Director or shall file an application for a permit amendment for Planning Commission consideration. Failure to remedy </w:t>
      </w:r>
      <w:proofErr w:type="gramStart"/>
      <w:r w:rsidRPr="00C62D8D">
        <w:rPr>
          <w:rFonts w:ascii="Arial" w:hAnsi="Arial" w:cs="Arial"/>
          <w:sz w:val="22"/>
          <w:szCs w:val="22"/>
        </w:rPr>
        <w:t>a non</w:t>
      </w:r>
      <w:proofErr w:type="gramEnd"/>
      <w:r w:rsidRPr="00C62D8D">
        <w:rPr>
          <w:rFonts w:ascii="Arial" w:hAnsi="Arial" w:cs="Arial"/>
          <w:sz w:val="22"/>
          <w:szCs w:val="22"/>
        </w:rPr>
        <w:t>-compliance in a timely manner may result in permit revocation.</w:t>
      </w:r>
    </w:p>
    <w:p w:rsidR="00C62D8D" w:rsidRPr="00C62D8D" w:rsidRDefault="00C62D8D" w:rsidP="00C62D8D">
      <w:pPr>
        <w:pStyle w:val="ListParagraph"/>
        <w:rPr>
          <w:rFonts w:ascii="Arial" w:hAnsi="Arial" w:cs="Arial"/>
          <w:sz w:val="22"/>
          <w:szCs w:val="22"/>
        </w:rPr>
      </w:pPr>
    </w:p>
    <w:p w:rsidR="00C62D8D" w:rsidRPr="00C62D8D" w:rsidRDefault="00C62D8D" w:rsidP="00C62D8D">
      <w:pPr>
        <w:pStyle w:val="BodyTextIndent3"/>
        <w:numPr>
          <w:ilvl w:val="0"/>
          <w:numId w:val="38"/>
        </w:numPr>
        <w:tabs>
          <w:tab w:val="left" w:pos="270"/>
          <w:tab w:val="left" w:pos="720"/>
          <w:tab w:val="left" w:pos="5400"/>
        </w:tabs>
        <w:jc w:val="left"/>
        <w:rPr>
          <w:rFonts w:ascii="Arial" w:hAnsi="Arial" w:cs="Arial"/>
          <w:b w:val="0"/>
          <w:sz w:val="22"/>
          <w:szCs w:val="22"/>
        </w:rPr>
      </w:pPr>
      <w:r w:rsidRPr="00C62D8D">
        <w:rPr>
          <w:rFonts w:ascii="Arial" w:hAnsi="Arial" w:cs="Arial"/>
          <w:b w:val="0"/>
          <w:sz w:val="22"/>
          <w:szCs w:val="22"/>
        </w:rPr>
        <w:t>This permit shall expire 24 months from the date of issuance.   The applicant shall have an approved building permit and construction underway before this date to prevent permit expiration.   Applications for extension may be submitted by the applicant prior to expiration pursuant to Municipal Code section 17.81.160.</w:t>
      </w:r>
    </w:p>
    <w:p w:rsidR="00C62D8D" w:rsidRPr="00C62D8D" w:rsidRDefault="00C62D8D" w:rsidP="00C62D8D">
      <w:pPr>
        <w:pStyle w:val="ListParagraph"/>
        <w:rPr>
          <w:rFonts w:ascii="Arial" w:hAnsi="Arial" w:cs="Arial"/>
          <w:sz w:val="22"/>
          <w:szCs w:val="22"/>
        </w:rPr>
      </w:pPr>
    </w:p>
    <w:p w:rsidR="00C62D8D" w:rsidRPr="00C62D8D" w:rsidRDefault="00C62D8D" w:rsidP="00C62D8D">
      <w:pPr>
        <w:pStyle w:val="BodyTextIndent3"/>
        <w:numPr>
          <w:ilvl w:val="0"/>
          <w:numId w:val="38"/>
        </w:numPr>
        <w:tabs>
          <w:tab w:val="left" w:pos="270"/>
          <w:tab w:val="left" w:pos="720"/>
          <w:tab w:val="left" w:pos="5400"/>
        </w:tabs>
        <w:jc w:val="left"/>
        <w:rPr>
          <w:rFonts w:ascii="Arial" w:hAnsi="Arial" w:cs="Arial"/>
          <w:b w:val="0"/>
          <w:sz w:val="22"/>
          <w:szCs w:val="22"/>
        </w:rPr>
      </w:pPr>
      <w:r w:rsidRPr="00C62D8D">
        <w:rPr>
          <w:rFonts w:ascii="Arial" w:hAnsi="Arial" w:cs="Arial"/>
          <w:b w:val="0"/>
          <w:sz w:val="22"/>
          <w:szCs w:val="22"/>
        </w:rPr>
        <w:t>The planning and infrastructure review and approval are transferable with the title to the underlying property so that an approved project may be conveyed or assigned by the applicant to others without losing the approval. The permit cannot be transferred off the site on which the approval was granted.</w:t>
      </w:r>
    </w:p>
    <w:p w:rsidR="00C62D8D" w:rsidRPr="00C62D8D" w:rsidRDefault="00C62D8D" w:rsidP="00C62D8D">
      <w:pPr>
        <w:pStyle w:val="ListParagraph"/>
        <w:rPr>
          <w:rFonts w:ascii="Arial" w:hAnsi="Arial" w:cs="Arial"/>
          <w:sz w:val="22"/>
          <w:szCs w:val="22"/>
        </w:rPr>
      </w:pPr>
    </w:p>
    <w:p w:rsidR="00C62D8D" w:rsidRPr="00C62D8D" w:rsidRDefault="00C62D8D" w:rsidP="00C62D8D">
      <w:pPr>
        <w:pStyle w:val="BodyTextIndent3"/>
        <w:numPr>
          <w:ilvl w:val="0"/>
          <w:numId w:val="38"/>
        </w:numPr>
        <w:tabs>
          <w:tab w:val="left" w:pos="270"/>
          <w:tab w:val="left" w:pos="720"/>
          <w:tab w:val="left" w:pos="5400"/>
        </w:tabs>
        <w:jc w:val="left"/>
        <w:rPr>
          <w:rFonts w:ascii="Arial" w:hAnsi="Arial" w:cs="Arial"/>
          <w:b w:val="0"/>
          <w:sz w:val="22"/>
          <w:szCs w:val="22"/>
        </w:rPr>
      </w:pPr>
      <w:r w:rsidRPr="00C62D8D">
        <w:rPr>
          <w:rFonts w:ascii="Arial" w:hAnsi="Arial" w:cs="Arial"/>
          <w:b w:val="0"/>
          <w:sz w:val="22"/>
          <w:szCs w:val="22"/>
        </w:rPr>
        <w:t xml:space="preserve">Upon receipt of certificate of occupancy, garbage and recycling containers shall be placed out of public view on non-collection days. </w:t>
      </w:r>
    </w:p>
    <w:p w:rsidR="00C62D8D" w:rsidRPr="00715F6C" w:rsidRDefault="00C62D8D" w:rsidP="00C62D8D">
      <w:pPr>
        <w:tabs>
          <w:tab w:val="left" w:pos="720"/>
          <w:tab w:val="left" w:pos="5400"/>
        </w:tabs>
        <w:rPr>
          <w:rFonts w:ascii="Arial" w:hAnsi="Arial" w:cs="Arial"/>
          <w:sz w:val="22"/>
          <w:szCs w:val="22"/>
          <w:u w:val="single"/>
        </w:rPr>
      </w:pPr>
    </w:p>
    <w:p w:rsidR="00C62D8D" w:rsidRPr="00715F6C" w:rsidRDefault="00C62D8D" w:rsidP="00C62D8D">
      <w:pPr>
        <w:tabs>
          <w:tab w:val="left" w:pos="720"/>
          <w:tab w:val="left" w:pos="5400"/>
        </w:tabs>
        <w:rPr>
          <w:rFonts w:ascii="Arial" w:hAnsi="Arial" w:cs="Arial"/>
          <w:b/>
          <w:sz w:val="22"/>
          <w:szCs w:val="22"/>
        </w:rPr>
      </w:pPr>
      <w:r w:rsidRPr="00715F6C">
        <w:rPr>
          <w:rFonts w:ascii="Arial" w:hAnsi="Arial" w:cs="Arial"/>
          <w:b/>
          <w:sz w:val="22"/>
          <w:szCs w:val="22"/>
          <w:u w:val="single"/>
        </w:rPr>
        <w:t>FINDINGS</w:t>
      </w:r>
    </w:p>
    <w:p w:rsidR="00C62D8D" w:rsidRPr="00715F6C" w:rsidRDefault="00C62D8D" w:rsidP="00FC7634">
      <w:pPr>
        <w:numPr>
          <w:ilvl w:val="0"/>
          <w:numId w:val="40"/>
        </w:numPr>
        <w:tabs>
          <w:tab w:val="left" w:pos="720"/>
          <w:tab w:val="left" w:pos="5400"/>
        </w:tabs>
        <w:rPr>
          <w:rFonts w:ascii="Arial" w:hAnsi="Arial" w:cs="Arial"/>
          <w:b/>
          <w:sz w:val="22"/>
          <w:szCs w:val="22"/>
        </w:rPr>
      </w:pPr>
      <w:r w:rsidRPr="00715F6C">
        <w:rPr>
          <w:rFonts w:ascii="Arial" w:hAnsi="Arial" w:cs="Arial"/>
          <w:b/>
          <w:sz w:val="22"/>
          <w:szCs w:val="22"/>
        </w:rPr>
        <w:t>The application, subject to the conditions imposed, will secure the purposes of the Zoning Ordinance, General Plan, and Local Coastal Plan.</w:t>
      </w:r>
    </w:p>
    <w:p w:rsidR="00C62D8D" w:rsidRPr="00715F6C" w:rsidRDefault="00C62D8D" w:rsidP="00C62D8D">
      <w:pPr>
        <w:pStyle w:val="BodyTextIndent"/>
        <w:rPr>
          <w:rFonts w:ascii="Arial" w:hAnsi="Arial" w:cs="Arial"/>
          <w:sz w:val="22"/>
          <w:szCs w:val="22"/>
        </w:rPr>
      </w:pPr>
      <w:r w:rsidRPr="00715F6C">
        <w:rPr>
          <w:rFonts w:ascii="Arial" w:hAnsi="Arial" w:cs="Arial"/>
          <w:sz w:val="22"/>
          <w:szCs w:val="22"/>
        </w:rPr>
        <w:tab/>
        <w:t xml:space="preserve">Community Development Department Staff, the Architectural and Site Review Committee, and the Planning Commission have all reviewed the </w:t>
      </w:r>
      <w:r>
        <w:rPr>
          <w:rFonts w:ascii="Arial" w:hAnsi="Arial" w:cs="Arial"/>
          <w:sz w:val="22"/>
          <w:szCs w:val="22"/>
        </w:rPr>
        <w:t>new single-family</w:t>
      </w:r>
      <w:r w:rsidRPr="00715F6C">
        <w:rPr>
          <w:rFonts w:ascii="Arial" w:hAnsi="Arial" w:cs="Arial"/>
          <w:sz w:val="22"/>
          <w:szCs w:val="22"/>
        </w:rPr>
        <w:t xml:space="preserve"> home.  The project </w:t>
      </w:r>
      <w:r w:rsidRPr="00715F6C">
        <w:rPr>
          <w:rFonts w:ascii="Arial" w:hAnsi="Arial" w:cs="Arial"/>
          <w:sz w:val="22"/>
          <w:szCs w:val="22"/>
        </w:rPr>
        <w:lastRenderedPageBreak/>
        <w:t>conforms to the development standards of the R-1 (Single-Family) Zoning Districts.  Conditions of approval have been included to carry out the objectives of the Zoning Ordinance, General Plan and Local Coastal Plan.</w:t>
      </w:r>
    </w:p>
    <w:p w:rsidR="00C62D8D" w:rsidRPr="00715F6C" w:rsidRDefault="00C62D8D" w:rsidP="00C62D8D">
      <w:pPr>
        <w:pStyle w:val="BodyTextIndent"/>
        <w:rPr>
          <w:rFonts w:ascii="Arial" w:hAnsi="Arial" w:cs="Arial"/>
          <w:sz w:val="22"/>
          <w:szCs w:val="22"/>
        </w:rPr>
      </w:pPr>
    </w:p>
    <w:p w:rsidR="00C62D8D" w:rsidRPr="00715F6C" w:rsidRDefault="00C62D8D" w:rsidP="00FC7634">
      <w:pPr>
        <w:numPr>
          <w:ilvl w:val="0"/>
          <w:numId w:val="40"/>
        </w:numPr>
        <w:tabs>
          <w:tab w:val="left" w:pos="720"/>
          <w:tab w:val="left" w:pos="5400"/>
        </w:tabs>
        <w:ind w:left="720" w:hanging="720"/>
        <w:rPr>
          <w:rFonts w:ascii="Arial" w:hAnsi="Arial" w:cs="Arial"/>
          <w:b/>
          <w:sz w:val="22"/>
          <w:szCs w:val="22"/>
        </w:rPr>
      </w:pPr>
      <w:r w:rsidRPr="00715F6C">
        <w:rPr>
          <w:rFonts w:ascii="Arial" w:hAnsi="Arial" w:cs="Arial"/>
          <w:b/>
          <w:sz w:val="22"/>
          <w:szCs w:val="22"/>
        </w:rPr>
        <w:t>The application will maintain the character and integrity of the neighborhood.</w:t>
      </w:r>
    </w:p>
    <w:p w:rsidR="00C62D8D" w:rsidRPr="00715F6C" w:rsidRDefault="00C62D8D" w:rsidP="00C62D8D">
      <w:pPr>
        <w:pStyle w:val="BodyTextIndent"/>
        <w:rPr>
          <w:rFonts w:ascii="Arial" w:hAnsi="Arial" w:cs="Arial"/>
          <w:sz w:val="22"/>
          <w:szCs w:val="22"/>
        </w:rPr>
      </w:pPr>
      <w:r w:rsidRPr="00715F6C">
        <w:rPr>
          <w:rFonts w:ascii="Arial" w:hAnsi="Arial" w:cs="Arial"/>
          <w:sz w:val="22"/>
          <w:szCs w:val="22"/>
        </w:rPr>
        <w:tab/>
        <w:t xml:space="preserve">Community Development Department Staff, the Architectural and Site Review Committee, and the Planning Commission have all reviewed the </w:t>
      </w:r>
      <w:r>
        <w:rPr>
          <w:rFonts w:ascii="Arial" w:hAnsi="Arial" w:cs="Arial"/>
          <w:sz w:val="22"/>
          <w:szCs w:val="22"/>
        </w:rPr>
        <w:t>new</w:t>
      </w:r>
      <w:r w:rsidRPr="00715F6C">
        <w:rPr>
          <w:rFonts w:ascii="Arial" w:hAnsi="Arial" w:cs="Arial"/>
          <w:sz w:val="22"/>
          <w:szCs w:val="22"/>
        </w:rPr>
        <w:t xml:space="preserve"> single-family home.  The project conforms to the development standards of the R-1 (Single-Family) Zoning Districts.  Conditions of approval have been included to ensure that the project maintains the character and integrity of the neighborhood. The proposed single-family residence compliments the existing single-family homes in the neighborhood in use, mass and scale, materials, height, and architecture.  </w:t>
      </w:r>
    </w:p>
    <w:p w:rsidR="00C62D8D" w:rsidRPr="00715F6C" w:rsidRDefault="00C62D8D" w:rsidP="00C62D8D">
      <w:pPr>
        <w:pStyle w:val="BodyTextIndent"/>
        <w:rPr>
          <w:rFonts w:ascii="Arial" w:hAnsi="Arial" w:cs="Arial"/>
          <w:sz w:val="22"/>
          <w:szCs w:val="22"/>
        </w:rPr>
      </w:pPr>
    </w:p>
    <w:p w:rsidR="00C62D8D" w:rsidRPr="00715F6C" w:rsidRDefault="00C62D8D" w:rsidP="00FC7634">
      <w:pPr>
        <w:pStyle w:val="BodyTextIndent"/>
        <w:numPr>
          <w:ilvl w:val="0"/>
          <w:numId w:val="40"/>
        </w:numPr>
        <w:ind w:left="720" w:hanging="720"/>
        <w:jc w:val="left"/>
        <w:rPr>
          <w:rFonts w:ascii="Arial" w:hAnsi="Arial" w:cs="Arial"/>
          <w:sz w:val="22"/>
          <w:szCs w:val="22"/>
        </w:rPr>
      </w:pPr>
      <w:r w:rsidRPr="00715F6C">
        <w:rPr>
          <w:rFonts w:ascii="Arial" w:hAnsi="Arial" w:cs="Arial"/>
          <w:b/>
          <w:sz w:val="22"/>
          <w:szCs w:val="22"/>
        </w:rPr>
        <w:t>This project is categori</w:t>
      </w:r>
      <w:r>
        <w:rPr>
          <w:rFonts w:ascii="Arial" w:hAnsi="Arial" w:cs="Arial"/>
          <w:b/>
          <w:sz w:val="22"/>
          <w:szCs w:val="22"/>
        </w:rPr>
        <w:t>cally exempt under Section 15303(a</w:t>
      </w:r>
      <w:r w:rsidRPr="00715F6C">
        <w:rPr>
          <w:rFonts w:ascii="Arial" w:hAnsi="Arial" w:cs="Arial"/>
          <w:b/>
          <w:sz w:val="22"/>
          <w:szCs w:val="22"/>
        </w:rPr>
        <w:t>) of the California Environmental Quality Act and is not subject to Section 753.5 of Title 14 of the California Code of Regulations.</w:t>
      </w:r>
    </w:p>
    <w:p w:rsidR="00C62D8D" w:rsidRPr="00C62D8D" w:rsidRDefault="00C62D8D" w:rsidP="00C62D8D">
      <w:pPr>
        <w:pStyle w:val="NoSpacing"/>
        <w:ind w:left="720"/>
        <w:rPr>
          <w:rFonts w:ascii="Arial" w:hAnsi="Arial" w:cs="Arial"/>
          <w:sz w:val="22"/>
          <w:szCs w:val="22"/>
        </w:rPr>
      </w:pPr>
      <w:r w:rsidRPr="00C62D8D">
        <w:rPr>
          <w:rFonts w:ascii="Arial" w:hAnsi="Arial" w:cs="Arial"/>
          <w:sz w:val="22"/>
          <w:szCs w:val="22"/>
        </w:rPr>
        <w:t xml:space="preserve">Section 15303(a) of the CEQA Guidelines exempts the construction </w:t>
      </w:r>
      <w:r w:rsidRPr="00C62D8D">
        <w:rPr>
          <w:rFonts w:ascii="Arial" w:hAnsi="Arial" w:cs="Arial"/>
          <w:bCs/>
          <w:sz w:val="22"/>
          <w:szCs w:val="22"/>
        </w:rPr>
        <w:t>of a single-family residence in a residential zone</w:t>
      </w:r>
      <w:r w:rsidRPr="00C62D8D">
        <w:rPr>
          <w:rFonts w:ascii="Arial" w:hAnsi="Arial" w:cs="Arial"/>
          <w:sz w:val="22"/>
          <w:szCs w:val="22"/>
        </w:rPr>
        <w:t xml:space="preserve">.  </w:t>
      </w:r>
      <w:r w:rsidRPr="00C62D8D">
        <w:rPr>
          <w:rFonts w:ascii="Arial" w:hAnsi="Arial" w:cs="Arial"/>
          <w:bCs/>
          <w:sz w:val="22"/>
          <w:szCs w:val="22"/>
        </w:rPr>
        <w:t xml:space="preserve">This project involves construction of a new single-family residence subject to the R-1 (single-family residence) Zoning District.  </w:t>
      </w:r>
      <w:r w:rsidRPr="00C62D8D">
        <w:rPr>
          <w:rFonts w:ascii="Arial" w:hAnsi="Arial" w:cs="Arial"/>
          <w:sz w:val="22"/>
          <w:szCs w:val="22"/>
        </w:rPr>
        <w:t>No adverse environmental impacts were discovered during review of the proposed project.</w:t>
      </w:r>
    </w:p>
    <w:p w:rsidR="00C62D8D" w:rsidRDefault="00C62D8D" w:rsidP="00A279C9">
      <w:pPr>
        <w:rPr>
          <w:rFonts w:ascii="Arial" w:hAnsi="Arial" w:cs="Arial"/>
          <w:b/>
          <w:bCs/>
          <w:sz w:val="22"/>
          <w:szCs w:val="22"/>
        </w:rPr>
      </w:pPr>
    </w:p>
    <w:p w:rsidR="00C62D8D" w:rsidRPr="00C62D8D" w:rsidRDefault="00C62D8D" w:rsidP="00C62D8D">
      <w:pPr>
        <w:jc w:val="both"/>
        <w:rPr>
          <w:rFonts w:ascii="Arial" w:hAnsi="Arial" w:cs="Arial"/>
          <w:b/>
          <w:sz w:val="22"/>
          <w:szCs w:val="22"/>
        </w:rPr>
      </w:pPr>
      <w:r w:rsidRPr="00C62D8D">
        <w:rPr>
          <w:rFonts w:ascii="Arial" w:hAnsi="Arial" w:cs="Arial"/>
          <w:b/>
          <w:sz w:val="22"/>
          <w:szCs w:val="22"/>
          <w:u w:val="single"/>
        </w:rPr>
        <w:t>COASTAL FINDINGS</w:t>
      </w:r>
    </w:p>
    <w:p w:rsidR="00C62D8D" w:rsidRPr="00A22DC4" w:rsidRDefault="00C62D8D" w:rsidP="00C62D8D">
      <w:pPr>
        <w:jc w:val="both"/>
        <w:rPr>
          <w:rFonts w:ascii="Arial" w:hAnsi="Arial" w:cs="Arial"/>
          <w:sz w:val="22"/>
          <w:szCs w:val="22"/>
        </w:rPr>
      </w:pPr>
    </w:p>
    <w:p w:rsidR="00C62D8D" w:rsidRPr="00965C90" w:rsidRDefault="00C62D8D" w:rsidP="00C62D8D">
      <w:pPr>
        <w:ind w:left="720"/>
        <w:jc w:val="both"/>
        <w:rPr>
          <w:rFonts w:ascii="Arial" w:hAnsi="Arial" w:cs="Arial"/>
          <w:b/>
          <w:i/>
          <w:color w:val="000000"/>
          <w:sz w:val="22"/>
          <w:szCs w:val="22"/>
        </w:rPr>
      </w:pPr>
      <w:r w:rsidRPr="00965C90">
        <w:rPr>
          <w:rFonts w:ascii="Arial" w:hAnsi="Arial" w:cs="Arial"/>
          <w:b/>
          <w:i/>
          <w:color w:val="000000"/>
          <w:sz w:val="22"/>
          <w:szCs w:val="22"/>
        </w:rPr>
        <w:t>D. Findings Required. A coastal permit shall be granted only upon adoption of specific written factual findings supporting the conclusion that the proposed development conforms to the certified Local Coastal Program, including, but not limited to:</w:t>
      </w:r>
    </w:p>
    <w:p w:rsidR="00C62D8D" w:rsidRPr="00A22DC4" w:rsidRDefault="00C62D8D" w:rsidP="00C62D8D">
      <w:pPr>
        <w:ind w:left="720"/>
        <w:jc w:val="both"/>
        <w:rPr>
          <w:rFonts w:ascii="Arial" w:hAnsi="Arial" w:cs="Arial"/>
          <w:sz w:val="22"/>
          <w:szCs w:val="22"/>
        </w:rPr>
      </w:pPr>
    </w:p>
    <w:p w:rsidR="00C62D8D" w:rsidRPr="00A22DC4" w:rsidRDefault="00C62D8D" w:rsidP="00C62D8D">
      <w:pPr>
        <w:widowControl w:val="0"/>
        <w:numPr>
          <w:ilvl w:val="0"/>
          <w:numId w:val="19"/>
        </w:numPr>
        <w:tabs>
          <w:tab w:val="num" w:pos="1440"/>
        </w:tabs>
        <w:autoSpaceDE w:val="0"/>
        <w:autoSpaceDN w:val="0"/>
        <w:adjustRightInd w:val="0"/>
        <w:jc w:val="both"/>
        <w:rPr>
          <w:rFonts w:ascii="Arial" w:hAnsi="Arial" w:cs="Arial"/>
          <w:sz w:val="22"/>
          <w:szCs w:val="22"/>
        </w:rPr>
      </w:pPr>
      <w:r w:rsidRPr="00A22DC4">
        <w:rPr>
          <w:rFonts w:ascii="Arial" w:hAnsi="Arial" w:cs="Arial"/>
          <w:sz w:val="22"/>
          <w:szCs w:val="22"/>
        </w:rPr>
        <w:t xml:space="preserve">The proposed development conforms to the City’s certified Local Coastal Plan (LCP). The specific, factual findings, as per CMC Section 17.46.090 (D) are as follows: </w:t>
      </w:r>
    </w:p>
    <w:p w:rsidR="00C62D8D" w:rsidRPr="00A22DC4" w:rsidRDefault="00C62D8D" w:rsidP="00C62D8D">
      <w:pPr>
        <w:ind w:left="720"/>
        <w:jc w:val="both"/>
        <w:rPr>
          <w:rFonts w:ascii="Arial" w:hAnsi="Arial" w:cs="Arial"/>
          <w:sz w:val="22"/>
          <w:szCs w:val="22"/>
        </w:rPr>
      </w:pPr>
    </w:p>
    <w:p w:rsidR="00C62D8D" w:rsidRPr="00965C90" w:rsidRDefault="00C62D8D" w:rsidP="00C62D8D">
      <w:pPr>
        <w:ind w:left="720"/>
        <w:jc w:val="both"/>
        <w:rPr>
          <w:rFonts w:ascii="Arial" w:hAnsi="Arial" w:cs="Arial"/>
          <w:b/>
          <w:i/>
          <w:color w:val="000000"/>
          <w:sz w:val="22"/>
          <w:szCs w:val="22"/>
        </w:rPr>
      </w:pPr>
      <w:r w:rsidRPr="00965C90">
        <w:rPr>
          <w:rFonts w:ascii="Arial" w:hAnsi="Arial" w:cs="Arial"/>
          <w:b/>
          <w:i/>
          <w:sz w:val="22"/>
          <w:szCs w:val="22"/>
        </w:rPr>
        <w:t>(D) (2)</w:t>
      </w:r>
      <w:r w:rsidRPr="00965C90">
        <w:rPr>
          <w:rFonts w:ascii="Arial" w:hAnsi="Arial" w:cs="Arial"/>
          <w:b/>
          <w:i/>
          <w:color w:val="000000"/>
          <w:sz w:val="22"/>
          <w:szCs w:val="22"/>
        </w:rPr>
        <w:t xml:space="preserve"> Require Project-Specific Findings. In determining any requirement for public access, including the type of access and character of use, the city shall evaluate and document in written findings the factors identified in subsections (D) (2) (a) through (e), to the extent applicable. The findings shall explain the basis for the conclusions and decisions of the city and shall be supported by substantial evidence in the record. If an access dedication is required as a condition of approval, the findings shall explain how the adverse effects which have been identified will be alleviated or mitigated by the dedication. As used in this section, “cumulative effect” means the effect of the individual project in combination with the effects of past projects, other current projects, and probable future projects, including development allowed under applicable planning and zoning.</w:t>
      </w:r>
    </w:p>
    <w:p w:rsidR="00C62D8D" w:rsidRPr="00A22DC4" w:rsidRDefault="00C62D8D" w:rsidP="00C62D8D">
      <w:pPr>
        <w:jc w:val="both"/>
        <w:rPr>
          <w:rFonts w:ascii="Arial" w:hAnsi="Arial" w:cs="Arial"/>
          <w:sz w:val="22"/>
          <w:szCs w:val="22"/>
        </w:rPr>
      </w:pPr>
    </w:p>
    <w:p w:rsidR="00C62D8D" w:rsidRPr="00F80E5D" w:rsidRDefault="00C62D8D" w:rsidP="00C62D8D">
      <w:pPr>
        <w:ind w:left="720"/>
        <w:jc w:val="both"/>
        <w:rPr>
          <w:rFonts w:ascii="Arial" w:hAnsi="Arial" w:cs="Arial"/>
          <w:b/>
          <w:i/>
          <w:sz w:val="22"/>
          <w:szCs w:val="22"/>
        </w:rPr>
      </w:pPr>
      <w:r w:rsidRPr="00F80E5D">
        <w:rPr>
          <w:rFonts w:ascii="Arial" w:hAnsi="Arial" w:cs="Arial"/>
          <w:b/>
          <w:i/>
          <w:sz w:val="22"/>
          <w:szCs w:val="22"/>
        </w:rPr>
        <w:t xml:space="preserve">(D) (2) (a) </w:t>
      </w:r>
      <w:r w:rsidRPr="00F80E5D">
        <w:rPr>
          <w:rFonts w:ascii="Arial" w:hAnsi="Arial" w:cs="Arial"/>
          <w:b/>
          <w:i/>
          <w:color w:val="000000"/>
          <w:sz w:val="22"/>
          <w:szCs w:val="22"/>
        </w:rPr>
        <w:t xml:space="preserve">Project Effects on Demand for Access and Recreation. </w:t>
      </w:r>
      <w:proofErr w:type="gramStart"/>
      <w:r w:rsidRPr="00F80E5D">
        <w:rPr>
          <w:rFonts w:ascii="Arial" w:hAnsi="Arial" w:cs="Arial"/>
          <w:b/>
          <w:i/>
          <w:color w:val="000000"/>
          <w:sz w:val="22"/>
          <w:szCs w:val="22"/>
        </w:rPr>
        <w:t>Identification of existing and open public access and coastal recreation areas and facilities in the regional and local vicinity of the development.</w:t>
      </w:r>
      <w:proofErr w:type="gramEnd"/>
      <w:r w:rsidRPr="00F80E5D">
        <w:rPr>
          <w:rFonts w:ascii="Arial" w:hAnsi="Arial" w:cs="Arial"/>
          <w:b/>
          <w:i/>
          <w:color w:val="000000"/>
          <w:sz w:val="22"/>
          <w:szCs w:val="22"/>
        </w:rPr>
        <w:t xml:space="preserve"> </w:t>
      </w:r>
      <w:proofErr w:type="gramStart"/>
      <w:r w:rsidRPr="00F80E5D">
        <w:rPr>
          <w:rFonts w:ascii="Arial" w:hAnsi="Arial" w:cs="Arial"/>
          <w:b/>
          <w:i/>
          <w:color w:val="000000"/>
          <w:sz w:val="22"/>
          <w:szCs w:val="22"/>
        </w:rPr>
        <w:t>Analysis of the project’s effects upon existing public access and recreation opportunities.</w:t>
      </w:r>
      <w:proofErr w:type="gramEnd"/>
      <w:r w:rsidRPr="00F80E5D">
        <w:rPr>
          <w:rFonts w:ascii="Arial" w:hAnsi="Arial" w:cs="Arial"/>
          <w:b/>
          <w:i/>
          <w:color w:val="000000"/>
          <w:sz w:val="22"/>
          <w:szCs w:val="22"/>
        </w:rPr>
        <w:t xml:space="preserve"> Analysis of the project’s cumulative effects upon the use and capacity of the identified access and recreation opportunities, including public tidelands and beach resources, and upon the capacity of major coastal roads from subdivision, intensification or cumulative build-out. Projection for the anticipated demand and need for increased coastal access and recreation opportunities for the public. </w:t>
      </w:r>
      <w:proofErr w:type="gramStart"/>
      <w:r w:rsidRPr="00F80E5D">
        <w:rPr>
          <w:rFonts w:ascii="Arial" w:hAnsi="Arial" w:cs="Arial"/>
          <w:b/>
          <w:i/>
          <w:color w:val="000000"/>
          <w:sz w:val="22"/>
          <w:szCs w:val="22"/>
        </w:rPr>
        <w:t>Analysis of the contribution of the project’s cumulative effects to any such projected increase.</w:t>
      </w:r>
      <w:proofErr w:type="gramEnd"/>
      <w:r w:rsidRPr="00F80E5D">
        <w:rPr>
          <w:rFonts w:ascii="Arial" w:hAnsi="Arial" w:cs="Arial"/>
          <w:b/>
          <w:i/>
          <w:color w:val="000000"/>
          <w:sz w:val="22"/>
          <w:szCs w:val="22"/>
        </w:rPr>
        <w:t xml:space="preserve"> </w:t>
      </w:r>
      <w:proofErr w:type="gramStart"/>
      <w:r w:rsidRPr="00F80E5D">
        <w:rPr>
          <w:rFonts w:ascii="Arial" w:hAnsi="Arial" w:cs="Arial"/>
          <w:b/>
          <w:i/>
          <w:color w:val="000000"/>
          <w:sz w:val="22"/>
          <w:szCs w:val="22"/>
        </w:rPr>
        <w:t xml:space="preserve">Description of the physical characteristics of the site and its proximity to the sea, tideland viewing points, upland </w:t>
      </w:r>
      <w:r w:rsidRPr="00F80E5D">
        <w:rPr>
          <w:rFonts w:ascii="Arial" w:hAnsi="Arial" w:cs="Arial"/>
          <w:b/>
          <w:i/>
          <w:color w:val="000000"/>
          <w:sz w:val="22"/>
          <w:szCs w:val="22"/>
        </w:rPr>
        <w:lastRenderedPageBreak/>
        <w:t>recreation areas, and trail linkages to tidelands or recreation areas.</w:t>
      </w:r>
      <w:proofErr w:type="gramEnd"/>
      <w:r w:rsidRPr="00F80E5D">
        <w:rPr>
          <w:rFonts w:ascii="Arial" w:hAnsi="Arial" w:cs="Arial"/>
          <w:b/>
          <w:i/>
          <w:color w:val="000000"/>
          <w:sz w:val="22"/>
          <w:szCs w:val="22"/>
        </w:rPr>
        <w:t xml:space="preserve"> Analysis of the importance and potential of the site, because of its location or other characteristics, for creating, preserving or enhancing public access to tidelands or public recreation opportunities;</w:t>
      </w:r>
      <w:r w:rsidRPr="00F80E5D">
        <w:rPr>
          <w:rFonts w:ascii="Arial" w:hAnsi="Arial" w:cs="Arial"/>
          <w:b/>
          <w:i/>
          <w:sz w:val="22"/>
          <w:szCs w:val="22"/>
        </w:rPr>
        <w:t xml:space="preserve"> </w:t>
      </w:r>
    </w:p>
    <w:p w:rsidR="00C62D8D" w:rsidRPr="0025162A" w:rsidRDefault="00C62D8D" w:rsidP="00C62D8D">
      <w:pPr>
        <w:ind w:left="720"/>
        <w:jc w:val="both"/>
        <w:rPr>
          <w:rFonts w:ascii="Arial" w:hAnsi="Arial" w:cs="Arial"/>
          <w:sz w:val="22"/>
          <w:szCs w:val="22"/>
        </w:rPr>
      </w:pPr>
    </w:p>
    <w:p w:rsidR="00C62D8D" w:rsidRPr="00D0708E" w:rsidRDefault="00C62D8D" w:rsidP="00C62D8D">
      <w:pPr>
        <w:widowControl w:val="0"/>
        <w:numPr>
          <w:ilvl w:val="0"/>
          <w:numId w:val="19"/>
        </w:numPr>
        <w:tabs>
          <w:tab w:val="left" w:pos="-1440"/>
          <w:tab w:val="num" w:pos="1080"/>
        </w:tabs>
        <w:autoSpaceDE w:val="0"/>
        <w:autoSpaceDN w:val="0"/>
        <w:adjustRightInd w:val="0"/>
        <w:ind w:left="1080"/>
        <w:jc w:val="both"/>
      </w:pPr>
      <w:r w:rsidRPr="00F34F9B">
        <w:rPr>
          <w:rFonts w:ascii="Arial" w:hAnsi="Arial"/>
          <w:sz w:val="22"/>
          <w:szCs w:val="22"/>
        </w:rPr>
        <w:t xml:space="preserve">The proposed project is located </w:t>
      </w:r>
      <w:r>
        <w:rPr>
          <w:rFonts w:ascii="Arial" w:hAnsi="Arial"/>
          <w:sz w:val="22"/>
          <w:szCs w:val="22"/>
        </w:rPr>
        <w:t>at 4625 Emerald Street.  The home is not located in an area with coastal access.</w:t>
      </w:r>
      <w:r>
        <w:rPr>
          <w:rFonts w:ascii="Arial" w:hAnsi="Arial" w:cs="Arial"/>
          <w:sz w:val="22"/>
          <w:szCs w:val="22"/>
        </w:rPr>
        <w:t xml:space="preserve"> T</w:t>
      </w:r>
      <w:r w:rsidRPr="00D0708E">
        <w:rPr>
          <w:rFonts w:ascii="Arial" w:hAnsi="Arial" w:cs="Arial"/>
          <w:sz w:val="22"/>
          <w:szCs w:val="22"/>
        </w:rPr>
        <w:t xml:space="preserve">he </w:t>
      </w:r>
      <w:r>
        <w:rPr>
          <w:rFonts w:ascii="Arial" w:hAnsi="Arial" w:cs="Arial"/>
          <w:sz w:val="22"/>
          <w:szCs w:val="22"/>
        </w:rPr>
        <w:t xml:space="preserve">home will not have an effect on </w:t>
      </w:r>
      <w:r w:rsidRPr="00D0708E">
        <w:rPr>
          <w:rFonts w:ascii="Arial" w:hAnsi="Arial" w:cs="Arial"/>
          <w:sz w:val="22"/>
          <w:szCs w:val="22"/>
        </w:rPr>
        <w:t>public trail</w:t>
      </w:r>
      <w:r>
        <w:rPr>
          <w:rFonts w:ascii="Arial" w:hAnsi="Arial" w:cs="Arial"/>
          <w:sz w:val="22"/>
          <w:szCs w:val="22"/>
        </w:rPr>
        <w:t>s</w:t>
      </w:r>
      <w:r w:rsidRPr="00D0708E">
        <w:rPr>
          <w:rFonts w:ascii="Arial" w:hAnsi="Arial" w:cs="Arial"/>
          <w:sz w:val="22"/>
          <w:szCs w:val="22"/>
        </w:rPr>
        <w:t xml:space="preserve"> or beach access.</w:t>
      </w:r>
    </w:p>
    <w:p w:rsidR="00C62D8D" w:rsidRDefault="00C62D8D" w:rsidP="00C62D8D">
      <w:pPr>
        <w:tabs>
          <w:tab w:val="left" w:pos="-1440"/>
        </w:tabs>
        <w:ind w:left="1080"/>
        <w:jc w:val="both"/>
      </w:pPr>
    </w:p>
    <w:p w:rsidR="00C62D8D" w:rsidRDefault="00C62D8D" w:rsidP="00C62D8D">
      <w:pPr>
        <w:tabs>
          <w:tab w:val="left" w:pos="-1440"/>
        </w:tabs>
        <w:ind w:left="720"/>
        <w:jc w:val="both"/>
        <w:rPr>
          <w:rFonts w:ascii="Arial" w:hAnsi="Arial" w:cs="Arial"/>
          <w:b/>
          <w:i/>
          <w:color w:val="000000"/>
          <w:sz w:val="22"/>
          <w:szCs w:val="22"/>
        </w:rPr>
      </w:pPr>
      <w:r w:rsidRPr="00FE32C5">
        <w:rPr>
          <w:rFonts w:ascii="Arial" w:hAnsi="Arial" w:cs="Arial"/>
          <w:b/>
          <w:i/>
          <w:sz w:val="22"/>
          <w:szCs w:val="22"/>
        </w:rPr>
        <w:t xml:space="preserve">(D) (2) (b) </w:t>
      </w:r>
      <w:r w:rsidRPr="00FE32C5">
        <w:rPr>
          <w:rFonts w:ascii="Arial" w:hAnsi="Arial" w:cs="Arial"/>
          <w:b/>
          <w:i/>
          <w:color w:val="000000"/>
          <w:sz w:val="22"/>
          <w:szCs w:val="22"/>
        </w:rPr>
        <w:t>Shoreline Processes. Description of the existing shoreline conditions, including beach profile, accessibility and usability of the beach, history of erosion or accretion, character and sources of sand, wave and sand movement, presence of shoreline protective structures, location of the line of mean high tide during the season when the beach is at its narrowest (generally during the late winter) and the proximity of that line to existing structures, and any other factors which substantially characterize or affect the shoreline processes at the site. Identification of anticipated changes to shoreline processes at the site. Identification of anticipated changes to shoreline processes and beach profile unrelated to the proposed development. Description and analysis of any reasonably likely changes, attributable to the primary and cumulative effects of the project, to: wave and sand movement affecting beaches in the vicinity of the project; the profile of the beach; the character, extent, accessibility and usability of the beach; and any other factors which characterize or affect beaches in the vicinity. Analysis of the effect of any identified changes of the project, alone or in combination with other anticipated changes, will have upon the ability of the public to use public tidelands and shoreline recreation areas;</w:t>
      </w:r>
    </w:p>
    <w:p w:rsidR="00C62D8D" w:rsidRPr="00FE32C5" w:rsidRDefault="00C62D8D" w:rsidP="00C62D8D">
      <w:pPr>
        <w:tabs>
          <w:tab w:val="left" w:pos="-1440"/>
        </w:tabs>
        <w:ind w:left="720"/>
        <w:jc w:val="both"/>
        <w:rPr>
          <w:rFonts w:ascii="Arial" w:hAnsi="Arial" w:cs="Arial"/>
          <w:b/>
          <w:i/>
          <w:color w:val="000000"/>
          <w:sz w:val="22"/>
          <w:szCs w:val="22"/>
        </w:rPr>
      </w:pPr>
    </w:p>
    <w:p w:rsidR="00C62D8D" w:rsidRDefault="00C62D8D" w:rsidP="00C62D8D">
      <w:pPr>
        <w:widowControl w:val="0"/>
        <w:numPr>
          <w:ilvl w:val="0"/>
          <w:numId w:val="19"/>
        </w:numPr>
        <w:tabs>
          <w:tab w:val="num" w:pos="1080"/>
        </w:tabs>
        <w:autoSpaceDE w:val="0"/>
        <w:autoSpaceDN w:val="0"/>
        <w:adjustRightInd w:val="0"/>
        <w:ind w:left="1080"/>
        <w:jc w:val="both"/>
        <w:rPr>
          <w:rFonts w:ascii="Arial" w:hAnsi="Arial"/>
          <w:sz w:val="22"/>
          <w:szCs w:val="22"/>
        </w:rPr>
      </w:pPr>
      <w:r w:rsidRPr="00F34F9B">
        <w:rPr>
          <w:rFonts w:ascii="Arial" w:hAnsi="Arial"/>
          <w:sz w:val="22"/>
          <w:szCs w:val="22"/>
        </w:rPr>
        <w:t xml:space="preserve">The proposed project is located </w:t>
      </w:r>
      <w:r>
        <w:rPr>
          <w:rFonts w:ascii="Arial" w:hAnsi="Arial"/>
          <w:sz w:val="22"/>
          <w:szCs w:val="22"/>
        </w:rPr>
        <w:t xml:space="preserve">along Emerald Street.  </w:t>
      </w:r>
      <w:r>
        <w:rPr>
          <w:rFonts w:ascii="Arial" w:hAnsi="Arial" w:cs="Arial"/>
          <w:sz w:val="22"/>
          <w:szCs w:val="22"/>
        </w:rPr>
        <w:t xml:space="preserve">No portion of the project is located along the shoreline or beach.  </w:t>
      </w:r>
    </w:p>
    <w:p w:rsidR="00C62D8D" w:rsidRPr="00C16379" w:rsidRDefault="00C62D8D" w:rsidP="00C62D8D">
      <w:pPr>
        <w:jc w:val="both"/>
        <w:rPr>
          <w:rFonts w:ascii="Arial" w:hAnsi="Arial" w:cs="Arial"/>
          <w:sz w:val="22"/>
          <w:szCs w:val="22"/>
        </w:rPr>
      </w:pPr>
    </w:p>
    <w:p w:rsidR="00C62D8D" w:rsidRPr="000D023E" w:rsidRDefault="00C62D8D" w:rsidP="00C62D8D">
      <w:pPr>
        <w:ind w:left="720"/>
        <w:jc w:val="both"/>
        <w:rPr>
          <w:rFonts w:ascii="Arial" w:hAnsi="Arial" w:cs="Arial"/>
          <w:b/>
          <w:sz w:val="22"/>
          <w:szCs w:val="22"/>
        </w:rPr>
      </w:pPr>
      <w:r w:rsidRPr="000D023E">
        <w:rPr>
          <w:rFonts w:ascii="Arial" w:hAnsi="Arial" w:cs="Arial"/>
          <w:b/>
          <w:i/>
          <w:color w:val="000000"/>
          <w:sz w:val="22"/>
          <w:szCs w:val="22"/>
        </w:rPr>
        <w:t xml:space="preserve">(D) (2) (c) Historic Public Use. Evidence of use of the site by members of the general public for a continuous five-year period (such use may be seasonal). </w:t>
      </w:r>
      <w:proofErr w:type="gramStart"/>
      <w:r w:rsidRPr="000D023E">
        <w:rPr>
          <w:rFonts w:ascii="Arial" w:hAnsi="Arial" w:cs="Arial"/>
          <w:b/>
          <w:i/>
          <w:color w:val="000000"/>
          <w:sz w:val="22"/>
          <w:szCs w:val="22"/>
        </w:rPr>
        <w:t xml:space="preserve">Evidence of the type and character of use made by the public (vertical, lateral, </w:t>
      </w:r>
      <w:proofErr w:type="spellStart"/>
      <w:r w:rsidRPr="000D023E">
        <w:rPr>
          <w:rFonts w:ascii="Arial" w:hAnsi="Arial" w:cs="Arial"/>
          <w:b/>
          <w:i/>
          <w:color w:val="000000"/>
          <w:sz w:val="22"/>
          <w:szCs w:val="22"/>
        </w:rPr>
        <w:t>blufftop</w:t>
      </w:r>
      <w:proofErr w:type="spellEnd"/>
      <w:r w:rsidRPr="000D023E">
        <w:rPr>
          <w:rFonts w:ascii="Arial" w:hAnsi="Arial" w:cs="Arial"/>
          <w:b/>
          <w:i/>
          <w:color w:val="000000"/>
          <w:sz w:val="22"/>
          <w:szCs w:val="22"/>
        </w:rPr>
        <w:t>, etc., and for passive and/or active recreational use, etc.).</w:t>
      </w:r>
      <w:proofErr w:type="gramEnd"/>
      <w:r w:rsidRPr="000D023E">
        <w:rPr>
          <w:rFonts w:ascii="Arial" w:hAnsi="Arial" w:cs="Arial"/>
          <w:b/>
          <w:i/>
          <w:color w:val="000000"/>
          <w:sz w:val="22"/>
          <w:szCs w:val="22"/>
        </w:rPr>
        <w:t xml:space="preserve"> Identification of any agency (or person) </w:t>
      </w:r>
      <w:proofErr w:type="gramStart"/>
      <w:r w:rsidRPr="000D023E">
        <w:rPr>
          <w:rFonts w:ascii="Arial" w:hAnsi="Arial" w:cs="Arial"/>
          <w:b/>
          <w:i/>
          <w:color w:val="000000"/>
          <w:sz w:val="22"/>
          <w:szCs w:val="22"/>
        </w:rPr>
        <w:t>who</w:t>
      </w:r>
      <w:proofErr w:type="gramEnd"/>
      <w:r w:rsidRPr="000D023E">
        <w:rPr>
          <w:rFonts w:ascii="Arial" w:hAnsi="Arial" w:cs="Arial"/>
          <w:b/>
          <w:i/>
          <w:color w:val="000000"/>
          <w:sz w:val="22"/>
          <w:szCs w:val="22"/>
        </w:rPr>
        <w:t xml:space="preserve"> has maintained and/or improved the area subject to historic public use and the nature of the maintenance performed and improvements made. Identification of the record owner of the area historically used by the public and any attempts by the owner to prohibit public use of the area, including the success or failure of those attempts. Description of the potential for adverse impact on public use of the area from the proposed development (including but not limited to, creation of physical or psychological impediments to public use);</w:t>
      </w:r>
      <w:r w:rsidRPr="000D023E">
        <w:rPr>
          <w:rFonts w:ascii="Arial" w:hAnsi="Arial" w:cs="Arial"/>
          <w:b/>
          <w:sz w:val="22"/>
          <w:szCs w:val="22"/>
        </w:rPr>
        <w:t xml:space="preserve"> </w:t>
      </w:r>
    </w:p>
    <w:p w:rsidR="00C62D8D" w:rsidRPr="00C16379" w:rsidRDefault="00C62D8D" w:rsidP="00C62D8D">
      <w:pPr>
        <w:ind w:left="720"/>
        <w:jc w:val="both"/>
        <w:rPr>
          <w:rFonts w:ascii="Arial" w:hAnsi="Arial" w:cs="Arial"/>
          <w:sz w:val="22"/>
          <w:szCs w:val="22"/>
        </w:rPr>
      </w:pPr>
    </w:p>
    <w:p w:rsidR="00C62D8D" w:rsidRPr="00324066" w:rsidRDefault="003C2C1D" w:rsidP="00C62D8D">
      <w:pPr>
        <w:widowControl w:val="0"/>
        <w:numPr>
          <w:ilvl w:val="0"/>
          <w:numId w:val="19"/>
        </w:numPr>
        <w:tabs>
          <w:tab w:val="left" w:pos="-1440"/>
          <w:tab w:val="num" w:pos="1440"/>
        </w:tabs>
        <w:autoSpaceDE w:val="0"/>
        <w:autoSpaceDN w:val="0"/>
        <w:adjustRightInd w:val="0"/>
        <w:jc w:val="both"/>
        <w:rPr>
          <w:rFonts w:ascii="Arial" w:hAnsi="Arial" w:cs="Arial"/>
          <w:b/>
          <w:i/>
          <w:color w:val="000000"/>
          <w:sz w:val="22"/>
          <w:szCs w:val="22"/>
        </w:rPr>
      </w:pPr>
      <w:r>
        <w:rPr>
          <w:rFonts w:ascii="Arial" w:hAnsi="Arial" w:cs="Arial"/>
          <w:sz w:val="22"/>
          <w:szCs w:val="22"/>
        </w:rPr>
        <w:t>There is no</w:t>
      </w:r>
      <w:r w:rsidR="00C62D8D">
        <w:rPr>
          <w:rFonts w:ascii="Arial" w:hAnsi="Arial" w:cs="Arial"/>
          <w:sz w:val="22"/>
          <w:szCs w:val="22"/>
        </w:rPr>
        <w:t xml:space="preserve"> history of public use on the subject lot.    </w:t>
      </w:r>
    </w:p>
    <w:p w:rsidR="00C62D8D" w:rsidRPr="00F0407E" w:rsidRDefault="00C62D8D" w:rsidP="00C62D8D">
      <w:pPr>
        <w:numPr>
          <w:ilvl w:val="0"/>
          <w:numId w:val="20"/>
        </w:numPr>
        <w:spacing w:before="100" w:beforeAutospacing="1" w:after="100" w:afterAutospacing="1"/>
        <w:ind w:left="720" w:firstLine="0"/>
        <w:jc w:val="both"/>
        <w:rPr>
          <w:rFonts w:ascii="Arial" w:hAnsi="Arial" w:cs="Arial"/>
          <w:b/>
          <w:i/>
          <w:color w:val="000000"/>
          <w:sz w:val="22"/>
          <w:szCs w:val="22"/>
        </w:rPr>
      </w:pPr>
      <w:r w:rsidRPr="00F0407E">
        <w:rPr>
          <w:rFonts w:ascii="Arial" w:hAnsi="Arial" w:cs="Arial"/>
          <w:b/>
          <w:i/>
          <w:color w:val="000000"/>
          <w:sz w:val="22"/>
          <w:szCs w:val="22"/>
        </w:rPr>
        <w:t xml:space="preserve"> (2) (</w:t>
      </w:r>
      <w:proofErr w:type="gramStart"/>
      <w:r w:rsidRPr="00F0407E">
        <w:rPr>
          <w:rFonts w:ascii="Arial" w:hAnsi="Arial" w:cs="Arial"/>
          <w:b/>
          <w:i/>
          <w:color w:val="000000"/>
          <w:sz w:val="22"/>
          <w:szCs w:val="22"/>
        </w:rPr>
        <w:t>d</w:t>
      </w:r>
      <w:proofErr w:type="gramEnd"/>
      <w:r w:rsidRPr="00F0407E">
        <w:rPr>
          <w:rFonts w:ascii="Arial" w:hAnsi="Arial" w:cs="Arial"/>
          <w:b/>
          <w:i/>
          <w:color w:val="000000"/>
          <w:sz w:val="22"/>
          <w:szCs w:val="22"/>
        </w:rPr>
        <w:t>) Physical Obstructions. Description of any physical aspects of the development which block or impede the ability of the public to get to or along the tidelands, public recreation areas, or other public coastal resources or to see the shoreline;</w:t>
      </w:r>
    </w:p>
    <w:p w:rsidR="00C62D8D" w:rsidRDefault="00C62D8D" w:rsidP="00C62D8D">
      <w:pPr>
        <w:widowControl w:val="0"/>
        <w:numPr>
          <w:ilvl w:val="0"/>
          <w:numId w:val="19"/>
        </w:numPr>
        <w:tabs>
          <w:tab w:val="left" w:pos="-1440"/>
          <w:tab w:val="num" w:pos="1440"/>
        </w:tabs>
        <w:autoSpaceDE w:val="0"/>
        <w:autoSpaceDN w:val="0"/>
        <w:adjustRightInd w:val="0"/>
        <w:jc w:val="both"/>
        <w:rPr>
          <w:rFonts w:ascii="Arial" w:hAnsi="Arial" w:cs="Arial"/>
          <w:sz w:val="22"/>
          <w:szCs w:val="22"/>
        </w:rPr>
      </w:pPr>
      <w:r w:rsidRPr="00F34F9B">
        <w:rPr>
          <w:rFonts w:ascii="Arial" w:hAnsi="Arial"/>
          <w:sz w:val="22"/>
          <w:szCs w:val="22"/>
        </w:rPr>
        <w:t xml:space="preserve">The proposed project is located </w:t>
      </w:r>
      <w:r>
        <w:rPr>
          <w:rFonts w:ascii="Arial" w:hAnsi="Arial"/>
          <w:sz w:val="22"/>
          <w:szCs w:val="22"/>
        </w:rPr>
        <w:t xml:space="preserve">on private property on Emerald Street.  </w:t>
      </w:r>
      <w:r w:rsidRPr="00D63EF1">
        <w:rPr>
          <w:rFonts w:ascii="Arial" w:hAnsi="Arial" w:cs="Arial"/>
          <w:sz w:val="22"/>
          <w:szCs w:val="22"/>
        </w:rPr>
        <w:t xml:space="preserve">The </w:t>
      </w:r>
      <w:r>
        <w:rPr>
          <w:rFonts w:ascii="Arial" w:hAnsi="Arial" w:cs="Arial"/>
          <w:sz w:val="22"/>
          <w:szCs w:val="22"/>
        </w:rPr>
        <w:t xml:space="preserve">project will not block or impede the ability of the public to get to or along the tidelands, public </w:t>
      </w:r>
      <w:r w:rsidRPr="00D63EF1">
        <w:rPr>
          <w:rFonts w:ascii="Arial" w:hAnsi="Arial" w:cs="Arial"/>
          <w:sz w:val="22"/>
          <w:szCs w:val="22"/>
        </w:rPr>
        <w:t>recreation areas, or views to</w:t>
      </w:r>
      <w:r>
        <w:rPr>
          <w:rFonts w:ascii="Arial" w:hAnsi="Arial" w:cs="Arial"/>
          <w:sz w:val="22"/>
          <w:szCs w:val="22"/>
        </w:rPr>
        <w:t xml:space="preserve"> the shoreline.  </w:t>
      </w:r>
    </w:p>
    <w:p w:rsidR="00C62D8D" w:rsidRPr="00D63EF1" w:rsidRDefault="00C62D8D" w:rsidP="00C62D8D">
      <w:pPr>
        <w:tabs>
          <w:tab w:val="left" w:pos="-1440"/>
        </w:tabs>
        <w:jc w:val="both"/>
        <w:rPr>
          <w:rFonts w:ascii="Arial" w:hAnsi="Arial" w:cs="Arial"/>
          <w:sz w:val="22"/>
          <w:szCs w:val="22"/>
        </w:rPr>
      </w:pPr>
    </w:p>
    <w:p w:rsidR="00C62D8D" w:rsidRDefault="00C62D8D" w:rsidP="00C62D8D">
      <w:pPr>
        <w:ind w:left="720"/>
        <w:jc w:val="both"/>
        <w:rPr>
          <w:rFonts w:ascii="Arial" w:hAnsi="Arial" w:cs="Arial"/>
          <w:b/>
          <w:sz w:val="22"/>
          <w:szCs w:val="22"/>
        </w:rPr>
      </w:pPr>
      <w:r w:rsidRPr="00502861">
        <w:rPr>
          <w:rFonts w:ascii="Arial" w:hAnsi="Arial" w:cs="Arial"/>
          <w:b/>
          <w:i/>
          <w:color w:val="000000"/>
          <w:sz w:val="22"/>
          <w:szCs w:val="22"/>
        </w:rPr>
        <w:lastRenderedPageBreak/>
        <w:t xml:space="preserve"> (D) (2) (e) Other Adverse Impacts on Access and Recreation. </w:t>
      </w:r>
      <w:proofErr w:type="gramStart"/>
      <w:r w:rsidRPr="00502861">
        <w:rPr>
          <w:rFonts w:ascii="Arial" w:hAnsi="Arial" w:cs="Arial"/>
          <w:b/>
          <w:i/>
          <w:color w:val="000000"/>
          <w:sz w:val="22"/>
          <w:szCs w:val="22"/>
        </w:rPr>
        <w:t>Description of the development’s physical proximity and relationship to the shoreline and any public recreation area.</w:t>
      </w:r>
      <w:proofErr w:type="gramEnd"/>
      <w:r w:rsidRPr="00502861">
        <w:rPr>
          <w:rFonts w:ascii="Arial" w:hAnsi="Arial" w:cs="Arial"/>
          <w:b/>
          <w:i/>
          <w:color w:val="000000"/>
          <w:sz w:val="22"/>
          <w:szCs w:val="22"/>
        </w:rPr>
        <w:t xml:space="preserve"> Analysis of the extent of which buildings, walls, signs, streets or other aspects of the development, individually or cumulatively, are likely to diminish the public’s use of tidelands or lands committed to public recreation. Description of any alteration of the aesthetic, visual or recreational value of public use areas, and of any diminution of the quality or amount of recreational use of public lands which may be attributable to the individual or cumulative effects of the development.</w:t>
      </w:r>
      <w:r w:rsidRPr="00502861">
        <w:rPr>
          <w:rFonts w:ascii="Arial" w:hAnsi="Arial" w:cs="Arial"/>
          <w:b/>
          <w:sz w:val="22"/>
          <w:szCs w:val="22"/>
        </w:rPr>
        <w:t xml:space="preserve">   </w:t>
      </w:r>
    </w:p>
    <w:p w:rsidR="00C62D8D" w:rsidRPr="00324066" w:rsidRDefault="00C62D8D" w:rsidP="00C62D8D">
      <w:pPr>
        <w:ind w:left="720"/>
        <w:jc w:val="both"/>
        <w:rPr>
          <w:rFonts w:ascii="Arial" w:hAnsi="Arial" w:cs="Arial"/>
          <w:sz w:val="22"/>
          <w:szCs w:val="22"/>
        </w:rPr>
      </w:pPr>
    </w:p>
    <w:p w:rsidR="00C62D8D" w:rsidRPr="009F49D3" w:rsidRDefault="00C62D8D" w:rsidP="00C62D8D">
      <w:pPr>
        <w:widowControl w:val="0"/>
        <w:numPr>
          <w:ilvl w:val="0"/>
          <w:numId w:val="19"/>
        </w:numPr>
        <w:tabs>
          <w:tab w:val="left" w:pos="-1440"/>
          <w:tab w:val="num" w:pos="1440"/>
        </w:tabs>
        <w:autoSpaceDE w:val="0"/>
        <w:autoSpaceDN w:val="0"/>
        <w:adjustRightInd w:val="0"/>
        <w:jc w:val="both"/>
        <w:rPr>
          <w:rFonts w:ascii="Arial" w:hAnsi="Arial" w:cs="Arial"/>
          <w:color w:val="000000"/>
          <w:sz w:val="22"/>
          <w:szCs w:val="22"/>
        </w:rPr>
      </w:pPr>
      <w:r w:rsidRPr="00F34F9B">
        <w:rPr>
          <w:rFonts w:ascii="Arial" w:hAnsi="Arial"/>
          <w:sz w:val="22"/>
          <w:szCs w:val="22"/>
        </w:rPr>
        <w:t xml:space="preserve">The proposed project is located </w:t>
      </w:r>
      <w:r>
        <w:rPr>
          <w:rFonts w:ascii="Arial" w:hAnsi="Arial"/>
          <w:sz w:val="22"/>
          <w:szCs w:val="22"/>
        </w:rPr>
        <w:t xml:space="preserve">on private property that will not impact access and recreation.  </w:t>
      </w:r>
      <w:r>
        <w:rPr>
          <w:rFonts w:ascii="Arial" w:hAnsi="Arial" w:cs="Arial"/>
          <w:sz w:val="22"/>
          <w:szCs w:val="22"/>
        </w:rPr>
        <w:t xml:space="preserve">The project does not </w:t>
      </w:r>
      <w:r w:rsidRPr="009F49D3">
        <w:rPr>
          <w:rFonts w:ascii="Arial" w:hAnsi="Arial" w:cs="Arial"/>
          <w:color w:val="000000"/>
          <w:sz w:val="22"/>
          <w:szCs w:val="22"/>
        </w:rPr>
        <w:t xml:space="preserve">diminish the public’s use of tidelands or </w:t>
      </w:r>
      <w:proofErr w:type="gramStart"/>
      <w:r w:rsidRPr="009F49D3">
        <w:rPr>
          <w:rFonts w:ascii="Arial" w:hAnsi="Arial" w:cs="Arial"/>
          <w:color w:val="000000"/>
          <w:sz w:val="22"/>
          <w:szCs w:val="22"/>
        </w:rPr>
        <w:t>lands committed</w:t>
      </w:r>
      <w:proofErr w:type="gramEnd"/>
      <w:r w:rsidRPr="009F49D3">
        <w:rPr>
          <w:rFonts w:ascii="Arial" w:hAnsi="Arial" w:cs="Arial"/>
          <w:color w:val="000000"/>
          <w:sz w:val="22"/>
          <w:szCs w:val="22"/>
        </w:rPr>
        <w:t xml:space="preserve"> to public recreation nor alter the aesthetic, visual or recreational value of public use areas.</w:t>
      </w:r>
    </w:p>
    <w:p w:rsidR="00C62D8D" w:rsidRPr="009F49D3" w:rsidRDefault="00C62D8D" w:rsidP="00C62D8D">
      <w:pPr>
        <w:tabs>
          <w:tab w:val="left" w:pos="-1440"/>
        </w:tabs>
        <w:ind w:left="1440"/>
        <w:jc w:val="both"/>
        <w:rPr>
          <w:rFonts w:ascii="Arial" w:hAnsi="Arial" w:cs="Arial"/>
          <w:b/>
          <w:i/>
          <w:color w:val="000000"/>
          <w:sz w:val="22"/>
          <w:szCs w:val="22"/>
        </w:rPr>
      </w:pPr>
    </w:p>
    <w:p w:rsidR="00C62D8D" w:rsidRPr="004B1227" w:rsidRDefault="00C62D8D" w:rsidP="00C62D8D">
      <w:pPr>
        <w:tabs>
          <w:tab w:val="left" w:pos="-1440"/>
        </w:tabs>
        <w:ind w:left="720"/>
        <w:jc w:val="both"/>
        <w:rPr>
          <w:rFonts w:ascii="Arial" w:hAnsi="Arial" w:cs="Arial"/>
          <w:b/>
          <w:i/>
          <w:color w:val="000000"/>
          <w:sz w:val="22"/>
          <w:szCs w:val="22"/>
        </w:rPr>
      </w:pPr>
      <w:r w:rsidRPr="004B1227">
        <w:rPr>
          <w:rFonts w:ascii="Arial" w:hAnsi="Arial" w:cs="Arial"/>
          <w:b/>
          <w:i/>
          <w:color w:val="000000"/>
          <w:sz w:val="22"/>
          <w:szCs w:val="22"/>
        </w:rPr>
        <w:t xml:space="preserve"> (D) (3) </w:t>
      </w:r>
      <w:r w:rsidRPr="004B1227">
        <w:rPr>
          <w:rFonts w:ascii="Arial" w:hAnsi="Arial" w:cs="Arial"/>
          <w:b/>
          <w:i/>
          <w:sz w:val="22"/>
          <w:szCs w:val="22"/>
        </w:rPr>
        <w:t xml:space="preserve">(a – c) </w:t>
      </w:r>
      <w:r w:rsidRPr="004B1227">
        <w:rPr>
          <w:rFonts w:ascii="Arial" w:hAnsi="Arial" w:cs="Arial"/>
          <w:b/>
          <w:i/>
          <w:color w:val="000000"/>
          <w:sz w:val="22"/>
          <w:szCs w:val="22"/>
        </w:rPr>
        <w:t>Required Findings for Public Access Exceptions. Any determination that one of the exceptions of subsection (F) (2) applies to a development shall be supported by written findings of fact, analysis and conclusions which address all of the following:</w:t>
      </w:r>
    </w:p>
    <w:p w:rsidR="00C62D8D" w:rsidRPr="004B1227" w:rsidRDefault="00C62D8D" w:rsidP="00C62D8D">
      <w:pPr>
        <w:spacing w:before="100" w:beforeAutospacing="1" w:after="100" w:afterAutospacing="1"/>
        <w:ind w:left="720"/>
        <w:jc w:val="both"/>
        <w:rPr>
          <w:rFonts w:ascii="Arial" w:hAnsi="Arial" w:cs="Arial"/>
          <w:b/>
          <w:i/>
          <w:color w:val="000000"/>
          <w:sz w:val="22"/>
          <w:szCs w:val="22"/>
        </w:rPr>
      </w:pPr>
      <w:r w:rsidRPr="004B1227">
        <w:rPr>
          <w:rFonts w:ascii="Arial" w:hAnsi="Arial" w:cs="Arial"/>
          <w:b/>
          <w:i/>
          <w:color w:val="000000"/>
          <w:sz w:val="22"/>
          <w:szCs w:val="22"/>
        </w:rPr>
        <w:t>a.</w:t>
      </w:r>
      <w:r w:rsidRPr="004B1227">
        <w:rPr>
          <w:rFonts w:ascii="Arial" w:hAnsi="Arial" w:cs="Arial"/>
          <w:b/>
          <w:i/>
          <w:color w:val="000000"/>
          <w:sz w:val="22"/>
          <w:szCs w:val="22"/>
        </w:rPr>
        <w:tab/>
        <w:t>The type of access potentially applicable to the site involved (vertical, lateral, bluff top, etc.) and its location in relation to the fragile coastal resource to be protected, the agricultural use, the public safety concern, or the military facility which is the basis for the exception, as applicable;</w:t>
      </w:r>
    </w:p>
    <w:p w:rsidR="00C62D8D" w:rsidRPr="004B1227" w:rsidRDefault="00C62D8D" w:rsidP="00C62D8D">
      <w:pPr>
        <w:spacing w:before="100" w:beforeAutospacing="1" w:after="100" w:afterAutospacing="1"/>
        <w:ind w:left="720"/>
        <w:jc w:val="both"/>
        <w:rPr>
          <w:rFonts w:ascii="Arial" w:hAnsi="Arial" w:cs="Arial"/>
          <w:b/>
          <w:i/>
          <w:color w:val="000000"/>
          <w:sz w:val="22"/>
          <w:szCs w:val="22"/>
        </w:rPr>
      </w:pPr>
      <w:r w:rsidRPr="004B1227">
        <w:rPr>
          <w:rFonts w:ascii="Arial" w:hAnsi="Arial" w:cs="Arial"/>
          <w:b/>
          <w:i/>
          <w:color w:val="000000"/>
          <w:sz w:val="22"/>
          <w:szCs w:val="22"/>
        </w:rPr>
        <w:t>b.</w:t>
      </w:r>
      <w:r w:rsidRPr="004B1227">
        <w:rPr>
          <w:rFonts w:ascii="Arial" w:hAnsi="Arial" w:cs="Arial"/>
          <w:b/>
          <w:i/>
          <w:color w:val="000000"/>
          <w:sz w:val="22"/>
          <w:szCs w:val="22"/>
        </w:rPr>
        <w:tab/>
        <w:t>Unavailability of any mitigating measures to manage the type, character, intensity, hours, season or location of such use so that agricultural resources, fragile coastal resources, public safety, or military security, as applicable, are protected;</w:t>
      </w:r>
    </w:p>
    <w:p w:rsidR="00C62D8D" w:rsidRPr="004B1227" w:rsidRDefault="00C62D8D" w:rsidP="00C62D8D">
      <w:pPr>
        <w:spacing w:before="100" w:beforeAutospacing="1" w:after="100" w:afterAutospacing="1"/>
        <w:ind w:left="720"/>
        <w:jc w:val="both"/>
        <w:rPr>
          <w:rFonts w:ascii="Arial" w:hAnsi="Arial" w:cs="Arial"/>
          <w:b/>
          <w:i/>
          <w:color w:val="000000"/>
          <w:sz w:val="22"/>
          <w:szCs w:val="22"/>
        </w:rPr>
      </w:pPr>
      <w:r w:rsidRPr="004B1227">
        <w:rPr>
          <w:rFonts w:ascii="Arial" w:hAnsi="Arial" w:cs="Arial"/>
          <w:b/>
          <w:i/>
          <w:color w:val="000000"/>
          <w:sz w:val="22"/>
          <w:szCs w:val="22"/>
        </w:rPr>
        <w:t>c.</w:t>
      </w:r>
      <w:r w:rsidRPr="004B1227">
        <w:rPr>
          <w:rFonts w:ascii="Arial" w:hAnsi="Arial" w:cs="Arial"/>
          <w:b/>
          <w:i/>
          <w:color w:val="000000"/>
          <w:sz w:val="22"/>
          <w:szCs w:val="22"/>
        </w:rPr>
        <w:tab/>
        <w:t>Ability of the public, through another reasonable means, to reach the same area of public tidelands as would be made accessible by an access way on the subject land.</w:t>
      </w:r>
    </w:p>
    <w:p w:rsidR="00C62D8D" w:rsidRPr="00C16379" w:rsidRDefault="00C62D8D" w:rsidP="00C62D8D">
      <w:pPr>
        <w:widowControl w:val="0"/>
        <w:numPr>
          <w:ilvl w:val="0"/>
          <w:numId w:val="19"/>
        </w:numPr>
        <w:tabs>
          <w:tab w:val="num" w:pos="1440"/>
        </w:tabs>
        <w:autoSpaceDE w:val="0"/>
        <w:autoSpaceDN w:val="0"/>
        <w:adjustRightInd w:val="0"/>
        <w:jc w:val="both"/>
        <w:rPr>
          <w:rFonts w:ascii="Arial" w:hAnsi="Arial" w:cs="Arial"/>
          <w:sz w:val="22"/>
          <w:szCs w:val="22"/>
        </w:rPr>
      </w:pPr>
      <w:r w:rsidRPr="00C16379">
        <w:rPr>
          <w:rFonts w:ascii="Arial" w:hAnsi="Arial" w:cs="Arial"/>
          <w:sz w:val="22"/>
          <w:szCs w:val="22"/>
        </w:rPr>
        <w:t>The project is not requesting a Public Access Exception, therefore these findings do not apply</w:t>
      </w:r>
    </w:p>
    <w:p w:rsidR="00C62D8D" w:rsidRPr="00852B6B" w:rsidRDefault="00C62D8D" w:rsidP="00C62D8D">
      <w:pPr>
        <w:spacing w:before="100" w:beforeAutospacing="1" w:after="100" w:afterAutospacing="1"/>
        <w:ind w:left="720"/>
        <w:jc w:val="both"/>
        <w:rPr>
          <w:rFonts w:ascii="Arial" w:hAnsi="Arial" w:cs="Arial"/>
          <w:b/>
          <w:i/>
          <w:color w:val="000000"/>
          <w:sz w:val="22"/>
          <w:szCs w:val="22"/>
        </w:rPr>
      </w:pPr>
      <w:r w:rsidRPr="00852B6B">
        <w:rPr>
          <w:rFonts w:ascii="Arial" w:hAnsi="Arial" w:cs="Arial"/>
          <w:b/>
          <w:i/>
          <w:sz w:val="22"/>
          <w:szCs w:val="22"/>
        </w:rPr>
        <w:t xml:space="preserve">(D) (4) (a – f) </w:t>
      </w:r>
      <w:r w:rsidRPr="00852B6B">
        <w:rPr>
          <w:rFonts w:ascii="Arial" w:hAnsi="Arial" w:cs="Arial"/>
          <w:b/>
          <w:i/>
          <w:color w:val="000000"/>
          <w:sz w:val="22"/>
          <w:szCs w:val="22"/>
        </w:rPr>
        <w:t>Findings for Management Plan Conditions. Written findings in support of a condition requiring a management plan for regulating the time and manner or character of public access use must address the following factors, as applicable:</w:t>
      </w:r>
    </w:p>
    <w:p w:rsidR="00C62D8D" w:rsidRDefault="00C62D8D" w:rsidP="00C62D8D">
      <w:pPr>
        <w:spacing w:before="100" w:beforeAutospacing="1" w:after="100" w:afterAutospacing="1"/>
        <w:ind w:left="720"/>
        <w:jc w:val="both"/>
        <w:rPr>
          <w:rFonts w:ascii="Arial" w:hAnsi="Arial" w:cs="Arial"/>
          <w:b/>
          <w:i/>
          <w:color w:val="000000"/>
          <w:sz w:val="22"/>
          <w:szCs w:val="22"/>
        </w:rPr>
      </w:pPr>
      <w:r w:rsidRPr="00852B6B">
        <w:rPr>
          <w:rFonts w:ascii="Arial" w:hAnsi="Arial" w:cs="Arial"/>
          <w:b/>
          <w:i/>
          <w:color w:val="000000"/>
          <w:sz w:val="22"/>
          <w:szCs w:val="22"/>
        </w:rPr>
        <w:t>a.</w:t>
      </w:r>
      <w:r w:rsidRPr="00852B6B">
        <w:rPr>
          <w:rFonts w:ascii="Arial" w:hAnsi="Arial" w:cs="Arial"/>
          <w:b/>
          <w:i/>
          <w:color w:val="000000"/>
          <w:sz w:val="22"/>
          <w:szCs w:val="22"/>
        </w:rPr>
        <w:tab/>
        <w:t>Identification and protection of specific habitat values including the reasons supporting the conclusions that such values must be protected by limiting the hours, seasons, or character of public use;</w:t>
      </w:r>
    </w:p>
    <w:p w:rsidR="00C62D8D" w:rsidRDefault="00C62D8D" w:rsidP="00C62D8D">
      <w:pPr>
        <w:pStyle w:val="p1"/>
        <w:numPr>
          <w:ilvl w:val="0"/>
          <w:numId w:val="19"/>
        </w:numPr>
        <w:tabs>
          <w:tab w:val="num" w:pos="1440"/>
        </w:tabs>
        <w:spacing w:after="0" w:line="240" w:lineRule="auto"/>
        <w:rPr>
          <w:sz w:val="22"/>
          <w:szCs w:val="22"/>
        </w:rPr>
      </w:pPr>
      <w:r>
        <w:rPr>
          <w:sz w:val="22"/>
          <w:szCs w:val="22"/>
        </w:rPr>
        <w:t xml:space="preserve">The project is located in a residential area without sensitive habitat areas.  </w:t>
      </w:r>
    </w:p>
    <w:p w:rsidR="00C62D8D" w:rsidRDefault="00C62D8D" w:rsidP="00C62D8D">
      <w:pPr>
        <w:spacing w:before="100" w:beforeAutospacing="1" w:after="100" w:afterAutospacing="1"/>
        <w:jc w:val="both"/>
        <w:rPr>
          <w:rFonts w:ascii="Arial" w:hAnsi="Arial" w:cs="Arial"/>
          <w:b/>
          <w:i/>
          <w:color w:val="000000"/>
          <w:sz w:val="22"/>
          <w:szCs w:val="22"/>
        </w:rPr>
      </w:pPr>
      <w:r w:rsidRPr="00852B6B">
        <w:rPr>
          <w:rFonts w:ascii="Arial" w:hAnsi="Arial" w:cs="Arial"/>
          <w:b/>
          <w:i/>
          <w:color w:val="000000"/>
          <w:sz w:val="22"/>
          <w:szCs w:val="22"/>
        </w:rPr>
        <w:tab/>
        <w:t>b.</w:t>
      </w:r>
      <w:r w:rsidRPr="00852B6B">
        <w:rPr>
          <w:rFonts w:ascii="Arial" w:hAnsi="Arial" w:cs="Arial"/>
          <w:b/>
          <w:i/>
          <w:color w:val="000000"/>
          <w:sz w:val="22"/>
          <w:szCs w:val="22"/>
        </w:rPr>
        <w:tab/>
        <w:t>Topographic constraints of the development site;</w:t>
      </w:r>
    </w:p>
    <w:p w:rsidR="00C62D8D" w:rsidRDefault="00C62D8D" w:rsidP="00C62D8D">
      <w:pPr>
        <w:pStyle w:val="p1"/>
        <w:numPr>
          <w:ilvl w:val="0"/>
          <w:numId w:val="19"/>
        </w:numPr>
        <w:tabs>
          <w:tab w:val="num" w:pos="1440"/>
        </w:tabs>
        <w:spacing w:after="0" w:line="240" w:lineRule="auto"/>
        <w:rPr>
          <w:sz w:val="22"/>
          <w:szCs w:val="22"/>
        </w:rPr>
      </w:pPr>
      <w:r>
        <w:rPr>
          <w:sz w:val="22"/>
          <w:szCs w:val="22"/>
        </w:rPr>
        <w:t xml:space="preserve">The project is located on a flat lot.  </w:t>
      </w:r>
    </w:p>
    <w:p w:rsidR="00C62D8D" w:rsidRDefault="00C62D8D" w:rsidP="00C62D8D">
      <w:pPr>
        <w:spacing w:before="100" w:beforeAutospacing="1" w:after="100" w:afterAutospacing="1"/>
        <w:jc w:val="both"/>
        <w:rPr>
          <w:rFonts w:ascii="Arial" w:hAnsi="Arial" w:cs="Arial"/>
          <w:b/>
          <w:i/>
          <w:color w:val="000000"/>
          <w:sz w:val="22"/>
          <w:szCs w:val="22"/>
        </w:rPr>
      </w:pPr>
      <w:r w:rsidRPr="00852B6B">
        <w:rPr>
          <w:rFonts w:ascii="Arial" w:hAnsi="Arial" w:cs="Arial"/>
          <w:b/>
          <w:i/>
          <w:color w:val="000000"/>
          <w:sz w:val="22"/>
          <w:szCs w:val="22"/>
        </w:rPr>
        <w:tab/>
        <w:t>c.</w:t>
      </w:r>
      <w:r w:rsidRPr="00852B6B">
        <w:rPr>
          <w:rFonts w:ascii="Arial" w:hAnsi="Arial" w:cs="Arial"/>
          <w:b/>
          <w:i/>
          <w:color w:val="000000"/>
          <w:sz w:val="22"/>
          <w:szCs w:val="22"/>
        </w:rPr>
        <w:tab/>
        <w:t>Recreational needs of the public;</w:t>
      </w:r>
    </w:p>
    <w:p w:rsidR="00C62D8D" w:rsidRPr="00852B6B" w:rsidRDefault="00C62D8D" w:rsidP="00C62D8D">
      <w:pPr>
        <w:numPr>
          <w:ilvl w:val="0"/>
          <w:numId w:val="19"/>
        </w:numPr>
        <w:tabs>
          <w:tab w:val="num" w:pos="1440"/>
        </w:tabs>
        <w:spacing w:before="100" w:beforeAutospacing="1" w:after="100" w:afterAutospacing="1"/>
        <w:jc w:val="both"/>
        <w:rPr>
          <w:rFonts w:ascii="Arial" w:hAnsi="Arial" w:cs="Arial"/>
          <w:b/>
          <w:i/>
          <w:color w:val="000000"/>
          <w:sz w:val="22"/>
          <w:szCs w:val="22"/>
        </w:rPr>
      </w:pPr>
      <w:r>
        <w:rPr>
          <w:rFonts w:ascii="Arial" w:hAnsi="Arial" w:cs="Arial"/>
          <w:color w:val="000000"/>
          <w:sz w:val="22"/>
          <w:szCs w:val="22"/>
        </w:rPr>
        <w:t xml:space="preserve">The project does not impact recreational needs of the public. </w:t>
      </w:r>
    </w:p>
    <w:p w:rsidR="00C62D8D" w:rsidRPr="00852B6B" w:rsidRDefault="00C62D8D" w:rsidP="00C62D8D">
      <w:pPr>
        <w:spacing w:before="100" w:beforeAutospacing="1" w:after="100" w:afterAutospacing="1"/>
        <w:ind w:left="720" w:hanging="720"/>
        <w:jc w:val="both"/>
        <w:rPr>
          <w:rFonts w:ascii="Arial" w:hAnsi="Arial" w:cs="Arial"/>
          <w:b/>
          <w:i/>
          <w:color w:val="000000"/>
          <w:sz w:val="22"/>
          <w:szCs w:val="22"/>
        </w:rPr>
      </w:pPr>
      <w:r w:rsidRPr="00852B6B">
        <w:rPr>
          <w:rFonts w:ascii="Arial" w:hAnsi="Arial" w:cs="Arial"/>
          <w:b/>
          <w:i/>
          <w:color w:val="000000"/>
          <w:sz w:val="22"/>
          <w:szCs w:val="22"/>
        </w:rPr>
        <w:lastRenderedPageBreak/>
        <w:tab/>
        <w:t>d.</w:t>
      </w:r>
      <w:r w:rsidRPr="00852B6B">
        <w:rPr>
          <w:rFonts w:ascii="Arial" w:hAnsi="Arial" w:cs="Arial"/>
          <w:b/>
          <w:i/>
          <w:color w:val="000000"/>
          <w:sz w:val="22"/>
          <w:szCs w:val="22"/>
        </w:rPr>
        <w:tab/>
        <w:t>Rights of privacy of the landowner which could not be mitigated by setting the project back from the access way or otherwise conditioning the development;</w:t>
      </w:r>
    </w:p>
    <w:p w:rsidR="00C62D8D" w:rsidRPr="00852B6B" w:rsidRDefault="00C62D8D" w:rsidP="00C62D8D">
      <w:pPr>
        <w:spacing w:before="100" w:beforeAutospacing="1" w:after="100" w:afterAutospacing="1"/>
        <w:ind w:left="720"/>
        <w:jc w:val="both"/>
        <w:rPr>
          <w:rFonts w:ascii="Arial" w:hAnsi="Arial" w:cs="Arial"/>
          <w:b/>
          <w:i/>
          <w:color w:val="000000"/>
          <w:sz w:val="22"/>
          <w:szCs w:val="22"/>
        </w:rPr>
      </w:pPr>
      <w:r w:rsidRPr="00852B6B">
        <w:rPr>
          <w:rFonts w:ascii="Arial" w:hAnsi="Arial" w:cs="Arial"/>
          <w:b/>
          <w:i/>
          <w:color w:val="000000"/>
          <w:sz w:val="22"/>
          <w:szCs w:val="22"/>
        </w:rPr>
        <w:t>e.</w:t>
      </w:r>
      <w:r w:rsidRPr="00852B6B">
        <w:rPr>
          <w:rFonts w:ascii="Arial" w:hAnsi="Arial" w:cs="Arial"/>
          <w:b/>
          <w:i/>
          <w:color w:val="000000"/>
          <w:sz w:val="22"/>
          <w:szCs w:val="22"/>
        </w:rPr>
        <w:tab/>
        <w:t>The requirements of the possible accepting agency, if an offer of dedication is the mechanism for securing public access;</w:t>
      </w:r>
    </w:p>
    <w:p w:rsidR="00C62D8D" w:rsidRPr="00852B6B" w:rsidRDefault="00C62D8D" w:rsidP="00C62D8D">
      <w:pPr>
        <w:spacing w:before="100" w:beforeAutospacing="1" w:after="100" w:afterAutospacing="1"/>
        <w:ind w:left="720"/>
        <w:jc w:val="both"/>
        <w:rPr>
          <w:rFonts w:ascii="Arial" w:hAnsi="Arial" w:cs="Arial"/>
          <w:b/>
          <w:i/>
          <w:color w:val="000000"/>
          <w:sz w:val="22"/>
          <w:szCs w:val="22"/>
        </w:rPr>
      </w:pPr>
      <w:r w:rsidRPr="00852B6B">
        <w:rPr>
          <w:rFonts w:ascii="Arial" w:hAnsi="Arial" w:cs="Arial"/>
          <w:b/>
          <w:i/>
          <w:color w:val="000000"/>
          <w:sz w:val="22"/>
          <w:szCs w:val="22"/>
        </w:rPr>
        <w:t>f.</w:t>
      </w:r>
      <w:r w:rsidRPr="00852B6B">
        <w:rPr>
          <w:rFonts w:ascii="Arial" w:hAnsi="Arial" w:cs="Arial"/>
          <w:b/>
          <w:i/>
          <w:color w:val="000000"/>
          <w:sz w:val="22"/>
          <w:szCs w:val="22"/>
        </w:rPr>
        <w:tab/>
        <w:t>Feasibility of adequate setbacks, fencing, landscaping, and other methods as part of a management plan to regulate public use.</w:t>
      </w:r>
    </w:p>
    <w:p w:rsidR="00C62D8D" w:rsidRPr="00C16379" w:rsidRDefault="00C62D8D" w:rsidP="00C62D8D">
      <w:pPr>
        <w:jc w:val="both"/>
        <w:rPr>
          <w:rFonts w:ascii="Arial" w:hAnsi="Arial" w:cs="Arial"/>
          <w:sz w:val="22"/>
          <w:szCs w:val="22"/>
        </w:rPr>
      </w:pPr>
    </w:p>
    <w:p w:rsidR="00C62D8D" w:rsidRPr="004118F5" w:rsidRDefault="00C62D8D" w:rsidP="00C62D8D">
      <w:pPr>
        <w:ind w:left="720"/>
        <w:jc w:val="both"/>
        <w:rPr>
          <w:rFonts w:ascii="Arial" w:hAnsi="Arial" w:cs="Arial"/>
          <w:b/>
          <w:i/>
          <w:color w:val="000000"/>
          <w:sz w:val="22"/>
          <w:szCs w:val="22"/>
        </w:rPr>
      </w:pPr>
      <w:r w:rsidRPr="004118F5">
        <w:rPr>
          <w:rFonts w:ascii="Arial" w:hAnsi="Arial" w:cs="Arial"/>
          <w:b/>
          <w:i/>
          <w:sz w:val="22"/>
          <w:szCs w:val="22"/>
        </w:rPr>
        <w:t xml:space="preserve">(D) (5) </w:t>
      </w:r>
      <w:r w:rsidRPr="004118F5">
        <w:rPr>
          <w:rFonts w:ascii="Arial" w:hAnsi="Arial" w:cs="Arial"/>
          <w:b/>
          <w:i/>
          <w:color w:val="000000"/>
          <w:sz w:val="22"/>
          <w:szCs w:val="22"/>
        </w:rPr>
        <w:tab/>
        <w:t>Project complies with public access requirements, including submittal of appropriate legal documents to ensure the right of public access whenever, and as, required by the certified land use plan and Section 17.46.010 (coastal access requirements);</w:t>
      </w:r>
    </w:p>
    <w:p w:rsidR="00C62D8D" w:rsidRPr="00C16379" w:rsidRDefault="00C62D8D" w:rsidP="00C62D8D">
      <w:pPr>
        <w:ind w:left="720"/>
        <w:jc w:val="both"/>
        <w:rPr>
          <w:rFonts w:ascii="Arial" w:hAnsi="Arial" w:cs="Arial"/>
          <w:color w:val="000000"/>
          <w:sz w:val="22"/>
          <w:szCs w:val="22"/>
        </w:rPr>
      </w:pPr>
    </w:p>
    <w:p w:rsidR="00C62D8D" w:rsidRPr="00C16379" w:rsidRDefault="00C62D8D" w:rsidP="00C62D8D">
      <w:pPr>
        <w:widowControl w:val="0"/>
        <w:numPr>
          <w:ilvl w:val="0"/>
          <w:numId w:val="19"/>
        </w:numPr>
        <w:tabs>
          <w:tab w:val="num" w:pos="1440"/>
        </w:tabs>
        <w:autoSpaceDE w:val="0"/>
        <w:autoSpaceDN w:val="0"/>
        <w:adjustRightInd w:val="0"/>
        <w:jc w:val="both"/>
        <w:rPr>
          <w:rFonts w:ascii="Arial" w:hAnsi="Arial" w:cs="Arial"/>
          <w:sz w:val="22"/>
          <w:szCs w:val="22"/>
        </w:rPr>
      </w:pPr>
      <w:r w:rsidRPr="00C16379">
        <w:rPr>
          <w:rFonts w:ascii="Arial" w:hAnsi="Arial" w:cs="Arial"/>
          <w:sz w:val="22"/>
          <w:szCs w:val="22"/>
        </w:rPr>
        <w:t>No legal documents to ensure public access rights  are required for the proposed project</w:t>
      </w:r>
    </w:p>
    <w:p w:rsidR="00C62D8D" w:rsidRPr="00C16379" w:rsidRDefault="00C62D8D" w:rsidP="00C62D8D">
      <w:pPr>
        <w:jc w:val="both"/>
        <w:rPr>
          <w:rFonts w:ascii="Arial" w:hAnsi="Arial" w:cs="Arial"/>
          <w:sz w:val="22"/>
          <w:szCs w:val="22"/>
        </w:rPr>
      </w:pPr>
      <w:r w:rsidRPr="00C16379">
        <w:rPr>
          <w:rFonts w:ascii="Arial" w:hAnsi="Arial" w:cs="Arial"/>
          <w:color w:val="000000"/>
          <w:sz w:val="22"/>
          <w:szCs w:val="22"/>
        </w:rPr>
        <w:tab/>
      </w:r>
    </w:p>
    <w:p w:rsidR="00C62D8D" w:rsidRPr="004118F5" w:rsidRDefault="00C62D8D" w:rsidP="00C62D8D">
      <w:pPr>
        <w:ind w:firstLine="720"/>
        <w:jc w:val="both"/>
        <w:rPr>
          <w:rFonts w:ascii="Arial" w:hAnsi="Arial" w:cs="Arial"/>
          <w:b/>
          <w:i/>
          <w:color w:val="000000"/>
          <w:sz w:val="22"/>
          <w:szCs w:val="22"/>
        </w:rPr>
      </w:pPr>
      <w:r w:rsidRPr="004118F5">
        <w:rPr>
          <w:rFonts w:ascii="Arial" w:hAnsi="Arial" w:cs="Arial"/>
          <w:b/>
          <w:i/>
          <w:sz w:val="22"/>
          <w:szCs w:val="22"/>
        </w:rPr>
        <w:t xml:space="preserve">(D) (6) </w:t>
      </w:r>
      <w:r w:rsidRPr="004118F5">
        <w:rPr>
          <w:rFonts w:ascii="Arial" w:hAnsi="Arial" w:cs="Arial"/>
          <w:b/>
          <w:i/>
          <w:color w:val="000000"/>
          <w:sz w:val="22"/>
          <w:szCs w:val="22"/>
        </w:rPr>
        <w:t xml:space="preserve">Project complies with visitor-serving and recreational use policies; </w:t>
      </w:r>
    </w:p>
    <w:p w:rsidR="00C62D8D" w:rsidRDefault="00C62D8D" w:rsidP="00C62D8D">
      <w:pPr>
        <w:pStyle w:val="Heading7"/>
        <w:jc w:val="both"/>
      </w:pPr>
    </w:p>
    <w:p w:rsidR="00C62D8D" w:rsidRPr="00987D80" w:rsidRDefault="00C62D8D" w:rsidP="00C62D8D">
      <w:pPr>
        <w:pStyle w:val="BodyTextIndent3"/>
        <w:tabs>
          <w:tab w:val="left" w:pos="3150"/>
        </w:tabs>
        <w:ind w:left="720"/>
        <w:rPr>
          <w:rFonts w:ascii="Arial" w:hAnsi="Arial" w:cs="Arial"/>
          <w:b w:val="0"/>
          <w:i/>
          <w:sz w:val="22"/>
          <w:szCs w:val="22"/>
        </w:rPr>
      </w:pPr>
      <w:r w:rsidRPr="00C62D8D">
        <w:rPr>
          <w:rFonts w:ascii="Arial" w:hAnsi="Arial" w:cs="Arial"/>
          <w:b w:val="0"/>
          <w:i/>
          <w:sz w:val="22"/>
          <w:szCs w:val="22"/>
        </w:rPr>
        <w:tab/>
      </w:r>
      <w:r w:rsidRPr="00987D80">
        <w:rPr>
          <w:rFonts w:ascii="Arial" w:hAnsi="Arial" w:cs="Arial"/>
          <w:b w:val="0"/>
          <w:i/>
          <w:sz w:val="22"/>
          <w:szCs w:val="22"/>
          <w:u w:val="single"/>
        </w:rPr>
        <w:t>SEC. 30222</w:t>
      </w:r>
    </w:p>
    <w:p w:rsidR="00C62D8D" w:rsidRDefault="00C62D8D" w:rsidP="00C62D8D">
      <w:pPr>
        <w:pStyle w:val="BodyTextIndent3"/>
        <w:tabs>
          <w:tab w:val="left" w:pos="3150"/>
        </w:tabs>
        <w:ind w:left="720"/>
        <w:rPr>
          <w:rFonts w:ascii="Arial" w:hAnsi="Arial" w:cs="Arial"/>
          <w:b w:val="0"/>
          <w:i/>
          <w:sz w:val="22"/>
          <w:szCs w:val="22"/>
        </w:rPr>
      </w:pPr>
      <w:r>
        <w:rPr>
          <w:rFonts w:ascii="Arial" w:hAnsi="Arial" w:cs="Arial"/>
          <w:b w:val="0"/>
          <w:i/>
          <w:sz w:val="22"/>
          <w:szCs w:val="22"/>
        </w:rPr>
        <w:tab/>
      </w:r>
      <w:r w:rsidRPr="00987D80">
        <w:rPr>
          <w:rFonts w:ascii="Arial" w:hAnsi="Arial" w:cs="Arial"/>
          <w:b w:val="0"/>
          <w:i/>
          <w:sz w:val="22"/>
          <w:szCs w:val="22"/>
        </w:rPr>
        <w:t>The use of private lands suitable for visitor-serving commercial recreational facilities designed to enhance public opportunities for coastal recreation shall have priority over private residential, general industrial, or general commercial development, but not over agriculture or coastal-dependent industry.</w:t>
      </w:r>
    </w:p>
    <w:p w:rsidR="003C2C1D" w:rsidRDefault="003C2C1D" w:rsidP="00C62D8D">
      <w:pPr>
        <w:pStyle w:val="BodyTextIndent3"/>
        <w:tabs>
          <w:tab w:val="left" w:pos="3150"/>
        </w:tabs>
        <w:ind w:left="720"/>
        <w:rPr>
          <w:rFonts w:ascii="Arial" w:hAnsi="Arial" w:cs="Arial"/>
          <w:b w:val="0"/>
          <w:i/>
          <w:sz w:val="22"/>
          <w:szCs w:val="22"/>
        </w:rPr>
      </w:pPr>
    </w:p>
    <w:p w:rsidR="00C62D8D" w:rsidRPr="00C62D8D" w:rsidRDefault="00C62D8D" w:rsidP="00C62D8D">
      <w:pPr>
        <w:pStyle w:val="BodyTextIndent3"/>
        <w:widowControl w:val="0"/>
        <w:numPr>
          <w:ilvl w:val="0"/>
          <w:numId w:val="19"/>
        </w:numPr>
        <w:tabs>
          <w:tab w:val="num" w:pos="1440"/>
          <w:tab w:val="left" w:pos="3150"/>
        </w:tabs>
        <w:autoSpaceDE w:val="0"/>
        <w:autoSpaceDN w:val="0"/>
        <w:adjustRightInd w:val="0"/>
        <w:spacing w:after="120"/>
        <w:rPr>
          <w:rFonts w:ascii="Arial" w:hAnsi="Arial" w:cs="Arial"/>
          <w:b w:val="0"/>
          <w:i/>
          <w:sz w:val="22"/>
          <w:szCs w:val="22"/>
        </w:rPr>
      </w:pPr>
      <w:r w:rsidRPr="00C62D8D">
        <w:rPr>
          <w:rFonts w:ascii="Arial" w:hAnsi="Arial" w:cs="Arial"/>
          <w:b w:val="0"/>
          <w:sz w:val="22"/>
          <w:szCs w:val="22"/>
        </w:rPr>
        <w:t xml:space="preserve">The project involves a single-family home on a residential lot of record.    </w:t>
      </w:r>
    </w:p>
    <w:p w:rsidR="00C62D8D" w:rsidRPr="00987D80" w:rsidRDefault="00C62D8D" w:rsidP="00C62D8D">
      <w:pPr>
        <w:pStyle w:val="BodyTextIndent3"/>
        <w:tabs>
          <w:tab w:val="left" w:pos="3150"/>
        </w:tabs>
        <w:ind w:left="720"/>
        <w:rPr>
          <w:rFonts w:ascii="Arial" w:hAnsi="Arial" w:cs="Arial"/>
          <w:b w:val="0"/>
          <w:i/>
          <w:sz w:val="22"/>
          <w:szCs w:val="22"/>
        </w:rPr>
      </w:pPr>
      <w:r w:rsidRPr="00C62D8D">
        <w:rPr>
          <w:rFonts w:ascii="Arial" w:hAnsi="Arial" w:cs="Arial"/>
          <w:b w:val="0"/>
          <w:i/>
          <w:sz w:val="22"/>
          <w:szCs w:val="22"/>
        </w:rPr>
        <w:tab/>
      </w:r>
      <w:r w:rsidRPr="00987D80">
        <w:rPr>
          <w:rFonts w:ascii="Arial" w:hAnsi="Arial" w:cs="Arial"/>
          <w:b w:val="0"/>
          <w:i/>
          <w:sz w:val="22"/>
          <w:szCs w:val="22"/>
          <w:u w:val="single"/>
        </w:rPr>
        <w:t>SEC. 30223</w:t>
      </w:r>
    </w:p>
    <w:p w:rsidR="00C62D8D" w:rsidRDefault="00C62D8D" w:rsidP="00C62D8D">
      <w:pPr>
        <w:pStyle w:val="BodyTextIndent3"/>
        <w:tabs>
          <w:tab w:val="left" w:pos="3150"/>
        </w:tabs>
        <w:ind w:left="720"/>
        <w:rPr>
          <w:rFonts w:ascii="Arial" w:hAnsi="Arial" w:cs="Arial"/>
          <w:b w:val="0"/>
          <w:i/>
          <w:sz w:val="22"/>
          <w:szCs w:val="22"/>
        </w:rPr>
      </w:pPr>
      <w:r>
        <w:rPr>
          <w:rFonts w:ascii="Arial" w:hAnsi="Arial" w:cs="Arial"/>
          <w:b w:val="0"/>
          <w:i/>
          <w:sz w:val="22"/>
          <w:szCs w:val="22"/>
        </w:rPr>
        <w:tab/>
      </w:r>
      <w:r w:rsidRPr="00987D80">
        <w:rPr>
          <w:rFonts w:ascii="Arial" w:hAnsi="Arial" w:cs="Arial"/>
          <w:b w:val="0"/>
          <w:i/>
          <w:sz w:val="22"/>
          <w:szCs w:val="22"/>
        </w:rPr>
        <w:t>Upland areas necessary to support coastal recreational uses shall be reserved for such uses, where feasible.</w:t>
      </w:r>
    </w:p>
    <w:p w:rsidR="003C2C1D" w:rsidRDefault="003C2C1D" w:rsidP="00C62D8D">
      <w:pPr>
        <w:pStyle w:val="BodyTextIndent3"/>
        <w:tabs>
          <w:tab w:val="left" w:pos="3150"/>
        </w:tabs>
        <w:ind w:left="720"/>
        <w:rPr>
          <w:rFonts w:ascii="Arial" w:hAnsi="Arial" w:cs="Arial"/>
          <w:b w:val="0"/>
          <w:i/>
          <w:sz w:val="22"/>
          <w:szCs w:val="22"/>
        </w:rPr>
      </w:pPr>
    </w:p>
    <w:p w:rsidR="00C62D8D" w:rsidRPr="00C62D8D" w:rsidRDefault="00C62D8D" w:rsidP="00C62D8D">
      <w:pPr>
        <w:pStyle w:val="BodyTextIndent3"/>
        <w:widowControl w:val="0"/>
        <w:numPr>
          <w:ilvl w:val="0"/>
          <w:numId w:val="19"/>
        </w:numPr>
        <w:tabs>
          <w:tab w:val="num" w:pos="1440"/>
          <w:tab w:val="left" w:pos="3150"/>
        </w:tabs>
        <w:autoSpaceDE w:val="0"/>
        <w:autoSpaceDN w:val="0"/>
        <w:adjustRightInd w:val="0"/>
        <w:spacing w:after="120"/>
        <w:rPr>
          <w:rFonts w:ascii="Arial" w:hAnsi="Arial" w:cs="Arial"/>
          <w:b w:val="0"/>
          <w:i/>
          <w:sz w:val="22"/>
          <w:szCs w:val="22"/>
        </w:rPr>
      </w:pPr>
      <w:r w:rsidRPr="00C62D8D">
        <w:rPr>
          <w:rFonts w:ascii="Arial" w:hAnsi="Arial" w:cs="Arial"/>
          <w:b w:val="0"/>
          <w:sz w:val="22"/>
          <w:szCs w:val="22"/>
        </w:rPr>
        <w:t xml:space="preserve">The project involves a single-family home on a residential lot of record.  </w:t>
      </w:r>
    </w:p>
    <w:p w:rsidR="00C62D8D" w:rsidRPr="00741646" w:rsidRDefault="00C62D8D" w:rsidP="00C62D8D">
      <w:pPr>
        <w:pStyle w:val="Heading7"/>
        <w:ind w:left="720"/>
        <w:jc w:val="both"/>
        <w:rPr>
          <w:rFonts w:ascii="Arial" w:hAnsi="Arial" w:cs="Arial"/>
          <w:b/>
          <w:i/>
          <w:sz w:val="22"/>
          <w:szCs w:val="22"/>
        </w:rPr>
      </w:pPr>
      <w:r w:rsidRPr="00741646">
        <w:rPr>
          <w:rFonts w:ascii="Arial" w:hAnsi="Arial" w:cs="Arial"/>
          <w:b/>
          <w:i/>
          <w:sz w:val="22"/>
          <w:szCs w:val="22"/>
        </w:rPr>
        <w:t>c)  Visitor-serving facilities that cannot be feasibly located in existing developed areas shall be located in existing isolated developments or at selected points of attraction for visitors.</w:t>
      </w:r>
    </w:p>
    <w:p w:rsidR="00C62D8D" w:rsidRPr="006961C5" w:rsidRDefault="00C62D8D" w:rsidP="00C62D8D">
      <w:pPr>
        <w:jc w:val="both"/>
        <w:rPr>
          <w:rFonts w:ascii="Arial" w:hAnsi="Arial" w:cs="Arial"/>
          <w:b/>
          <w:i/>
          <w:iCs/>
          <w:sz w:val="22"/>
          <w:szCs w:val="22"/>
        </w:rPr>
      </w:pPr>
    </w:p>
    <w:p w:rsidR="00C62D8D" w:rsidRPr="00C62D8D" w:rsidRDefault="00C62D8D" w:rsidP="00C62D8D">
      <w:pPr>
        <w:pStyle w:val="BodyTextIndent3"/>
        <w:widowControl w:val="0"/>
        <w:numPr>
          <w:ilvl w:val="0"/>
          <w:numId w:val="19"/>
        </w:numPr>
        <w:tabs>
          <w:tab w:val="num" w:pos="1440"/>
          <w:tab w:val="left" w:pos="3150"/>
        </w:tabs>
        <w:autoSpaceDE w:val="0"/>
        <w:autoSpaceDN w:val="0"/>
        <w:adjustRightInd w:val="0"/>
        <w:spacing w:after="120"/>
        <w:rPr>
          <w:rFonts w:ascii="Arial" w:hAnsi="Arial" w:cs="Arial"/>
          <w:b w:val="0"/>
          <w:i/>
          <w:sz w:val="22"/>
          <w:szCs w:val="22"/>
        </w:rPr>
      </w:pPr>
      <w:r w:rsidRPr="00C62D8D">
        <w:rPr>
          <w:rFonts w:ascii="Arial" w:hAnsi="Arial" w:cs="Arial"/>
          <w:b w:val="0"/>
          <w:sz w:val="22"/>
          <w:szCs w:val="22"/>
        </w:rPr>
        <w:t xml:space="preserve">The project involves a single-family home on a residential lot of record.  </w:t>
      </w:r>
    </w:p>
    <w:p w:rsidR="00C62D8D" w:rsidRPr="0012556E" w:rsidRDefault="00C62D8D" w:rsidP="00C62D8D">
      <w:pPr>
        <w:ind w:left="720"/>
        <w:jc w:val="both"/>
        <w:rPr>
          <w:rFonts w:ascii="Arial" w:hAnsi="Arial" w:cs="Arial"/>
          <w:b/>
          <w:i/>
          <w:color w:val="000000"/>
          <w:sz w:val="22"/>
          <w:szCs w:val="22"/>
        </w:rPr>
      </w:pPr>
      <w:r w:rsidRPr="0012556E">
        <w:rPr>
          <w:rFonts w:ascii="Arial" w:hAnsi="Arial" w:cs="Arial"/>
          <w:b/>
          <w:i/>
          <w:sz w:val="22"/>
          <w:szCs w:val="22"/>
        </w:rPr>
        <w:t xml:space="preserve"> (D) (7) </w:t>
      </w:r>
      <w:r w:rsidRPr="0012556E">
        <w:rPr>
          <w:rFonts w:ascii="Arial" w:hAnsi="Arial" w:cs="Arial"/>
          <w:b/>
          <w:i/>
          <w:color w:val="000000"/>
          <w:sz w:val="22"/>
          <w:szCs w:val="22"/>
        </w:rPr>
        <w:tab/>
        <w:t>Project complies with applicable standards and requirements for provision of public and private parking, pedestrian access, alternate means of transportation and/or traffic improvements;</w:t>
      </w:r>
    </w:p>
    <w:p w:rsidR="00C62D8D" w:rsidRPr="00C16379" w:rsidRDefault="00C62D8D" w:rsidP="00C62D8D">
      <w:pPr>
        <w:ind w:left="720"/>
        <w:jc w:val="both"/>
        <w:rPr>
          <w:rFonts w:ascii="Arial" w:hAnsi="Arial" w:cs="Arial"/>
          <w:i/>
          <w:sz w:val="22"/>
          <w:szCs w:val="22"/>
        </w:rPr>
      </w:pPr>
    </w:p>
    <w:p w:rsidR="00C62D8D" w:rsidRPr="00C62D8D" w:rsidRDefault="00C62D8D" w:rsidP="00FC7634">
      <w:pPr>
        <w:pStyle w:val="BodyTextIndent3"/>
        <w:widowControl w:val="0"/>
        <w:numPr>
          <w:ilvl w:val="0"/>
          <w:numId w:val="19"/>
        </w:numPr>
        <w:tabs>
          <w:tab w:val="left" w:pos="3150"/>
        </w:tabs>
        <w:autoSpaceDE w:val="0"/>
        <w:autoSpaceDN w:val="0"/>
        <w:adjustRightInd w:val="0"/>
        <w:spacing w:after="120"/>
        <w:rPr>
          <w:rFonts w:ascii="Arial" w:hAnsi="Arial" w:cs="Arial"/>
          <w:b w:val="0"/>
          <w:i/>
          <w:sz w:val="22"/>
          <w:szCs w:val="22"/>
        </w:rPr>
      </w:pPr>
      <w:r w:rsidRPr="00C62D8D">
        <w:rPr>
          <w:rFonts w:ascii="Arial" w:hAnsi="Arial" w:cs="Arial"/>
          <w:b w:val="0"/>
          <w:sz w:val="22"/>
          <w:szCs w:val="22"/>
        </w:rPr>
        <w:t xml:space="preserve">The project involves the construction of a single-family home.  The project complies with applicable standards and requirements for provision for parking, pedestrian access, </w:t>
      </w:r>
      <w:proofErr w:type="gramStart"/>
      <w:r w:rsidRPr="00C62D8D">
        <w:rPr>
          <w:rFonts w:ascii="Arial" w:hAnsi="Arial" w:cs="Arial"/>
          <w:b w:val="0"/>
          <w:sz w:val="22"/>
          <w:szCs w:val="22"/>
        </w:rPr>
        <w:t>alternate</w:t>
      </w:r>
      <w:proofErr w:type="gramEnd"/>
      <w:r w:rsidRPr="00C62D8D">
        <w:rPr>
          <w:rFonts w:ascii="Arial" w:hAnsi="Arial" w:cs="Arial"/>
          <w:b w:val="0"/>
          <w:sz w:val="22"/>
          <w:szCs w:val="22"/>
        </w:rPr>
        <w:t xml:space="preserve"> means of transportation and/or traffic improvements.  </w:t>
      </w:r>
    </w:p>
    <w:p w:rsidR="00C62D8D" w:rsidRPr="000F65F5" w:rsidRDefault="00C62D8D" w:rsidP="00C62D8D">
      <w:pPr>
        <w:jc w:val="both"/>
        <w:rPr>
          <w:rFonts w:ascii="Arial" w:hAnsi="Arial" w:cs="Arial"/>
          <w:sz w:val="22"/>
          <w:szCs w:val="22"/>
        </w:rPr>
      </w:pPr>
    </w:p>
    <w:p w:rsidR="00C62D8D" w:rsidRPr="003D77BB" w:rsidRDefault="00C62D8D" w:rsidP="00C62D8D">
      <w:pPr>
        <w:ind w:left="720"/>
        <w:jc w:val="both"/>
        <w:rPr>
          <w:rFonts w:ascii="Arial" w:hAnsi="Arial" w:cs="Arial"/>
          <w:b/>
          <w:i/>
          <w:sz w:val="22"/>
          <w:szCs w:val="22"/>
        </w:rPr>
      </w:pPr>
      <w:r w:rsidRPr="003D77BB">
        <w:rPr>
          <w:rFonts w:ascii="Arial" w:hAnsi="Arial" w:cs="Arial"/>
          <w:b/>
          <w:i/>
          <w:sz w:val="22"/>
          <w:szCs w:val="22"/>
        </w:rPr>
        <w:t xml:space="preserve">(D) (8) </w:t>
      </w:r>
      <w:r w:rsidRPr="003D77BB">
        <w:rPr>
          <w:rFonts w:ascii="Arial" w:hAnsi="Arial" w:cs="Arial"/>
          <w:b/>
          <w:i/>
          <w:color w:val="000000"/>
          <w:sz w:val="22"/>
          <w:szCs w:val="22"/>
        </w:rPr>
        <w:tab/>
        <w:t>Review of project design, site plan, signing, lighting, landscaping, etc., by the city’s architectural and site review committee, and compliance with adopted design guidelines and standards, and review committee recommendations;</w:t>
      </w:r>
    </w:p>
    <w:p w:rsidR="00C62D8D" w:rsidRPr="00C16379" w:rsidRDefault="00C62D8D" w:rsidP="00C62D8D">
      <w:pPr>
        <w:ind w:left="720"/>
        <w:jc w:val="both"/>
        <w:rPr>
          <w:rFonts w:ascii="Arial" w:hAnsi="Arial" w:cs="Arial"/>
          <w:sz w:val="22"/>
          <w:szCs w:val="22"/>
        </w:rPr>
      </w:pPr>
    </w:p>
    <w:p w:rsidR="00C62D8D" w:rsidRDefault="00C62D8D" w:rsidP="00C62D8D">
      <w:pPr>
        <w:widowControl w:val="0"/>
        <w:numPr>
          <w:ilvl w:val="0"/>
          <w:numId w:val="37"/>
        </w:numPr>
        <w:autoSpaceDE w:val="0"/>
        <w:autoSpaceDN w:val="0"/>
        <w:adjustRightInd w:val="0"/>
        <w:jc w:val="both"/>
        <w:rPr>
          <w:rFonts w:ascii="Arial" w:hAnsi="Arial" w:cs="Arial"/>
          <w:sz w:val="22"/>
          <w:szCs w:val="22"/>
        </w:rPr>
      </w:pPr>
      <w:r w:rsidRPr="00C16379">
        <w:rPr>
          <w:rFonts w:ascii="Arial" w:hAnsi="Arial" w:cs="Arial"/>
          <w:sz w:val="22"/>
          <w:szCs w:val="22"/>
        </w:rPr>
        <w:t>The project</w:t>
      </w:r>
      <w:r>
        <w:rPr>
          <w:rFonts w:ascii="Arial" w:hAnsi="Arial" w:cs="Arial"/>
          <w:sz w:val="22"/>
          <w:szCs w:val="22"/>
        </w:rPr>
        <w:t xml:space="preserve"> complies with the design guidelines and standards established by the </w:t>
      </w:r>
      <w:r>
        <w:rPr>
          <w:rFonts w:ascii="Arial" w:hAnsi="Arial" w:cs="Arial"/>
          <w:sz w:val="22"/>
          <w:szCs w:val="22"/>
        </w:rPr>
        <w:lastRenderedPageBreak/>
        <w:t xml:space="preserve">Municipal Code.  </w:t>
      </w:r>
    </w:p>
    <w:p w:rsidR="00C62D8D" w:rsidRPr="00C16379" w:rsidRDefault="00C62D8D" w:rsidP="00C62D8D">
      <w:pPr>
        <w:ind w:left="720"/>
        <w:jc w:val="both"/>
        <w:rPr>
          <w:rFonts w:ascii="Arial" w:hAnsi="Arial" w:cs="Arial"/>
          <w:sz w:val="22"/>
          <w:szCs w:val="22"/>
        </w:rPr>
      </w:pPr>
      <w:r w:rsidRPr="00C16379">
        <w:rPr>
          <w:rFonts w:ascii="Arial" w:hAnsi="Arial" w:cs="Arial"/>
          <w:sz w:val="22"/>
          <w:szCs w:val="22"/>
        </w:rPr>
        <w:t xml:space="preserve"> </w:t>
      </w:r>
    </w:p>
    <w:p w:rsidR="00C62D8D" w:rsidRPr="00A8062F" w:rsidRDefault="00C62D8D" w:rsidP="00C62D8D">
      <w:pPr>
        <w:ind w:left="720"/>
        <w:jc w:val="both"/>
        <w:rPr>
          <w:rFonts w:ascii="Arial" w:hAnsi="Arial" w:cs="Arial"/>
          <w:b/>
          <w:i/>
          <w:sz w:val="22"/>
          <w:szCs w:val="22"/>
        </w:rPr>
      </w:pPr>
      <w:r w:rsidRPr="00A8062F">
        <w:rPr>
          <w:rFonts w:ascii="Arial" w:hAnsi="Arial" w:cs="Arial"/>
          <w:b/>
          <w:i/>
          <w:sz w:val="22"/>
          <w:szCs w:val="22"/>
        </w:rPr>
        <w:t xml:space="preserve">(D) (9) </w:t>
      </w:r>
      <w:r w:rsidRPr="00A8062F">
        <w:rPr>
          <w:rFonts w:ascii="Arial" w:hAnsi="Arial" w:cs="Arial"/>
          <w:b/>
          <w:i/>
          <w:color w:val="000000"/>
          <w:sz w:val="22"/>
          <w:szCs w:val="22"/>
        </w:rPr>
        <w:t>Project complies with LCP policies regarding protection of public landmarks, protection or provision of public views; and shall not block or detract from public views to and along Capitola’s shoreline;</w:t>
      </w:r>
    </w:p>
    <w:p w:rsidR="00C62D8D" w:rsidRPr="00C16379" w:rsidRDefault="00C62D8D" w:rsidP="00C62D8D">
      <w:pPr>
        <w:jc w:val="both"/>
        <w:rPr>
          <w:rFonts w:ascii="Arial" w:hAnsi="Arial" w:cs="Arial"/>
          <w:sz w:val="22"/>
          <w:szCs w:val="22"/>
        </w:rPr>
      </w:pPr>
    </w:p>
    <w:p w:rsidR="00C62D8D" w:rsidRPr="003C1715" w:rsidRDefault="00C62D8D" w:rsidP="00C62D8D">
      <w:pPr>
        <w:widowControl w:val="0"/>
        <w:numPr>
          <w:ilvl w:val="0"/>
          <w:numId w:val="37"/>
        </w:numPr>
        <w:tabs>
          <w:tab w:val="left" w:pos="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autoSpaceDE w:val="0"/>
        <w:autoSpaceDN w:val="0"/>
        <w:adjustRightInd w:val="0"/>
        <w:jc w:val="both"/>
        <w:rPr>
          <w:rFonts w:ascii="Arial" w:hAnsi="Arial"/>
          <w:sz w:val="22"/>
          <w:szCs w:val="22"/>
        </w:rPr>
      </w:pPr>
      <w:r w:rsidRPr="003C1715">
        <w:rPr>
          <w:rFonts w:ascii="Arial" w:hAnsi="Arial"/>
          <w:sz w:val="22"/>
          <w:szCs w:val="22"/>
        </w:rPr>
        <w:t xml:space="preserve">The project </w:t>
      </w:r>
      <w:r>
        <w:rPr>
          <w:rFonts w:ascii="Arial" w:hAnsi="Arial"/>
          <w:sz w:val="22"/>
          <w:szCs w:val="22"/>
        </w:rPr>
        <w:t xml:space="preserve">will not negatively impact public landmarks and/or public views.  The project will not block or detract from public views to and along Capitola’s shoreline.  </w:t>
      </w:r>
    </w:p>
    <w:p w:rsidR="00C62D8D" w:rsidRPr="00146C2C" w:rsidRDefault="00C62D8D" w:rsidP="00C62D8D">
      <w:pPr>
        <w:ind w:left="720"/>
        <w:jc w:val="both"/>
        <w:rPr>
          <w:rFonts w:ascii="Arial" w:hAnsi="Arial" w:cs="Arial"/>
          <w:sz w:val="22"/>
          <w:szCs w:val="22"/>
        </w:rPr>
      </w:pPr>
    </w:p>
    <w:p w:rsidR="00C62D8D" w:rsidRPr="00412616" w:rsidRDefault="00C62D8D" w:rsidP="00C62D8D">
      <w:pPr>
        <w:ind w:left="720"/>
        <w:jc w:val="both"/>
        <w:rPr>
          <w:rFonts w:ascii="Arial" w:hAnsi="Arial" w:cs="Arial"/>
          <w:b/>
          <w:i/>
          <w:color w:val="000000"/>
          <w:sz w:val="22"/>
          <w:szCs w:val="22"/>
        </w:rPr>
      </w:pPr>
      <w:r w:rsidRPr="00146C2C">
        <w:rPr>
          <w:rFonts w:ascii="Arial" w:hAnsi="Arial" w:cs="Arial"/>
          <w:b/>
          <w:i/>
          <w:sz w:val="22"/>
          <w:szCs w:val="22"/>
        </w:rPr>
        <w:t>(</w:t>
      </w:r>
      <w:r w:rsidRPr="00412616">
        <w:rPr>
          <w:rFonts w:ascii="Arial" w:hAnsi="Arial" w:cs="Arial"/>
          <w:b/>
          <w:i/>
          <w:sz w:val="22"/>
          <w:szCs w:val="22"/>
        </w:rPr>
        <w:t xml:space="preserve">D) (10) </w:t>
      </w:r>
      <w:r w:rsidRPr="00412616">
        <w:rPr>
          <w:rFonts w:ascii="Arial" w:hAnsi="Arial" w:cs="Arial"/>
          <w:b/>
          <w:i/>
          <w:color w:val="000000"/>
          <w:sz w:val="22"/>
          <w:szCs w:val="22"/>
        </w:rPr>
        <w:t>Demonstrated availability and adequacy of water and sewer services;</w:t>
      </w:r>
    </w:p>
    <w:p w:rsidR="00C62D8D" w:rsidRPr="00C16379" w:rsidRDefault="00C62D8D" w:rsidP="00C62D8D">
      <w:pPr>
        <w:ind w:left="720"/>
        <w:jc w:val="both"/>
        <w:rPr>
          <w:rFonts w:ascii="Arial" w:hAnsi="Arial" w:cs="Arial"/>
          <w:color w:val="000000"/>
          <w:sz w:val="22"/>
          <w:szCs w:val="22"/>
        </w:rPr>
      </w:pPr>
    </w:p>
    <w:p w:rsidR="00C62D8D" w:rsidRPr="00C62D8D" w:rsidRDefault="00C62D8D" w:rsidP="00C62D8D">
      <w:pPr>
        <w:pStyle w:val="BodyTextIndent3"/>
        <w:widowControl w:val="0"/>
        <w:numPr>
          <w:ilvl w:val="0"/>
          <w:numId w:val="19"/>
        </w:numPr>
        <w:tabs>
          <w:tab w:val="num" w:pos="1080"/>
          <w:tab w:val="left" w:pos="3150"/>
        </w:tabs>
        <w:autoSpaceDE w:val="0"/>
        <w:autoSpaceDN w:val="0"/>
        <w:adjustRightInd w:val="0"/>
        <w:spacing w:after="120"/>
        <w:ind w:left="1080"/>
        <w:rPr>
          <w:rFonts w:ascii="Arial" w:hAnsi="Arial" w:cs="Arial"/>
          <w:b w:val="0"/>
          <w:i/>
          <w:sz w:val="22"/>
          <w:szCs w:val="22"/>
        </w:rPr>
      </w:pPr>
      <w:r w:rsidRPr="00C62D8D">
        <w:rPr>
          <w:rFonts w:ascii="Arial" w:hAnsi="Arial" w:cs="Arial"/>
          <w:b w:val="0"/>
          <w:sz w:val="22"/>
          <w:szCs w:val="22"/>
        </w:rPr>
        <w:t xml:space="preserve">The project is located on a legal lot of record with available water and sewer services.  </w:t>
      </w:r>
    </w:p>
    <w:p w:rsidR="00C62D8D" w:rsidRPr="00C16379" w:rsidRDefault="00C62D8D" w:rsidP="00C62D8D">
      <w:pPr>
        <w:jc w:val="both"/>
        <w:rPr>
          <w:rFonts w:ascii="Arial" w:hAnsi="Arial" w:cs="Arial"/>
          <w:sz w:val="22"/>
          <w:szCs w:val="22"/>
        </w:rPr>
      </w:pPr>
    </w:p>
    <w:p w:rsidR="00C62D8D" w:rsidRPr="005D3AF6" w:rsidRDefault="00C62D8D" w:rsidP="00C62D8D">
      <w:pPr>
        <w:ind w:firstLine="720"/>
        <w:jc w:val="both"/>
        <w:rPr>
          <w:rFonts w:ascii="Arial" w:hAnsi="Arial" w:cs="Arial"/>
          <w:b/>
          <w:i/>
          <w:sz w:val="22"/>
          <w:szCs w:val="22"/>
        </w:rPr>
      </w:pPr>
      <w:r w:rsidRPr="005D3AF6">
        <w:rPr>
          <w:rFonts w:ascii="Arial" w:hAnsi="Arial" w:cs="Arial"/>
          <w:b/>
          <w:i/>
          <w:sz w:val="22"/>
          <w:szCs w:val="22"/>
        </w:rPr>
        <w:t xml:space="preserve">(D) (11) </w:t>
      </w:r>
      <w:r w:rsidRPr="005D3AF6">
        <w:rPr>
          <w:rFonts w:ascii="Arial" w:hAnsi="Arial" w:cs="Arial"/>
          <w:b/>
          <w:i/>
          <w:color w:val="000000"/>
          <w:sz w:val="22"/>
          <w:szCs w:val="22"/>
        </w:rPr>
        <w:t xml:space="preserve">Provisions of minimum water flow rates and fire response times; </w:t>
      </w:r>
    </w:p>
    <w:p w:rsidR="00C62D8D" w:rsidRPr="00C16379" w:rsidRDefault="00C62D8D" w:rsidP="00C62D8D">
      <w:pPr>
        <w:pStyle w:val="ListParagraph"/>
        <w:jc w:val="both"/>
        <w:rPr>
          <w:rFonts w:ascii="Arial" w:hAnsi="Arial" w:cs="Arial"/>
          <w:sz w:val="22"/>
          <w:szCs w:val="22"/>
        </w:rPr>
      </w:pPr>
    </w:p>
    <w:p w:rsidR="00C62D8D" w:rsidRPr="00C62D8D" w:rsidRDefault="00C62D8D" w:rsidP="00C62D8D">
      <w:pPr>
        <w:pStyle w:val="BodyTextIndent3"/>
        <w:widowControl w:val="0"/>
        <w:numPr>
          <w:ilvl w:val="0"/>
          <w:numId w:val="19"/>
        </w:numPr>
        <w:tabs>
          <w:tab w:val="num" w:pos="1080"/>
          <w:tab w:val="left" w:pos="3150"/>
        </w:tabs>
        <w:autoSpaceDE w:val="0"/>
        <w:autoSpaceDN w:val="0"/>
        <w:adjustRightInd w:val="0"/>
        <w:spacing w:after="120"/>
        <w:ind w:left="1080"/>
        <w:rPr>
          <w:rFonts w:ascii="Arial" w:hAnsi="Arial" w:cs="Arial"/>
          <w:b w:val="0"/>
          <w:i/>
          <w:sz w:val="22"/>
          <w:szCs w:val="22"/>
        </w:rPr>
      </w:pPr>
      <w:r w:rsidRPr="00C62D8D">
        <w:rPr>
          <w:rFonts w:ascii="Arial" w:hAnsi="Arial" w:cs="Arial"/>
          <w:b w:val="0"/>
          <w:sz w:val="22"/>
          <w:szCs w:val="22"/>
        </w:rPr>
        <w:t xml:space="preserve">The project is located within close proximity of the Central Fire District.  Water is available at the location.  </w:t>
      </w:r>
    </w:p>
    <w:p w:rsidR="00C62D8D" w:rsidRPr="00FC7634" w:rsidRDefault="00C62D8D" w:rsidP="00C62D8D">
      <w:pPr>
        <w:pStyle w:val="BodyTextIndent3"/>
        <w:tabs>
          <w:tab w:val="left" w:pos="3150"/>
        </w:tabs>
        <w:ind w:left="720"/>
        <w:rPr>
          <w:rFonts w:ascii="Arial" w:hAnsi="Arial" w:cs="Arial"/>
          <w:i/>
          <w:color w:val="000000"/>
          <w:sz w:val="22"/>
          <w:szCs w:val="22"/>
        </w:rPr>
      </w:pPr>
      <w:r w:rsidRPr="00A50E32">
        <w:rPr>
          <w:rFonts w:ascii="Arial" w:hAnsi="Arial" w:cs="Arial"/>
          <w:b w:val="0"/>
          <w:i/>
          <w:sz w:val="22"/>
          <w:szCs w:val="22"/>
        </w:rPr>
        <w:t xml:space="preserve"> </w:t>
      </w:r>
      <w:r>
        <w:rPr>
          <w:rFonts w:ascii="Arial" w:hAnsi="Arial" w:cs="Arial"/>
          <w:b w:val="0"/>
          <w:i/>
          <w:sz w:val="22"/>
          <w:szCs w:val="22"/>
        </w:rPr>
        <w:tab/>
      </w:r>
      <w:r w:rsidRPr="00FC7634">
        <w:rPr>
          <w:rFonts w:ascii="Arial" w:hAnsi="Arial" w:cs="Arial"/>
          <w:i/>
          <w:sz w:val="22"/>
          <w:szCs w:val="22"/>
        </w:rPr>
        <w:t xml:space="preserve">(D) (12) </w:t>
      </w:r>
      <w:r w:rsidRPr="00FC7634">
        <w:rPr>
          <w:rFonts w:ascii="Arial" w:hAnsi="Arial" w:cs="Arial"/>
          <w:i/>
          <w:color w:val="000000"/>
          <w:sz w:val="22"/>
          <w:szCs w:val="22"/>
        </w:rPr>
        <w:t>Project complies with water and energy conservation standards;</w:t>
      </w:r>
    </w:p>
    <w:p w:rsidR="00C62D8D" w:rsidRPr="00C16379" w:rsidRDefault="00C62D8D" w:rsidP="00C62D8D">
      <w:pPr>
        <w:ind w:left="720"/>
        <w:jc w:val="both"/>
        <w:rPr>
          <w:rFonts w:ascii="Arial" w:hAnsi="Arial" w:cs="Arial"/>
          <w:color w:val="000000"/>
          <w:sz w:val="22"/>
          <w:szCs w:val="22"/>
        </w:rPr>
      </w:pPr>
    </w:p>
    <w:p w:rsidR="00C62D8D" w:rsidRPr="00C62D8D" w:rsidRDefault="00C62D8D" w:rsidP="00C62D8D">
      <w:pPr>
        <w:pStyle w:val="BodyTextIndent3"/>
        <w:widowControl w:val="0"/>
        <w:numPr>
          <w:ilvl w:val="0"/>
          <w:numId w:val="19"/>
        </w:numPr>
        <w:tabs>
          <w:tab w:val="num" w:pos="1080"/>
          <w:tab w:val="left" w:pos="3150"/>
        </w:tabs>
        <w:autoSpaceDE w:val="0"/>
        <w:autoSpaceDN w:val="0"/>
        <w:adjustRightInd w:val="0"/>
        <w:spacing w:after="120"/>
        <w:ind w:left="1080"/>
        <w:rPr>
          <w:rFonts w:ascii="Arial" w:hAnsi="Arial" w:cs="Arial"/>
          <w:b w:val="0"/>
          <w:i/>
          <w:sz w:val="22"/>
          <w:szCs w:val="22"/>
        </w:rPr>
      </w:pPr>
      <w:r w:rsidRPr="00C62D8D">
        <w:rPr>
          <w:rFonts w:ascii="Arial" w:hAnsi="Arial" w:cs="Arial"/>
          <w:b w:val="0"/>
          <w:sz w:val="22"/>
          <w:szCs w:val="22"/>
        </w:rPr>
        <w:t>The project is for a single-family home.  The GHG emissions for the project are projected at less than significant impact. All water fixtures must comply with the low-flow standards of the Soquel Creek Water District.</w:t>
      </w:r>
    </w:p>
    <w:p w:rsidR="00C62D8D" w:rsidRPr="004C28D5" w:rsidRDefault="00C62D8D" w:rsidP="00C62D8D">
      <w:pPr>
        <w:ind w:left="720"/>
        <w:jc w:val="both"/>
        <w:rPr>
          <w:rFonts w:ascii="Arial" w:hAnsi="Arial" w:cs="Arial"/>
          <w:sz w:val="22"/>
          <w:szCs w:val="22"/>
        </w:rPr>
      </w:pPr>
    </w:p>
    <w:p w:rsidR="00C62D8D" w:rsidRPr="00DD3E99" w:rsidRDefault="00C62D8D" w:rsidP="00C62D8D">
      <w:pPr>
        <w:ind w:left="720"/>
        <w:jc w:val="both"/>
        <w:rPr>
          <w:rFonts w:ascii="Arial" w:hAnsi="Arial" w:cs="Arial"/>
          <w:b/>
          <w:i/>
          <w:color w:val="000000"/>
          <w:sz w:val="22"/>
          <w:szCs w:val="22"/>
        </w:rPr>
      </w:pPr>
      <w:r w:rsidRPr="00DD3E99">
        <w:rPr>
          <w:rFonts w:ascii="Arial" w:hAnsi="Arial" w:cs="Arial"/>
          <w:b/>
          <w:i/>
          <w:sz w:val="22"/>
          <w:szCs w:val="22"/>
        </w:rPr>
        <w:t xml:space="preserve">(D) (13) </w:t>
      </w:r>
      <w:r w:rsidRPr="00DD3E99">
        <w:rPr>
          <w:rFonts w:ascii="Arial" w:hAnsi="Arial" w:cs="Arial"/>
          <w:b/>
          <w:i/>
          <w:color w:val="000000"/>
          <w:sz w:val="22"/>
          <w:szCs w:val="22"/>
        </w:rPr>
        <w:t xml:space="preserve">Provision of park dedication, school impact, and other fees as may be required; </w:t>
      </w:r>
    </w:p>
    <w:p w:rsidR="00C62D8D" w:rsidRPr="00C16379" w:rsidRDefault="00C62D8D" w:rsidP="00C62D8D">
      <w:pPr>
        <w:ind w:left="720"/>
        <w:jc w:val="both"/>
        <w:rPr>
          <w:rFonts w:ascii="Arial" w:hAnsi="Arial" w:cs="Arial"/>
          <w:i/>
          <w:sz w:val="22"/>
          <w:szCs w:val="22"/>
        </w:rPr>
      </w:pPr>
    </w:p>
    <w:p w:rsidR="00C62D8D" w:rsidRDefault="00C62D8D" w:rsidP="00C62D8D">
      <w:pPr>
        <w:widowControl w:val="0"/>
        <w:numPr>
          <w:ilvl w:val="0"/>
          <w:numId w:val="37"/>
        </w:numPr>
        <w:autoSpaceDE w:val="0"/>
        <w:autoSpaceDN w:val="0"/>
        <w:adjustRightInd w:val="0"/>
        <w:ind w:left="720" w:firstLine="0"/>
        <w:jc w:val="both"/>
        <w:rPr>
          <w:rFonts w:ascii="Arial" w:hAnsi="Arial" w:cs="Arial"/>
          <w:sz w:val="22"/>
          <w:szCs w:val="22"/>
        </w:rPr>
      </w:pPr>
      <w:r w:rsidRPr="004C28D5">
        <w:rPr>
          <w:rFonts w:ascii="Arial" w:hAnsi="Arial" w:cs="Arial"/>
          <w:sz w:val="22"/>
          <w:szCs w:val="22"/>
        </w:rPr>
        <w:t xml:space="preserve">The project will be required to </w:t>
      </w:r>
      <w:r>
        <w:rPr>
          <w:rFonts w:ascii="Arial" w:hAnsi="Arial" w:cs="Arial"/>
          <w:sz w:val="22"/>
          <w:szCs w:val="22"/>
        </w:rPr>
        <w:t>pay appropriate fees prior to building permit issuance.</w:t>
      </w:r>
    </w:p>
    <w:p w:rsidR="00C62D8D" w:rsidRPr="00C16379" w:rsidRDefault="00C62D8D" w:rsidP="00C62D8D">
      <w:pPr>
        <w:ind w:left="720"/>
        <w:jc w:val="both"/>
        <w:rPr>
          <w:rFonts w:ascii="Arial" w:hAnsi="Arial" w:cs="Arial"/>
          <w:sz w:val="22"/>
          <w:szCs w:val="22"/>
        </w:rPr>
      </w:pPr>
    </w:p>
    <w:p w:rsidR="00C62D8D" w:rsidRPr="00B4019B" w:rsidRDefault="00C62D8D" w:rsidP="00C62D8D">
      <w:pPr>
        <w:ind w:left="720"/>
        <w:jc w:val="both"/>
        <w:rPr>
          <w:rFonts w:ascii="Arial" w:hAnsi="Arial" w:cs="Arial"/>
          <w:b/>
          <w:i/>
          <w:color w:val="000000"/>
          <w:sz w:val="22"/>
          <w:szCs w:val="22"/>
        </w:rPr>
      </w:pPr>
      <w:r w:rsidRPr="00B4019B">
        <w:rPr>
          <w:rFonts w:ascii="Arial" w:hAnsi="Arial" w:cs="Arial"/>
          <w:b/>
          <w:i/>
          <w:sz w:val="22"/>
          <w:szCs w:val="22"/>
        </w:rPr>
        <w:t xml:space="preserve">(D) (14) </w:t>
      </w:r>
      <w:r w:rsidRPr="00B4019B">
        <w:rPr>
          <w:rFonts w:ascii="Arial" w:hAnsi="Arial" w:cs="Arial"/>
          <w:b/>
          <w:i/>
          <w:color w:val="000000"/>
          <w:sz w:val="22"/>
          <w:szCs w:val="22"/>
        </w:rPr>
        <w:t>Project complies with coastal housing policies, and applicable ordinances including condominium conversion and mobile home ordinances;</w:t>
      </w:r>
    </w:p>
    <w:p w:rsidR="00C62D8D" w:rsidRPr="00C16379" w:rsidRDefault="00C62D8D" w:rsidP="00C62D8D">
      <w:pPr>
        <w:jc w:val="both"/>
        <w:rPr>
          <w:rFonts w:ascii="Arial" w:hAnsi="Arial" w:cs="Arial"/>
          <w:color w:val="000000"/>
          <w:sz w:val="22"/>
          <w:szCs w:val="22"/>
        </w:rPr>
      </w:pPr>
    </w:p>
    <w:p w:rsidR="00C62D8D" w:rsidRDefault="00C62D8D" w:rsidP="00C62D8D">
      <w:pPr>
        <w:widowControl w:val="0"/>
        <w:numPr>
          <w:ilvl w:val="0"/>
          <w:numId w:val="37"/>
        </w:numPr>
        <w:autoSpaceDE w:val="0"/>
        <w:autoSpaceDN w:val="0"/>
        <w:adjustRightInd w:val="0"/>
        <w:jc w:val="both"/>
        <w:rPr>
          <w:rFonts w:ascii="Arial" w:hAnsi="Arial" w:cs="Arial"/>
          <w:sz w:val="22"/>
          <w:szCs w:val="22"/>
        </w:rPr>
      </w:pPr>
      <w:r w:rsidRPr="006228AE">
        <w:rPr>
          <w:rFonts w:ascii="Arial" w:hAnsi="Arial" w:cs="Arial"/>
          <w:sz w:val="22"/>
          <w:szCs w:val="22"/>
        </w:rPr>
        <w:t xml:space="preserve">The project does not involve a condo conversion or mobile homes.  </w:t>
      </w:r>
    </w:p>
    <w:p w:rsidR="00C62D8D" w:rsidRPr="006228AE" w:rsidRDefault="00C62D8D" w:rsidP="00C62D8D">
      <w:pPr>
        <w:ind w:left="720"/>
        <w:jc w:val="both"/>
        <w:rPr>
          <w:rFonts w:ascii="Arial" w:hAnsi="Arial" w:cs="Arial"/>
          <w:sz w:val="22"/>
          <w:szCs w:val="22"/>
        </w:rPr>
      </w:pPr>
    </w:p>
    <w:p w:rsidR="00C62D8D" w:rsidRPr="00B4019B" w:rsidRDefault="00C62D8D" w:rsidP="00C62D8D">
      <w:pPr>
        <w:ind w:left="720"/>
        <w:jc w:val="both"/>
        <w:rPr>
          <w:rFonts w:ascii="Arial" w:hAnsi="Arial" w:cs="Arial"/>
          <w:b/>
          <w:i/>
          <w:sz w:val="22"/>
          <w:szCs w:val="22"/>
        </w:rPr>
      </w:pPr>
      <w:r w:rsidRPr="00B4019B">
        <w:rPr>
          <w:rFonts w:ascii="Arial" w:hAnsi="Arial" w:cs="Arial"/>
          <w:b/>
          <w:i/>
          <w:sz w:val="22"/>
          <w:szCs w:val="22"/>
        </w:rPr>
        <w:t xml:space="preserve">(D) (15) </w:t>
      </w:r>
      <w:r w:rsidRPr="00B4019B">
        <w:rPr>
          <w:rFonts w:ascii="Arial" w:hAnsi="Arial" w:cs="Arial"/>
          <w:b/>
          <w:i/>
          <w:color w:val="000000"/>
          <w:sz w:val="22"/>
          <w:szCs w:val="22"/>
        </w:rPr>
        <w:t xml:space="preserve">Project complies with natural resource, habitat, and archaeological protection policies; </w:t>
      </w:r>
    </w:p>
    <w:p w:rsidR="00C62D8D" w:rsidRPr="00C16379" w:rsidRDefault="00C62D8D" w:rsidP="00C62D8D">
      <w:pPr>
        <w:pStyle w:val="ListParagraph"/>
        <w:jc w:val="both"/>
        <w:rPr>
          <w:rFonts w:ascii="Arial" w:hAnsi="Arial" w:cs="Arial"/>
          <w:sz w:val="22"/>
          <w:szCs w:val="22"/>
        </w:rPr>
      </w:pPr>
    </w:p>
    <w:p w:rsidR="00C62D8D" w:rsidRDefault="00C62D8D" w:rsidP="00C62D8D">
      <w:pPr>
        <w:widowControl w:val="0"/>
        <w:numPr>
          <w:ilvl w:val="0"/>
          <w:numId w:val="37"/>
        </w:numPr>
        <w:autoSpaceDE w:val="0"/>
        <w:autoSpaceDN w:val="0"/>
        <w:adjustRightInd w:val="0"/>
        <w:ind w:left="720" w:firstLine="0"/>
        <w:jc w:val="both"/>
        <w:rPr>
          <w:rFonts w:ascii="Arial" w:hAnsi="Arial" w:cs="Arial"/>
          <w:sz w:val="22"/>
          <w:szCs w:val="22"/>
        </w:rPr>
      </w:pPr>
      <w:r>
        <w:rPr>
          <w:rFonts w:ascii="Arial" w:hAnsi="Arial" w:cs="Arial"/>
          <w:sz w:val="22"/>
          <w:szCs w:val="22"/>
        </w:rPr>
        <w:t>Conditions of approval have been included to ensure compliance with established policies.</w:t>
      </w:r>
    </w:p>
    <w:p w:rsidR="00C62D8D" w:rsidRPr="00BF2FCA" w:rsidRDefault="00C62D8D" w:rsidP="00C62D8D">
      <w:pPr>
        <w:ind w:left="720"/>
        <w:jc w:val="both"/>
        <w:rPr>
          <w:rFonts w:ascii="Arial" w:hAnsi="Arial" w:cs="Arial"/>
          <w:sz w:val="22"/>
          <w:szCs w:val="22"/>
        </w:rPr>
      </w:pPr>
    </w:p>
    <w:p w:rsidR="00C62D8D" w:rsidRPr="00B4019B" w:rsidRDefault="00C62D8D" w:rsidP="00C62D8D">
      <w:pPr>
        <w:ind w:firstLine="720"/>
        <w:jc w:val="both"/>
        <w:rPr>
          <w:rFonts w:ascii="Arial" w:hAnsi="Arial" w:cs="Arial"/>
          <w:b/>
          <w:i/>
          <w:sz w:val="22"/>
          <w:szCs w:val="22"/>
        </w:rPr>
      </w:pPr>
      <w:r w:rsidRPr="00B4019B">
        <w:rPr>
          <w:rFonts w:ascii="Arial" w:hAnsi="Arial" w:cs="Arial"/>
          <w:b/>
          <w:i/>
          <w:sz w:val="22"/>
          <w:szCs w:val="22"/>
        </w:rPr>
        <w:t xml:space="preserve">(D) (16) </w:t>
      </w:r>
      <w:r w:rsidRPr="00B4019B">
        <w:rPr>
          <w:rFonts w:ascii="Arial" w:hAnsi="Arial" w:cs="Arial"/>
          <w:b/>
          <w:i/>
          <w:color w:val="000000"/>
          <w:sz w:val="22"/>
          <w:szCs w:val="22"/>
        </w:rPr>
        <w:t>Project complies with Monarch butterfly habitat protection policies;</w:t>
      </w:r>
    </w:p>
    <w:p w:rsidR="00C62D8D" w:rsidRPr="00C16379" w:rsidRDefault="00C62D8D" w:rsidP="00C62D8D">
      <w:pPr>
        <w:jc w:val="both"/>
        <w:rPr>
          <w:rFonts w:ascii="Arial" w:hAnsi="Arial" w:cs="Arial"/>
          <w:sz w:val="22"/>
          <w:szCs w:val="22"/>
        </w:rPr>
      </w:pPr>
    </w:p>
    <w:p w:rsidR="00C62D8D" w:rsidRPr="00C16379" w:rsidRDefault="00C62D8D" w:rsidP="00C62D8D">
      <w:pPr>
        <w:widowControl w:val="0"/>
        <w:numPr>
          <w:ilvl w:val="0"/>
          <w:numId w:val="37"/>
        </w:numPr>
        <w:autoSpaceDE w:val="0"/>
        <w:autoSpaceDN w:val="0"/>
        <w:adjustRightInd w:val="0"/>
        <w:jc w:val="both"/>
        <w:rPr>
          <w:rFonts w:ascii="Arial" w:hAnsi="Arial" w:cs="Arial"/>
          <w:sz w:val="22"/>
          <w:szCs w:val="22"/>
        </w:rPr>
      </w:pPr>
      <w:r w:rsidRPr="00C16379">
        <w:rPr>
          <w:rFonts w:ascii="Arial" w:hAnsi="Arial" w:cs="Arial"/>
          <w:sz w:val="22"/>
          <w:szCs w:val="22"/>
        </w:rPr>
        <w:t xml:space="preserve">The project is outside of any identified sensitive habitats, specifically areas where Monarch Butterflies have been </w:t>
      </w:r>
      <w:r>
        <w:rPr>
          <w:rFonts w:ascii="Arial" w:hAnsi="Arial" w:cs="Arial"/>
          <w:sz w:val="22"/>
          <w:szCs w:val="22"/>
        </w:rPr>
        <w:t xml:space="preserve">encountered, identified and </w:t>
      </w:r>
      <w:r w:rsidRPr="00C16379">
        <w:rPr>
          <w:rFonts w:ascii="Arial" w:hAnsi="Arial" w:cs="Arial"/>
          <w:sz w:val="22"/>
          <w:szCs w:val="22"/>
        </w:rPr>
        <w:t>documented.</w:t>
      </w:r>
    </w:p>
    <w:p w:rsidR="00C62D8D" w:rsidRPr="00C16379" w:rsidRDefault="00C62D8D" w:rsidP="00C62D8D">
      <w:pPr>
        <w:ind w:left="1080"/>
        <w:jc w:val="both"/>
        <w:rPr>
          <w:rFonts w:ascii="Arial" w:hAnsi="Arial" w:cs="Arial"/>
          <w:sz w:val="22"/>
          <w:szCs w:val="22"/>
        </w:rPr>
      </w:pPr>
    </w:p>
    <w:p w:rsidR="00C62D8D" w:rsidRPr="00B4019B" w:rsidRDefault="00C62D8D" w:rsidP="00C62D8D">
      <w:pPr>
        <w:ind w:left="720"/>
        <w:jc w:val="both"/>
        <w:rPr>
          <w:rFonts w:ascii="Arial" w:hAnsi="Arial" w:cs="Arial"/>
          <w:b/>
          <w:i/>
          <w:color w:val="000000"/>
          <w:sz w:val="22"/>
          <w:szCs w:val="22"/>
        </w:rPr>
      </w:pPr>
      <w:r w:rsidRPr="00B4019B">
        <w:rPr>
          <w:rFonts w:ascii="Arial" w:hAnsi="Arial" w:cs="Arial"/>
          <w:b/>
          <w:i/>
          <w:sz w:val="22"/>
          <w:szCs w:val="22"/>
        </w:rPr>
        <w:t xml:space="preserve">(D) (17) </w:t>
      </w:r>
      <w:r w:rsidRPr="00B4019B">
        <w:rPr>
          <w:rFonts w:ascii="Arial" w:hAnsi="Arial" w:cs="Arial"/>
          <w:b/>
          <w:i/>
          <w:color w:val="000000"/>
          <w:sz w:val="22"/>
          <w:szCs w:val="22"/>
        </w:rPr>
        <w:t>Project provides drainage and erosion and control measures to protect marine, stream, and wetland water quality from urban runoff and erosion;</w:t>
      </w:r>
    </w:p>
    <w:p w:rsidR="00C62D8D" w:rsidRPr="00C16379" w:rsidRDefault="00C62D8D" w:rsidP="00C62D8D">
      <w:pPr>
        <w:ind w:left="720"/>
        <w:jc w:val="both"/>
        <w:rPr>
          <w:rFonts w:ascii="Arial" w:hAnsi="Arial" w:cs="Arial"/>
          <w:color w:val="000000"/>
          <w:sz w:val="22"/>
          <w:szCs w:val="22"/>
        </w:rPr>
      </w:pPr>
    </w:p>
    <w:p w:rsidR="00C62D8D" w:rsidRDefault="00C62D8D" w:rsidP="00C62D8D">
      <w:pPr>
        <w:widowControl w:val="0"/>
        <w:numPr>
          <w:ilvl w:val="0"/>
          <w:numId w:val="37"/>
        </w:numPr>
        <w:autoSpaceDE w:val="0"/>
        <w:autoSpaceDN w:val="0"/>
        <w:adjustRightInd w:val="0"/>
        <w:jc w:val="both"/>
        <w:rPr>
          <w:rFonts w:ascii="Arial" w:hAnsi="Arial" w:cs="Arial"/>
          <w:sz w:val="22"/>
          <w:szCs w:val="22"/>
        </w:rPr>
      </w:pPr>
      <w:r>
        <w:rPr>
          <w:rFonts w:ascii="Arial" w:hAnsi="Arial" w:cs="Arial"/>
          <w:sz w:val="22"/>
          <w:szCs w:val="22"/>
        </w:rPr>
        <w:t xml:space="preserve">Conditions of approval have been included to ensure compliance with </w:t>
      </w:r>
      <w:r w:rsidRPr="00C16379">
        <w:rPr>
          <w:rFonts w:ascii="Arial" w:hAnsi="Arial" w:cs="Arial"/>
          <w:sz w:val="22"/>
          <w:szCs w:val="22"/>
        </w:rPr>
        <w:t>applicable erosion control measures.</w:t>
      </w:r>
    </w:p>
    <w:p w:rsidR="00C62D8D" w:rsidRPr="00C16379" w:rsidRDefault="00C62D8D" w:rsidP="00C62D8D">
      <w:pPr>
        <w:ind w:left="720"/>
        <w:jc w:val="both"/>
        <w:rPr>
          <w:rFonts w:ascii="Arial" w:hAnsi="Arial" w:cs="Arial"/>
          <w:sz w:val="22"/>
          <w:szCs w:val="22"/>
        </w:rPr>
      </w:pPr>
    </w:p>
    <w:p w:rsidR="00C62D8D" w:rsidRPr="00B4019B" w:rsidRDefault="00C62D8D" w:rsidP="00C62D8D">
      <w:pPr>
        <w:ind w:left="720"/>
        <w:jc w:val="both"/>
        <w:rPr>
          <w:rFonts w:ascii="Arial" w:hAnsi="Arial" w:cs="Arial"/>
          <w:b/>
          <w:i/>
          <w:sz w:val="22"/>
          <w:szCs w:val="22"/>
        </w:rPr>
      </w:pPr>
      <w:r w:rsidRPr="00B4019B">
        <w:rPr>
          <w:rFonts w:ascii="Arial" w:hAnsi="Arial" w:cs="Arial"/>
          <w:b/>
          <w:i/>
          <w:sz w:val="22"/>
          <w:szCs w:val="22"/>
        </w:rPr>
        <w:t xml:space="preserve">(D) (18) </w:t>
      </w:r>
      <w:r w:rsidRPr="00B4019B">
        <w:rPr>
          <w:rFonts w:ascii="Arial" w:hAnsi="Arial" w:cs="Arial"/>
          <w:b/>
          <w:i/>
          <w:color w:val="000000"/>
          <w:sz w:val="22"/>
          <w:szCs w:val="22"/>
        </w:rPr>
        <w:t xml:space="preserve">Geologic/engineering reports have been prepared by qualified professional for projects in seismic areas, geologically unstable areas, or coastal bluffs, and project </w:t>
      </w:r>
      <w:r w:rsidRPr="00B4019B">
        <w:rPr>
          <w:rFonts w:ascii="Arial" w:hAnsi="Arial" w:cs="Arial"/>
          <w:b/>
          <w:i/>
          <w:color w:val="000000"/>
          <w:sz w:val="22"/>
          <w:szCs w:val="22"/>
        </w:rPr>
        <w:lastRenderedPageBreak/>
        <w:t>complies with hazard protection policies including provision of appropriate setbacks and mitigation measures;</w:t>
      </w:r>
    </w:p>
    <w:p w:rsidR="00C62D8D" w:rsidRPr="00C16379" w:rsidRDefault="00C62D8D" w:rsidP="00C62D8D">
      <w:pPr>
        <w:pStyle w:val="ListParagraph"/>
        <w:jc w:val="both"/>
        <w:rPr>
          <w:rFonts w:ascii="Arial" w:hAnsi="Arial" w:cs="Arial"/>
          <w:sz w:val="22"/>
          <w:szCs w:val="22"/>
        </w:rPr>
      </w:pPr>
    </w:p>
    <w:p w:rsidR="00C62D8D" w:rsidRPr="006228AE" w:rsidRDefault="00C62D8D" w:rsidP="00C62D8D">
      <w:pPr>
        <w:widowControl w:val="0"/>
        <w:numPr>
          <w:ilvl w:val="0"/>
          <w:numId w:val="37"/>
        </w:numPr>
        <w:autoSpaceDE w:val="0"/>
        <w:autoSpaceDN w:val="0"/>
        <w:adjustRightInd w:val="0"/>
        <w:jc w:val="both"/>
        <w:rPr>
          <w:rFonts w:ascii="Arial" w:hAnsi="Arial" w:cs="Arial"/>
          <w:i/>
          <w:sz w:val="22"/>
          <w:szCs w:val="22"/>
        </w:rPr>
      </w:pPr>
      <w:r>
        <w:rPr>
          <w:rFonts w:ascii="Arial" w:hAnsi="Arial" w:cs="Arial"/>
          <w:sz w:val="22"/>
          <w:szCs w:val="22"/>
        </w:rPr>
        <w:t xml:space="preserve">Geologic/engineering reports have been prepared by qualified professionals for this project.  </w:t>
      </w:r>
      <w:r w:rsidRPr="006228AE">
        <w:rPr>
          <w:rFonts w:ascii="Arial" w:hAnsi="Arial" w:cs="Arial"/>
          <w:sz w:val="22"/>
          <w:szCs w:val="22"/>
        </w:rPr>
        <w:t>Conditions of approval have been included to ensure the proj</w:t>
      </w:r>
      <w:r>
        <w:rPr>
          <w:rFonts w:ascii="Arial" w:hAnsi="Arial" w:cs="Arial"/>
          <w:sz w:val="22"/>
          <w:szCs w:val="22"/>
        </w:rPr>
        <w:t xml:space="preserve">ect applicant shall </w:t>
      </w:r>
      <w:r w:rsidRPr="006228AE">
        <w:rPr>
          <w:rFonts w:ascii="Arial" w:hAnsi="Arial" w:cs="Arial"/>
          <w:sz w:val="22"/>
          <w:szCs w:val="22"/>
        </w:rPr>
        <w:t xml:space="preserve">comply with all applicable requirements of the most recent version of the California Building Standards Code.  </w:t>
      </w:r>
    </w:p>
    <w:p w:rsidR="00C62D8D" w:rsidRPr="006228AE" w:rsidRDefault="00C62D8D" w:rsidP="00C62D8D">
      <w:pPr>
        <w:ind w:left="1080"/>
        <w:jc w:val="both"/>
        <w:rPr>
          <w:rFonts w:ascii="Arial" w:hAnsi="Arial" w:cs="Arial"/>
          <w:i/>
          <w:sz w:val="22"/>
          <w:szCs w:val="22"/>
        </w:rPr>
      </w:pPr>
    </w:p>
    <w:p w:rsidR="00C62D8D" w:rsidRPr="00AF55C6" w:rsidRDefault="00C62D8D" w:rsidP="00C62D8D">
      <w:pPr>
        <w:ind w:left="720"/>
        <w:jc w:val="both"/>
        <w:rPr>
          <w:rFonts w:ascii="Arial" w:hAnsi="Arial" w:cs="Arial"/>
          <w:b/>
          <w:i/>
          <w:color w:val="000000"/>
          <w:sz w:val="22"/>
          <w:szCs w:val="22"/>
        </w:rPr>
      </w:pPr>
      <w:r w:rsidRPr="00AF55C6">
        <w:rPr>
          <w:rFonts w:ascii="Arial" w:hAnsi="Arial" w:cs="Arial"/>
          <w:b/>
          <w:i/>
          <w:sz w:val="22"/>
          <w:szCs w:val="22"/>
        </w:rPr>
        <w:t xml:space="preserve">(D) (19) </w:t>
      </w:r>
      <w:proofErr w:type="gramStart"/>
      <w:r w:rsidRPr="00AF55C6">
        <w:rPr>
          <w:rFonts w:ascii="Arial" w:hAnsi="Arial" w:cs="Arial"/>
          <w:b/>
          <w:i/>
          <w:color w:val="000000"/>
          <w:sz w:val="22"/>
          <w:szCs w:val="22"/>
        </w:rPr>
        <w:t>All</w:t>
      </w:r>
      <w:proofErr w:type="gramEnd"/>
      <w:r w:rsidRPr="00AF55C6">
        <w:rPr>
          <w:rFonts w:ascii="Arial" w:hAnsi="Arial" w:cs="Arial"/>
          <w:b/>
          <w:i/>
          <w:color w:val="000000"/>
          <w:sz w:val="22"/>
          <w:szCs w:val="22"/>
        </w:rPr>
        <w:t xml:space="preserve"> other geological, flood and fire hazards are accounted for and mitigated in the project design;</w:t>
      </w:r>
    </w:p>
    <w:p w:rsidR="00C62D8D" w:rsidRPr="007E3557" w:rsidRDefault="00C62D8D" w:rsidP="00C62D8D">
      <w:pPr>
        <w:ind w:left="1080"/>
        <w:jc w:val="both"/>
        <w:rPr>
          <w:rFonts w:ascii="Arial" w:hAnsi="Arial" w:cs="Arial"/>
          <w:i/>
          <w:sz w:val="22"/>
          <w:szCs w:val="22"/>
        </w:rPr>
      </w:pPr>
    </w:p>
    <w:p w:rsidR="00C62D8D" w:rsidRPr="00E80D08" w:rsidRDefault="00C62D8D" w:rsidP="00C62D8D">
      <w:pPr>
        <w:widowControl w:val="0"/>
        <w:numPr>
          <w:ilvl w:val="0"/>
          <w:numId w:val="37"/>
        </w:numPr>
        <w:autoSpaceDE w:val="0"/>
        <w:autoSpaceDN w:val="0"/>
        <w:adjustRightInd w:val="0"/>
        <w:jc w:val="both"/>
        <w:rPr>
          <w:rFonts w:ascii="Arial" w:hAnsi="Arial" w:cs="Arial"/>
          <w:i/>
          <w:sz w:val="22"/>
          <w:szCs w:val="22"/>
        </w:rPr>
      </w:pPr>
      <w:r>
        <w:rPr>
          <w:rFonts w:ascii="Arial" w:hAnsi="Arial" w:cs="Arial"/>
          <w:sz w:val="22"/>
          <w:szCs w:val="22"/>
        </w:rPr>
        <w:t>Conditions of approval have been included to ensure the project complies with geological, flood</w:t>
      </w:r>
      <w:r w:rsidRPr="00E80D08">
        <w:rPr>
          <w:rFonts w:ascii="Arial" w:hAnsi="Arial" w:cs="Arial"/>
          <w:sz w:val="22"/>
          <w:szCs w:val="22"/>
        </w:rPr>
        <w:t>, and fire hazard</w:t>
      </w:r>
      <w:r>
        <w:rPr>
          <w:rFonts w:ascii="Arial" w:hAnsi="Arial" w:cs="Arial"/>
          <w:sz w:val="22"/>
          <w:szCs w:val="22"/>
        </w:rPr>
        <w:t>s</w:t>
      </w:r>
      <w:r w:rsidRPr="00E80D08">
        <w:rPr>
          <w:rFonts w:ascii="Arial" w:hAnsi="Arial" w:cs="Arial"/>
          <w:sz w:val="22"/>
          <w:szCs w:val="22"/>
        </w:rPr>
        <w:t xml:space="preserve"> </w:t>
      </w:r>
      <w:r>
        <w:rPr>
          <w:rFonts w:ascii="Arial" w:hAnsi="Arial" w:cs="Arial"/>
          <w:sz w:val="22"/>
          <w:szCs w:val="22"/>
        </w:rPr>
        <w:t xml:space="preserve">and </w:t>
      </w:r>
      <w:r w:rsidRPr="00E80D08">
        <w:rPr>
          <w:rFonts w:ascii="Arial" w:hAnsi="Arial" w:cs="Arial"/>
          <w:sz w:val="22"/>
          <w:szCs w:val="22"/>
        </w:rPr>
        <w:t>are accounted for and will be mitigated in the project design.</w:t>
      </w:r>
    </w:p>
    <w:p w:rsidR="00C62D8D" w:rsidRPr="00C16379" w:rsidRDefault="00C62D8D" w:rsidP="00C62D8D">
      <w:pPr>
        <w:ind w:left="720"/>
        <w:jc w:val="both"/>
        <w:rPr>
          <w:rFonts w:ascii="Arial" w:hAnsi="Arial" w:cs="Arial"/>
          <w:sz w:val="22"/>
          <w:szCs w:val="22"/>
        </w:rPr>
      </w:pPr>
      <w:r w:rsidRPr="00C16379">
        <w:rPr>
          <w:rFonts w:ascii="Arial" w:hAnsi="Arial" w:cs="Arial"/>
          <w:sz w:val="22"/>
          <w:szCs w:val="22"/>
        </w:rPr>
        <w:t xml:space="preserve">  </w:t>
      </w:r>
    </w:p>
    <w:p w:rsidR="00C62D8D" w:rsidRPr="00710DB9" w:rsidRDefault="00C62D8D" w:rsidP="00C62D8D">
      <w:pPr>
        <w:ind w:firstLine="720"/>
        <w:jc w:val="both"/>
        <w:rPr>
          <w:rFonts w:ascii="Arial" w:hAnsi="Arial" w:cs="Arial"/>
          <w:b/>
          <w:i/>
          <w:sz w:val="22"/>
          <w:szCs w:val="22"/>
        </w:rPr>
      </w:pPr>
      <w:r w:rsidRPr="00710DB9">
        <w:rPr>
          <w:rFonts w:ascii="Arial" w:hAnsi="Arial" w:cs="Arial"/>
          <w:b/>
          <w:i/>
          <w:sz w:val="22"/>
          <w:szCs w:val="22"/>
        </w:rPr>
        <w:t xml:space="preserve">(D) (20) </w:t>
      </w:r>
      <w:r w:rsidRPr="00710DB9">
        <w:rPr>
          <w:rFonts w:ascii="Arial" w:hAnsi="Arial" w:cs="Arial"/>
          <w:b/>
          <w:i/>
          <w:color w:val="000000"/>
          <w:sz w:val="22"/>
          <w:szCs w:val="22"/>
        </w:rPr>
        <w:t>Project complies with shoreline structure policies;</w:t>
      </w:r>
    </w:p>
    <w:p w:rsidR="00C62D8D" w:rsidRPr="00C16379" w:rsidRDefault="00C62D8D" w:rsidP="00C62D8D">
      <w:pPr>
        <w:pStyle w:val="ListParagraph"/>
        <w:jc w:val="both"/>
        <w:rPr>
          <w:rFonts w:ascii="Arial" w:hAnsi="Arial" w:cs="Arial"/>
          <w:sz w:val="22"/>
          <w:szCs w:val="22"/>
        </w:rPr>
      </w:pPr>
      <w:r w:rsidRPr="00C16379">
        <w:rPr>
          <w:rFonts w:ascii="Arial" w:hAnsi="Arial" w:cs="Arial"/>
          <w:sz w:val="22"/>
          <w:szCs w:val="22"/>
        </w:rPr>
        <w:t xml:space="preserve"> </w:t>
      </w:r>
    </w:p>
    <w:p w:rsidR="00C62D8D" w:rsidRPr="003C1715" w:rsidRDefault="00C62D8D" w:rsidP="00C62D8D">
      <w:pPr>
        <w:widowControl w:val="0"/>
        <w:numPr>
          <w:ilvl w:val="0"/>
          <w:numId w:val="37"/>
        </w:numPr>
        <w:autoSpaceDE w:val="0"/>
        <w:autoSpaceDN w:val="0"/>
        <w:adjustRightInd w:val="0"/>
        <w:jc w:val="both"/>
        <w:rPr>
          <w:rFonts w:ascii="Arial" w:hAnsi="Arial" w:cs="Arial"/>
          <w:sz w:val="22"/>
          <w:szCs w:val="22"/>
        </w:rPr>
      </w:pPr>
      <w:r w:rsidRPr="00F34F9B">
        <w:rPr>
          <w:rFonts w:ascii="Arial" w:hAnsi="Arial"/>
          <w:sz w:val="22"/>
          <w:szCs w:val="22"/>
        </w:rPr>
        <w:t xml:space="preserve">The proposed project is </w:t>
      </w:r>
      <w:r>
        <w:rPr>
          <w:rFonts w:ascii="Arial" w:hAnsi="Arial"/>
          <w:sz w:val="22"/>
          <w:szCs w:val="22"/>
        </w:rPr>
        <w:t>not located along a shoreline.</w:t>
      </w:r>
    </w:p>
    <w:p w:rsidR="00C62D8D" w:rsidRPr="00C16379" w:rsidRDefault="00C62D8D" w:rsidP="00C62D8D">
      <w:pPr>
        <w:ind w:left="1080"/>
        <w:jc w:val="both"/>
        <w:rPr>
          <w:rFonts w:ascii="Arial" w:hAnsi="Arial" w:cs="Arial"/>
          <w:sz w:val="22"/>
          <w:szCs w:val="22"/>
        </w:rPr>
      </w:pPr>
      <w:r>
        <w:rPr>
          <w:rFonts w:ascii="Arial" w:hAnsi="Arial"/>
          <w:sz w:val="22"/>
          <w:szCs w:val="22"/>
        </w:rPr>
        <w:t xml:space="preserve"> </w:t>
      </w:r>
    </w:p>
    <w:p w:rsidR="00C62D8D" w:rsidRPr="00710DB9" w:rsidRDefault="00C62D8D" w:rsidP="00C62D8D">
      <w:pPr>
        <w:ind w:left="720"/>
        <w:jc w:val="both"/>
        <w:rPr>
          <w:rFonts w:ascii="Arial" w:hAnsi="Arial" w:cs="Arial"/>
          <w:b/>
          <w:i/>
          <w:color w:val="000000"/>
          <w:sz w:val="22"/>
          <w:szCs w:val="22"/>
        </w:rPr>
      </w:pPr>
      <w:r w:rsidRPr="00710DB9">
        <w:rPr>
          <w:rFonts w:ascii="Arial" w:hAnsi="Arial" w:cs="Arial"/>
          <w:b/>
          <w:i/>
          <w:sz w:val="22"/>
          <w:szCs w:val="22"/>
        </w:rPr>
        <w:t xml:space="preserve">(D) (21) </w:t>
      </w:r>
      <w:proofErr w:type="gramStart"/>
      <w:r w:rsidRPr="00710DB9">
        <w:rPr>
          <w:rFonts w:ascii="Arial" w:hAnsi="Arial" w:cs="Arial"/>
          <w:b/>
          <w:i/>
          <w:color w:val="000000"/>
          <w:sz w:val="22"/>
          <w:szCs w:val="22"/>
        </w:rPr>
        <w:t>The</w:t>
      </w:r>
      <w:proofErr w:type="gramEnd"/>
      <w:r w:rsidRPr="00710DB9">
        <w:rPr>
          <w:rFonts w:ascii="Arial" w:hAnsi="Arial" w:cs="Arial"/>
          <w:b/>
          <w:i/>
          <w:color w:val="000000"/>
          <w:sz w:val="22"/>
          <w:szCs w:val="22"/>
        </w:rPr>
        <w:t xml:space="preserve"> uses proposed are consistent with the permitted or conditional uses of the zoning district in which the project is located;</w:t>
      </w:r>
    </w:p>
    <w:p w:rsidR="00C62D8D" w:rsidRPr="00C16379" w:rsidRDefault="00C62D8D" w:rsidP="00C62D8D">
      <w:pPr>
        <w:ind w:left="720"/>
        <w:jc w:val="both"/>
        <w:rPr>
          <w:rFonts w:ascii="Arial" w:hAnsi="Arial" w:cs="Arial"/>
          <w:color w:val="000000"/>
          <w:sz w:val="22"/>
          <w:szCs w:val="22"/>
        </w:rPr>
      </w:pPr>
    </w:p>
    <w:p w:rsidR="00C62D8D" w:rsidRPr="00C62D8D" w:rsidRDefault="00C62D8D" w:rsidP="00C62D8D">
      <w:pPr>
        <w:pStyle w:val="BodyTextIndent3"/>
        <w:widowControl w:val="0"/>
        <w:numPr>
          <w:ilvl w:val="0"/>
          <w:numId w:val="19"/>
        </w:numPr>
        <w:tabs>
          <w:tab w:val="num" w:pos="1080"/>
          <w:tab w:val="left" w:pos="3150"/>
        </w:tabs>
        <w:autoSpaceDE w:val="0"/>
        <w:autoSpaceDN w:val="0"/>
        <w:adjustRightInd w:val="0"/>
        <w:spacing w:after="120"/>
        <w:ind w:left="1080"/>
        <w:rPr>
          <w:rFonts w:ascii="Arial" w:hAnsi="Arial" w:cs="Arial"/>
          <w:b w:val="0"/>
          <w:i/>
          <w:color w:val="000000"/>
          <w:sz w:val="22"/>
          <w:szCs w:val="22"/>
        </w:rPr>
      </w:pPr>
      <w:r w:rsidRPr="00C62D8D">
        <w:rPr>
          <w:rFonts w:ascii="Arial" w:hAnsi="Arial" w:cs="Arial"/>
          <w:b w:val="0"/>
          <w:sz w:val="22"/>
          <w:szCs w:val="22"/>
        </w:rPr>
        <w:t xml:space="preserve">This use is an allowed use consistent with the R-1 (Single family) zoning district. </w:t>
      </w:r>
    </w:p>
    <w:p w:rsidR="00C62D8D" w:rsidRPr="009749EB" w:rsidRDefault="00C62D8D" w:rsidP="00C62D8D">
      <w:pPr>
        <w:ind w:left="720"/>
        <w:jc w:val="both"/>
        <w:rPr>
          <w:rFonts w:ascii="Arial" w:hAnsi="Arial" w:cs="Arial"/>
          <w:b/>
          <w:i/>
          <w:color w:val="000000"/>
          <w:sz w:val="22"/>
          <w:szCs w:val="22"/>
        </w:rPr>
      </w:pPr>
      <w:r w:rsidRPr="009749EB">
        <w:rPr>
          <w:rFonts w:ascii="Arial" w:hAnsi="Arial" w:cs="Arial"/>
          <w:b/>
          <w:i/>
          <w:sz w:val="22"/>
          <w:szCs w:val="22"/>
        </w:rPr>
        <w:t xml:space="preserve">(D) (22) </w:t>
      </w:r>
      <w:r w:rsidRPr="009749EB">
        <w:rPr>
          <w:rFonts w:ascii="Arial" w:hAnsi="Arial" w:cs="Arial"/>
          <w:b/>
          <w:i/>
          <w:color w:val="000000"/>
          <w:sz w:val="22"/>
          <w:szCs w:val="22"/>
        </w:rPr>
        <w:t>Conformance to requirements of all other city ordinances, zoning requirements, and project review procedures;</w:t>
      </w:r>
    </w:p>
    <w:p w:rsidR="00C62D8D" w:rsidRDefault="00C62D8D" w:rsidP="00C62D8D">
      <w:pPr>
        <w:ind w:left="720"/>
        <w:jc w:val="both"/>
        <w:rPr>
          <w:color w:val="000000"/>
        </w:rPr>
      </w:pPr>
    </w:p>
    <w:p w:rsidR="00C62D8D" w:rsidRDefault="00C62D8D" w:rsidP="00C62D8D">
      <w:pPr>
        <w:widowControl w:val="0"/>
        <w:numPr>
          <w:ilvl w:val="0"/>
          <w:numId w:val="37"/>
        </w:numPr>
        <w:autoSpaceDE w:val="0"/>
        <w:autoSpaceDN w:val="0"/>
        <w:adjustRightInd w:val="0"/>
        <w:jc w:val="both"/>
        <w:rPr>
          <w:rFonts w:ascii="Arial" w:hAnsi="Arial" w:cs="Arial"/>
          <w:sz w:val="22"/>
        </w:rPr>
      </w:pPr>
      <w:r>
        <w:rPr>
          <w:rFonts w:ascii="Arial" w:hAnsi="Arial" w:cs="Arial"/>
          <w:sz w:val="22"/>
        </w:rPr>
        <w:t>The project conforms to the requirements of all city ordinances, zoning requirements and project development review and development procedures.</w:t>
      </w:r>
    </w:p>
    <w:p w:rsidR="00C62D8D" w:rsidRPr="00C90001" w:rsidRDefault="00C62D8D" w:rsidP="00C62D8D">
      <w:pPr>
        <w:ind w:left="720"/>
        <w:jc w:val="both"/>
        <w:rPr>
          <w:rFonts w:ascii="Arial" w:hAnsi="Arial" w:cs="Arial"/>
          <w:sz w:val="22"/>
        </w:rPr>
      </w:pPr>
    </w:p>
    <w:p w:rsidR="00C62D8D" w:rsidRPr="00501D79" w:rsidRDefault="00C62D8D" w:rsidP="00C62D8D">
      <w:pPr>
        <w:ind w:firstLine="720"/>
        <w:jc w:val="both"/>
        <w:rPr>
          <w:rFonts w:ascii="Arial" w:hAnsi="Arial" w:cs="Arial"/>
          <w:b/>
          <w:i/>
          <w:sz w:val="22"/>
          <w:szCs w:val="22"/>
        </w:rPr>
      </w:pPr>
      <w:r w:rsidRPr="00501D79">
        <w:rPr>
          <w:rFonts w:ascii="Arial" w:hAnsi="Arial" w:cs="Arial"/>
          <w:b/>
          <w:i/>
          <w:sz w:val="22"/>
          <w:szCs w:val="22"/>
        </w:rPr>
        <w:t xml:space="preserve">(D) (23) </w:t>
      </w:r>
      <w:r w:rsidRPr="00501D79">
        <w:rPr>
          <w:rFonts w:ascii="Arial" w:hAnsi="Arial" w:cs="Arial"/>
          <w:b/>
          <w:i/>
          <w:color w:val="000000"/>
          <w:sz w:val="22"/>
          <w:szCs w:val="22"/>
        </w:rPr>
        <w:t>Project complies with the Capitola parking permit program as follows:</w:t>
      </w:r>
      <w:r w:rsidRPr="00501D79">
        <w:rPr>
          <w:rFonts w:ascii="Arial" w:hAnsi="Arial" w:cs="Arial"/>
          <w:b/>
          <w:i/>
          <w:sz w:val="22"/>
          <w:szCs w:val="22"/>
        </w:rPr>
        <w:t xml:space="preserve"> </w:t>
      </w:r>
    </w:p>
    <w:p w:rsidR="00C62D8D" w:rsidRDefault="00C62D8D" w:rsidP="00C62D8D">
      <w:pPr>
        <w:pStyle w:val="ListParagraph"/>
        <w:jc w:val="both"/>
        <w:rPr>
          <w:rFonts w:ascii="Arial" w:hAnsi="Arial" w:cs="Arial"/>
          <w:sz w:val="22"/>
          <w:szCs w:val="22"/>
        </w:rPr>
      </w:pPr>
    </w:p>
    <w:p w:rsidR="00C62D8D" w:rsidRPr="00C62D8D" w:rsidRDefault="00C62D8D" w:rsidP="00C62D8D">
      <w:pPr>
        <w:widowControl w:val="0"/>
        <w:numPr>
          <w:ilvl w:val="0"/>
          <w:numId w:val="37"/>
        </w:numPr>
        <w:autoSpaceDE w:val="0"/>
        <w:autoSpaceDN w:val="0"/>
        <w:adjustRightInd w:val="0"/>
        <w:jc w:val="both"/>
        <w:rPr>
          <w:rFonts w:ascii="Arial" w:hAnsi="Arial" w:cs="Arial"/>
          <w:sz w:val="18"/>
          <w:szCs w:val="18"/>
        </w:rPr>
      </w:pPr>
      <w:r w:rsidRPr="0083652E">
        <w:rPr>
          <w:rFonts w:ascii="Arial" w:hAnsi="Arial" w:cs="Arial"/>
          <w:sz w:val="22"/>
          <w:szCs w:val="22"/>
        </w:rPr>
        <w:t>The project site is not located within the area of the Capitola parking permit program.</w:t>
      </w:r>
    </w:p>
    <w:p w:rsidR="00C62D8D" w:rsidRPr="0083652E" w:rsidRDefault="00DC7E80" w:rsidP="00C62D8D">
      <w:pPr>
        <w:widowControl w:val="0"/>
        <w:autoSpaceDE w:val="0"/>
        <w:autoSpaceDN w:val="0"/>
        <w:adjustRightInd w:val="0"/>
        <w:jc w:val="both"/>
        <w:rPr>
          <w:rFonts w:ascii="Arial" w:hAnsi="Arial" w:cs="Arial"/>
          <w:sz w:val="18"/>
          <w:szCs w:val="18"/>
        </w:rPr>
      </w:pPr>
      <w:fldSimple w:instr=" FILENAME  \p  \* MERGEFORMAT "/>
    </w:p>
    <w:p w:rsidR="00A279C9" w:rsidRDefault="00A279C9" w:rsidP="00A279C9">
      <w:pPr>
        <w:rPr>
          <w:rFonts w:ascii="Arial" w:hAnsi="Arial" w:cs="Arial"/>
          <w:b/>
          <w:bCs/>
          <w:sz w:val="22"/>
        </w:rPr>
      </w:pPr>
      <w:r w:rsidRPr="00D30116">
        <w:rPr>
          <w:rFonts w:ascii="Arial" w:hAnsi="Arial" w:cs="Arial"/>
          <w:b/>
          <w:bCs/>
          <w:sz w:val="22"/>
        </w:rPr>
        <w:t xml:space="preserve">The motion carried by the following vote: Aye: Commissioners </w:t>
      </w:r>
      <w:r>
        <w:rPr>
          <w:rFonts w:ascii="Arial" w:hAnsi="Arial" w:cs="Arial"/>
          <w:b/>
          <w:bCs/>
          <w:sz w:val="22"/>
        </w:rPr>
        <w:t xml:space="preserve">Graves, </w:t>
      </w:r>
      <w:r w:rsidRPr="00D30116">
        <w:rPr>
          <w:rFonts w:ascii="Arial" w:hAnsi="Arial" w:cs="Arial"/>
          <w:b/>
          <w:bCs/>
          <w:sz w:val="22"/>
        </w:rPr>
        <w:t xml:space="preserve">Smith, </w:t>
      </w:r>
      <w:r>
        <w:rPr>
          <w:rFonts w:ascii="Arial" w:hAnsi="Arial" w:cs="Arial"/>
          <w:b/>
          <w:bCs/>
          <w:sz w:val="22"/>
        </w:rPr>
        <w:t>and Welch and Chairperson Ortiz</w:t>
      </w:r>
      <w:r w:rsidRPr="00D30116">
        <w:rPr>
          <w:rFonts w:ascii="Arial" w:hAnsi="Arial" w:cs="Arial"/>
          <w:b/>
          <w:bCs/>
          <w:sz w:val="22"/>
        </w:rPr>
        <w:t xml:space="preserve">. No: </w:t>
      </w:r>
      <w:proofErr w:type="gramStart"/>
      <w:r w:rsidRPr="00D30116">
        <w:rPr>
          <w:rFonts w:ascii="Arial" w:hAnsi="Arial" w:cs="Arial"/>
          <w:b/>
          <w:bCs/>
          <w:sz w:val="22"/>
        </w:rPr>
        <w:t>None</w:t>
      </w:r>
      <w:proofErr w:type="gramEnd"/>
      <w:r w:rsidRPr="00D30116">
        <w:rPr>
          <w:rFonts w:ascii="Arial" w:hAnsi="Arial" w:cs="Arial"/>
          <w:b/>
          <w:bCs/>
          <w:sz w:val="22"/>
        </w:rPr>
        <w:t xml:space="preserve">. Abstain: </w:t>
      </w:r>
      <w:r>
        <w:rPr>
          <w:rFonts w:ascii="Arial" w:hAnsi="Arial" w:cs="Arial"/>
          <w:b/>
          <w:bCs/>
          <w:sz w:val="22"/>
        </w:rPr>
        <w:t>None.</w:t>
      </w:r>
    </w:p>
    <w:p w:rsidR="000B65F0" w:rsidRDefault="000B65F0" w:rsidP="00A279C9">
      <w:pPr>
        <w:rPr>
          <w:rFonts w:ascii="Arial" w:hAnsi="Arial" w:cs="Arial"/>
          <w:bCs/>
          <w:sz w:val="22"/>
          <w:szCs w:val="22"/>
        </w:rPr>
      </w:pPr>
    </w:p>
    <w:p w:rsidR="000B65F0" w:rsidRPr="00550113" w:rsidRDefault="000B65F0" w:rsidP="0099528C">
      <w:pPr>
        <w:tabs>
          <w:tab w:val="left" w:pos="1548"/>
        </w:tabs>
        <w:ind w:left="738"/>
        <w:rPr>
          <w:rFonts w:ascii="Arial" w:hAnsi="Arial" w:cs="Arial"/>
          <w:b/>
          <w:bCs/>
        </w:rPr>
      </w:pPr>
      <w:r w:rsidRPr="00550113">
        <w:rPr>
          <w:rFonts w:ascii="Arial" w:hAnsi="Arial" w:cs="Arial"/>
          <w:b/>
          <w:sz w:val="22"/>
          <w:szCs w:val="22"/>
        </w:rPr>
        <w:t>E.</w:t>
      </w:r>
      <w:r w:rsidRPr="00550113">
        <w:rPr>
          <w:rFonts w:ascii="Arial" w:hAnsi="Arial" w:cs="Arial"/>
          <w:b/>
        </w:rPr>
        <w:tab/>
      </w:r>
      <w:bookmarkStart w:id="12" w:name="Item4474"/>
      <w:r w:rsidRPr="00550113">
        <w:rPr>
          <w:rFonts w:ascii="Arial" w:hAnsi="Arial" w:cs="Arial"/>
          <w:b/>
          <w:bCs/>
          <w:sz w:val="22"/>
          <w:szCs w:val="22"/>
        </w:rPr>
        <w:t>507 Plum Street/712 Capitola Avenue      #14-020      APN: 036-062-14</w:t>
      </w:r>
      <w:bookmarkEnd w:id="12"/>
    </w:p>
    <w:p w:rsidR="000B65F0" w:rsidRPr="00550113" w:rsidRDefault="000B65F0" w:rsidP="0099528C">
      <w:pPr>
        <w:ind w:left="1548"/>
        <w:rPr>
          <w:rFonts w:ascii="Arial" w:hAnsi="Arial" w:cs="Arial"/>
        </w:rPr>
      </w:pPr>
      <w:bookmarkStart w:id="13" w:name="Item4475"/>
      <w:r w:rsidRPr="00550113">
        <w:rPr>
          <w:rFonts w:ascii="Arial" w:hAnsi="Arial" w:cs="Arial"/>
          <w:sz w:val="22"/>
          <w:szCs w:val="22"/>
        </w:rPr>
        <w:t xml:space="preserve">Design Permit and Coastal Development Permit application for a garage addition to a single family home in the CN (Central Neighborhood) Zoning District.  </w:t>
      </w:r>
      <w:r w:rsidRPr="00550113">
        <w:rPr>
          <w:rFonts w:ascii="Arial" w:hAnsi="Arial" w:cs="Arial"/>
          <w:sz w:val="22"/>
          <w:szCs w:val="22"/>
        </w:rPr>
        <w:br/>
        <w:t xml:space="preserve">This project requires a Coastal Development Permit which is not appealable to the California Coastal Commission. </w:t>
      </w:r>
      <w:r w:rsidRPr="00550113">
        <w:rPr>
          <w:rFonts w:ascii="Arial" w:hAnsi="Arial" w:cs="Arial"/>
          <w:sz w:val="22"/>
          <w:szCs w:val="22"/>
        </w:rPr>
        <w:br/>
        <w:t>Environmental Determination: Categorical Exemption</w:t>
      </w:r>
      <w:r w:rsidRPr="00550113">
        <w:rPr>
          <w:rFonts w:ascii="Arial" w:hAnsi="Arial" w:cs="Arial"/>
          <w:sz w:val="22"/>
          <w:szCs w:val="22"/>
        </w:rPr>
        <w:br/>
        <w:t>Property Owner: Terry Evan David </w:t>
      </w:r>
      <w:r w:rsidRPr="00550113">
        <w:rPr>
          <w:rFonts w:ascii="Arial" w:hAnsi="Arial" w:cs="Arial"/>
          <w:sz w:val="22"/>
          <w:szCs w:val="22"/>
        </w:rPr>
        <w:br/>
        <w:t>Representative: Dennis Norton, filed 02/04/2014</w:t>
      </w:r>
      <w:bookmarkEnd w:id="13"/>
    </w:p>
    <w:p w:rsidR="000B65F0" w:rsidRPr="00550113" w:rsidRDefault="000B65F0" w:rsidP="000B65F0">
      <w:pPr>
        <w:rPr>
          <w:rFonts w:ascii="Arial" w:hAnsi="Arial" w:cs="Arial"/>
          <w:b/>
          <w:bCs/>
          <w:sz w:val="22"/>
        </w:rPr>
      </w:pPr>
    </w:p>
    <w:p w:rsidR="001520E4" w:rsidRPr="00550113" w:rsidRDefault="001520E4" w:rsidP="000B65F0">
      <w:pPr>
        <w:rPr>
          <w:rFonts w:ascii="Arial" w:hAnsi="Arial" w:cs="Arial"/>
          <w:bCs/>
          <w:sz w:val="22"/>
        </w:rPr>
      </w:pPr>
      <w:r w:rsidRPr="00550113">
        <w:rPr>
          <w:rFonts w:ascii="Arial" w:hAnsi="Arial" w:cs="Arial"/>
          <w:bCs/>
          <w:sz w:val="22"/>
        </w:rPr>
        <w:t>This item was pulled from consent at the request of the applicant</w:t>
      </w:r>
      <w:r w:rsidR="00E6268A" w:rsidRPr="00550113">
        <w:rPr>
          <w:rFonts w:ascii="Arial" w:hAnsi="Arial" w:cs="Arial"/>
          <w:bCs/>
          <w:sz w:val="22"/>
        </w:rPr>
        <w:t xml:space="preserve"> and heard following #13-174</w:t>
      </w:r>
      <w:r w:rsidRPr="00550113">
        <w:rPr>
          <w:rFonts w:ascii="Arial" w:hAnsi="Arial" w:cs="Arial"/>
          <w:bCs/>
          <w:sz w:val="22"/>
        </w:rPr>
        <w:t>.</w:t>
      </w:r>
    </w:p>
    <w:p w:rsidR="001520E4" w:rsidRPr="00550113" w:rsidRDefault="001520E4" w:rsidP="000B65F0">
      <w:pPr>
        <w:rPr>
          <w:rFonts w:ascii="Arial" w:hAnsi="Arial" w:cs="Arial"/>
          <w:bCs/>
          <w:sz w:val="22"/>
        </w:rPr>
      </w:pPr>
    </w:p>
    <w:p w:rsidR="00A279C9" w:rsidRPr="00550113" w:rsidRDefault="00A279C9" w:rsidP="000B65F0">
      <w:pPr>
        <w:rPr>
          <w:rFonts w:ascii="Arial" w:hAnsi="Arial" w:cs="Arial"/>
          <w:bCs/>
          <w:sz w:val="22"/>
        </w:rPr>
      </w:pPr>
      <w:r w:rsidRPr="00550113">
        <w:rPr>
          <w:rFonts w:ascii="Arial" w:hAnsi="Arial" w:cs="Arial"/>
          <w:bCs/>
          <w:sz w:val="22"/>
        </w:rPr>
        <w:t>Commissioners said they were familiar with the project and waived presentation of the s</w:t>
      </w:r>
      <w:r w:rsidR="0068586A" w:rsidRPr="00550113">
        <w:rPr>
          <w:rFonts w:ascii="Arial" w:hAnsi="Arial" w:cs="Arial"/>
          <w:bCs/>
          <w:sz w:val="22"/>
        </w:rPr>
        <w:t>taff re</w:t>
      </w:r>
      <w:r w:rsidR="00E6268A" w:rsidRPr="00550113">
        <w:rPr>
          <w:rFonts w:ascii="Arial" w:hAnsi="Arial" w:cs="Arial"/>
          <w:bCs/>
          <w:sz w:val="22"/>
        </w:rPr>
        <w:t>p</w:t>
      </w:r>
      <w:r w:rsidRPr="00550113">
        <w:rPr>
          <w:rFonts w:ascii="Arial" w:hAnsi="Arial" w:cs="Arial"/>
          <w:bCs/>
          <w:sz w:val="22"/>
        </w:rPr>
        <w:t>ort</w:t>
      </w:r>
      <w:r w:rsidR="0068586A" w:rsidRPr="00550113">
        <w:rPr>
          <w:rFonts w:ascii="Arial" w:hAnsi="Arial" w:cs="Arial"/>
          <w:bCs/>
          <w:sz w:val="22"/>
        </w:rPr>
        <w:t>.</w:t>
      </w:r>
    </w:p>
    <w:p w:rsidR="00A279C9" w:rsidRPr="00550113" w:rsidRDefault="00A279C9" w:rsidP="000B65F0">
      <w:pPr>
        <w:rPr>
          <w:rFonts w:ascii="Arial" w:hAnsi="Arial" w:cs="Arial"/>
          <w:bCs/>
          <w:sz w:val="22"/>
        </w:rPr>
      </w:pPr>
    </w:p>
    <w:p w:rsidR="001928C8" w:rsidRPr="00550113" w:rsidRDefault="00A279C9" w:rsidP="000B65F0">
      <w:pPr>
        <w:rPr>
          <w:rFonts w:ascii="Arial" w:hAnsi="Arial" w:cs="Arial"/>
          <w:bCs/>
          <w:sz w:val="22"/>
        </w:rPr>
      </w:pPr>
      <w:r w:rsidRPr="00550113">
        <w:rPr>
          <w:rFonts w:ascii="Arial" w:hAnsi="Arial" w:cs="Arial"/>
          <w:bCs/>
          <w:sz w:val="22"/>
        </w:rPr>
        <w:t>Chairperson Ortiz opened the public hearing. Applicant</w:t>
      </w:r>
      <w:r w:rsidR="0068586A" w:rsidRPr="00550113">
        <w:rPr>
          <w:rFonts w:ascii="Arial" w:hAnsi="Arial" w:cs="Arial"/>
          <w:bCs/>
          <w:sz w:val="22"/>
        </w:rPr>
        <w:t xml:space="preserve"> Terry David asked for </w:t>
      </w:r>
      <w:r w:rsidRPr="00550113">
        <w:rPr>
          <w:rFonts w:ascii="Arial" w:hAnsi="Arial" w:cs="Arial"/>
          <w:bCs/>
          <w:sz w:val="22"/>
        </w:rPr>
        <w:t xml:space="preserve">an </w:t>
      </w:r>
      <w:r w:rsidR="0068586A" w:rsidRPr="00550113">
        <w:rPr>
          <w:rFonts w:ascii="Arial" w:hAnsi="Arial" w:cs="Arial"/>
          <w:bCs/>
          <w:sz w:val="22"/>
        </w:rPr>
        <w:t xml:space="preserve">exception to </w:t>
      </w:r>
      <w:r w:rsidRPr="00550113">
        <w:rPr>
          <w:rFonts w:ascii="Arial" w:hAnsi="Arial" w:cs="Arial"/>
          <w:bCs/>
          <w:sz w:val="22"/>
        </w:rPr>
        <w:t xml:space="preserve">the </w:t>
      </w:r>
      <w:r w:rsidR="0068586A" w:rsidRPr="00550113">
        <w:rPr>
          <w:rFonts w:ascii="Arial" w:hAnsi="Arial" w:cs="Arial"/>
          <w:bCs/>
          <w:sz w:val="22"/>
        </w:rPr>
        <w:t xml:space="preserve">requirement to put utilities underground. </w:t>
      </w:r>
      <w:r w:rsidRPr="00550113">
        <w:rPr>
          <w:rFonts w:ascii="Arial" w:hAnsi="Arial" w:cs="Arial"/>
          <w:bCs/>
          <w:sz w:val="22"/>
        </w:rPr>
        <w:t xml:space="preserve">Based on conversations he has had with </w:t>
      </w:r>
      <w:r w:rsidR="0068586A" w:rsidRPr="00550113">
        <w:rPr>
          <w:rFonts w:ascii="Arial" w:hAnsi="Arial" w:cs="Arial"/>
          <w:bCs/>
          <w:sz w:val="22"/>
        </w:rPr>
        <w:t>PG&amp;E</w:t>
      </w:r>
      <w:r w:rsidRPr="00550113">
        <w:rPr>
          <w:rFonts w:ascii="Arial" w:hAnsi="Arial" w:cs="Arial"/>
          <w:bCs/>
          <w:sz w:val="22"/>
        </w:rPr>
        <w:t xml:space="preserve">, it appears that underground work would compromise the safety of the gas line, but he must apply for a review and formal letter certifying the situation. Commissioners expressed concern about making a </w:t>
      </w:r>
      <w:r w:rsidRPr="00550113">
        <w:rPr>
          <w:rFonts w:ascii="Arial" w:hAnsi="Arial" w:cs="Arial"/>
          <w:bCs/>
          <w:sz w:val="22"/>
        </w:rPr>
        <w:lastRenderedPageBreak/>
        <w:t>determination without a letter. Community Development Director Rich Grunow noted</w:t>
      </w:r>
      <w:r w:rsidR="00B33709" w:rsidRPr="00550113">
        <w:rPr>
          <w:rFonts w:ascii="Arial" w:hAnsi="Arial" w:cs="Arial"/>
          <w:bCs/>
          <w:sz w:val="22"/>
        </w:rPr>
        <w:t xml:space="preserve"> that staff can include a c</w:t>
      </w:r>
      <w:r w:rsidR="0068586A" w:rsidRPr="00550113">
        <w:rPr>
          <w:rFonts w:ascii="Arial" w:hAnsi="Arial" w:cs="Arial"/>
          <w:bCs/>
          <w:sz w:val="22"/>
        </w:rPr>
        <w:t>onditional exception</w:t>
      </w:r>
      <w:r w:rsidR="00B33709" w:rsidRPr="00550113">
        <w:rPr>
          <w:rFonts w:ascii="Arial" w:hAnsi="Arial" w:cs="Arial"/>
          <w:bCs/>
          <w:sz w:val="22"/>
        </w:rPr>
        <w:t xml:space="preserve"> pending receipt of a letter from PG&amp;E</w:t>
      </w:r>
      <w:r w:rsidR="0068586A" w:rsidRPr="00550113">
        <w:rPr>
          <w:rFonts w:ascii="Arial" w:hAnsi="Arial" w:cs="Arial"/>
          <w:bCs/>
          <w:sz w:val="22"/>
        </w:rPr>
        <w:t xml:space="preserve">. </w:t>
      </w:r>
    </w:p>
    <w:p w:rsidR="00B33709" w:rsidRPr="00550113" w:rsidRDefault="00B33709" w:rsidP="000B65F0">
      <w:pPr>
        <w:rPr>
          <w:rFonts w:ascii="Arial" w:hAnsi="Arial" w:cs="Arial"/>
          <w:bCs/>
          <w:sz w:val="22"/>
        </w:rPr>
      </w:pPr>
    </w:p>
    <w:p w:rsidR="001928C8" w:rsidRPr="00550113" w:rsidRDefault="00B33709" w:rsidP="000B65F0">
      <w:pPr>
        <w:rPr>
          <w:rFonts w:ascii="Arial" w:hAnsi="Arial" w:cs="Arial"/>
          <w:bCs/>
          <w:sz w:val="22"/>
        </w:rPr>
      </w:pPr>
      <w:r w:rsidRPr="00550113">
        <w:rPr>
          <w:rFonts w:ascii="Arial" w:hAnsi="Arial" w:cs="Arial"/>
          <w:bCs/>
          <w:sz w:val="22"/>
        </w:rPr>
        <w:t xml:space="preserve">The </w:t>
      </w:r>
      <w:r w:rsidR="001928C8" w:rsidRPr="00550113">
        <w:rPr>
          <w:rFonts w:ascii="Arial" w:hAnsi="Arial" w:cs="Arial"/>
          <w:bCs/>
          <w:sz w:val="22"/>
        </w:rPr>
        <w:t>public hearing</w:t>
      </w:r>
      <w:r w:rsidRPr="00550113">
        <w:rPr>
          <w:rFonts w:ascii="Arial" w:hAnsi="Arial" w:cs="Arial"/>
          <w:bCs/>
          <w:sz w:val="22"/>
        </w:rPr>
        <w:t xml:space="preserve"> was closed.</w:t>
      </w:r>
    </w:p>
    <w:p w:rsidR="001928C8" w:rsidRPr="00550113" w:rsidRDefault="001928C8" w:rsidP="000B65F0">
      <w:pPr>
        <w:rPr>
          <w:rFonts w:ascii="Arial" w:hAnsi="Arial" w:cs="Arial"/>
          <w:bCs/>
          <w:sz w:val="22"/>
        </w:rPr>
      </w:pPr>
    </w:p>
    <w:p w:rsidR="001928C8" w:rsidRPr="00550113" w:rsidRDefault="00B33709" w:rsidP="000B65F0">
      <w:pPr>
        <w:rPr>
          <w:rFonts w:ascii="Arial" w:hAnsi="Arial" w:cs="Arial"/>
          <w:bCs/>
          <w:sz w:val="22"/>
        </w:rPr>
      </w:pPr>
      <w:r w:rsidRPr="00550113">
        <w:rPr>
          <w:rFonts w:ascii="Arial" w:hAnsi="Arial" w:cs="Arial"/>
          <w:bCs/>
          <w:sz w:val="22"/>
        </w:rPr>
        <w:t xml:space="preserve">Commissioner </w:t>
      </w:r>
      <w:r w:rsidR="001928C8" w:rsidRPr="00550113">
        <w:rPr>
          <w:rFonts w:ascii="Arial" w:hAnsi="Arial" w:cs="Arial"/>
          <w:bCs/>
          <w:sz w:val="22"/>
        </w:rPr>
        <w:t xml:space="preserve">Routh </w:t>
      </w:r>
      <w:r w:rsidRPr="00550113">
        <w:rPr>
          <w:rFonts w:ascii="Arial" w:hAnsi="Arial" w:cs="Arial"/>
          <w:bCs/>
          <w:sz w:val="22"/>
        </w:rPr>
        <w:t xml:space="preserve">asked if the applicant could </w:t>
      </w:r>
      <w:r w:rsidR="001928C8" w:rsidRPr="00550113">
        <w:rPr>
          <w:rFonts w:ascii="Arial" w:hAnsi="Arial" w:cs="Arial"/>
          <w:bCs/>
          <w:sz w:val="22"/>
        </w:rPr>
        <w:t>make provisions in the foundation</w:t>
      </w:r>
      <w:r w:rsidRPr="00550113">
        <w:rPr>
          <w:rFonts w:ascii="Arial" w:hAnsi="Arial" w:cs="Arial"/>
          <w:bCs/>
          <w:sz w:val="22"/>
        </w:rPr>
        <w:t xml:space="preserve"> for undergrounding should it be possible</w:t>
      </w:r>
      <w:r w:rsidR="001928C8" w:rsidRPr="00550113">
        <w:rPr>
          <w:rFonts w:ascii="Arial" w:hAnsi="Arial" w:cs="Arial"/>
          <w:bCs/>
          <w:sz w:val="22"/>
        </w:rPr>
        <w:t>.</w:t>
      </w:r>
    </w:p>
    <w:p w:rsidR="00B33709" w:rsidRPr="00550113" w:rsidRDefault="00B33709" w:rsidP="000B65F0">
      <w:pPr>
        <w:rPr>
          <w:rFonts w:ascii="Arial" w:hAnsi="Arial" w:cs="Arial"/>
          <w:bCs/>
          <w:sz w:val="22"/>
        </w:rPr>
      </w:pPr>
    </w:p>
    <w:p w:rsidR="00B33709" w:rsidRPr="00550113" w:rsidRDefault="00B33709" w:rsidP="000B65F0">
      <w:pPr>
        <w:rPr>
          <w:rFonts w:ascii="Arial" w:hAnsi="Arial" w:cs="Arial"/>
          <w:bCs/>
          <w:sz w:val="22"/>
        </w:rPr>
      </w:pPr>
      <w:r w:rsidRPr="00550113">
        <w:rPr>
          <w:rFonts w:ascii="Arial" w:hAnsi="Arial" w:cs="Arial"/>
          <w:bCs/>
          <w:sz w:val="22"/>
        </w:rPr>
        <w:t xml:space="preserve">The commissioners also discussed the possibility that placing the utilities underground may be possible, but at a much higher cost than other property owners have incurred. They </w:t>
      </w:r>
      <w:r w:rsidR="00276654" w:rsidRPr="00550113">
        <w:rPr>
          <w:rFonts w:ascii="Arial" w:hAnsi="Arial" w:cs="Arial"/>
          <w:bCs/>
          <w:sz w:val="22"/>
        </w:rPr>
        <w:t>agreed</w:t>
      </w:r>
      <w:r w:rsidRPr="00550113">
        <w:rPr>
          <w:rFonts w:ascii="Arial" w:hAnsi="Arial" w:cs="Arial"/>
          <w:bCs/>
          <w:sz w:val="22"/>
        </w:rPr>
        <w:t xml:space="preserve"> that they did not wish to impose a greater financial burden on this applicant and would entertain a </w:t>
      </w:r>
      <w:r w:rsidR="00B256B5" w:rsidRPr="00550113">
        <w:rPr>
          <w:rFonts w:ascii="Arial" w:hAnsi="Arial" w:cs="Arial"/>
          <w:bCs/>
          <w:sz w:val="22"/>
        </w:rPr>
        <w:t xml:space="preserve">variance </w:t>
      </w:r>
      <w:r w:rsidRPr="00550113">
        <w:rPr>
          <w:rFonts w:ascii="Arial" w:hAnsi="Arial" w:cs="Arial"/>
          <w:bCs/>
          <w:sz w:val="22"/>
        </w:rPr>
        <w:t>should that turn out to be the case.</w:t>
      </w:r>
    </w:p>
    <w:p w:rsidR="00B33709" w:rsidRPr="00550113" w:rsidRDefault="00B33709" w:rsidP="000B65F0">
      <w:pPr>
        <w:rPr>
          <w:rFonts w:ascii="Arial" w:hAnsi="Arial" w:cs="Arial"/>
          <w:bCs/>
          <w:sz w:val="22"/>
        </w:rPr>
      </w:pPr>
    </w:p>
    <w:p w:rsidR="00B33709" w:rsidRPr="00550113" w:rsidRDefault="00B33709" w:rsidP="000B65F0">
      <w:pPr>
        <w:rPr>
          <w:rFonts w:ascii="Arial" w:hAnsi="Arial" w:cs="Arial"/>
          <w:bCs/>
          <w:sz w:val="22"/>
        </w:rPr>
      </w:pPr>
      <w:r w:rsidRPr="00550113">
        <w:rPr>
          <w:rFonts w:ascii="Arial" w:hAnsi="Arial" w:cs="Arial"/>
          <w:bCs/>
          <w:sz w:val="22"/>
        </w:rPr>
        <w:t>Commissioner Graves noted that he has opposed variations of this project in the past because the front of the home faces Plum and improvement</w:t>
      </w:r>
      <w:r w:rsidR="006E7937" w:rsidRPr="00550113">
        <w:rPr>
          <w:rFonts w:ascii="Arial" w:hAnsi="Arial" w:cs="Arial"/>
          <w:bCs/>
          <w:sz w:val="22"/>
        </w:rPr>
        <w:t>s</w:t>
      </w:r>
      <w:r w:rsidRPr="00550113">
        <w:rPr>
          <w:rFonts w:ascii="Arial" w:hAnsi="Arial" w:cs="Arial"/>
          <w:bCs/>
          <w:sz w:val="22"/>
        </w:rPr>
        <w:t xml:space="preserve"> should require the removal of the high fence in what is </w:t>
      </w:r>
      <w:r w:rsidR="006E7937" w:rsidRPr="00550113">
        <w:rPr>
          <w:rFonts w:ascii="Arial" w:hAnsi="Arial" w:cs="Arial"/>
          <w:bCs/>
          <w:sz w:val="22"/>
        </w:rPr>
        <w:t xml:space="preserve">effectively </w:t>
      </w:r>
      <w:r w:rsidRPr="00550113">
        <w:rPr>
          <w:rFonts w:ascii="Arial" w:hAnsi="Arial" w:cs="Arial"/>
          <w:bCs/>
          <w:sz w:val="22"/>
        </w:rPr>
        <w:t>the front yard.</w:t>
      </w:r>
    </w:p>
    <w:p w:rsidR="001928C8" w:rsidRPr="00550113" w:rsidRDefault="001928C8" w:rsidP="000B65F0">
      <w:pPr>
        <w:rPr>
          <w:rFonts w:ascii="Arial" w:hAnsi="Arial" w:cs="Arial"/>
          <w:bCs/>
          <w:sz w:val="22"/>
        </w:rPr>
      </w:pPr>
    </w:p>
    <w:p w:rsidR="000B65F0" w:rsidRDefault="000B65F0" w:rsidP="000B65F0">
      <w:pPr>
        <w:rPr>
          <w:rFonts w:ascii="Arial" w:hAnsi="Arial" w:cs="Arial"/>
          <w:b/>
          <w:bCs/>
          <w:sz w:val="22"/>
        </w:rPr>
      </w:pPr>
      <w:r w:rsidRPr="00550113">
        <w:rPr>
          <w:rFonts w:ascii="Arial" w:hAnsi="Arial" w:cs="Arial"/>
          <w:b/>
          <w:bCs/>
          <w:sz w:val="22"/>
        </w:rPr>
        <w:t xml:space="preserve">A motion to approve project application #14-020 </w:t>
      </w:r>
      <w:r w:rsidR="00D743B9" w:rsidRPr="00550113">
        <w:rPr>
          <w:rFonts w:ascii="Arial" w:hAnsi="Arial" w:cs="Arial"/>
          <w:b/>
          <w:bCs/>
          <w:sz w:val="22"/>
        </w:rPr>
        <w:t xml:space="preserve">for a </w:t>
      </w:r>
      <w:r w:rsidR="00D743B9" w:rsidRPr="00550113">
        <w:rPr>
          <w:rFonts w:ascii="Arial" w:hAnsi="Arial" w:cs="Arial"/>
          <w:b/>
          <w:sz w:val="22"/>
          <w:szCs w:val="22"/>
        </w:rPr>
        <w:t xml:space="preserve">Design Permit and Coastal Development Permit </w:t>
      </w:r>
      <w:r w:rsidRPr="00550113">
        <w:rPr>
          <w:rFonts w:ascii="Arial" w:hAnsi="Arial" w:cs="Arial"/>
          <w:b/>
          <w:bCs/>
          <w:sz w:val="22"/>
        </w:rPr>
        <w:t xml:space="preserve">with the following conditions and findings was made by Commissioner </w:t>
      </w:r>
      <w:r w:rsidR="00E6268A" w:rsidRPr="00550113">
        <w:rPr>
          <w:rFonts w:ascii="Arial" w:hAnsi="Arial" w:cs="Arial"/>
          <w:b/>
          <w:bCs/>
          <w:sz w:val="22"/>
        </w:rPr>
        <w:t xml:space="preserve">Routh </w:t>
      </w:r>
      <w:r w:rsidRPr="00550113">
        <w:rPr>
          <w:rFonts w:ascii="Arial" w:hAnsi="Arial" w:cs="Arial"/>
          <w:b/>
          <w:bCs/>
          <w:sz w:val="22"/>
        </w:rPr>
        <w:t xml:space="preserve">and seconded by Commissioner </w:t>
      </w:r>
      <w:r w:rsidR="00E6268A" w:rsidRPr="00550113">
        <w:rPr>
          <w:rFonts w:ascii="Arial" w:hAnsi="Arial" w:cs="Arial"/>
          <w:b/>
          <w:bCs/>
          <w:sz w:val="22"/>
        </w:rPr>
        <w:t>Welch</w:t>
      </w:r>
      <w:r w:rsidRPr="00550113">
        <w:rPr>
          <w:rFonts w:ascii="Arial" w:hAnsi="Arial" w:cs="Arial"/>
          <w:b/>
          <w:bCs/>
          <w:sz w:val="22"/>
        </w:rPr>
        <w:t>:</w:t>
      </w:r>
    </w:p>
    <w:p w:rsidR="000B65F0" w:rsidRDefault="000B65F0" w:rsidP="000B65F0">
      <w:pPr>
        <w:rPr>
          <w:rFonts w:ascii="Arial" w:hAnsi="Arial" w:cs="Arial"/>
          <w:b/>
          <w:bCs/>
          <w:sz w:val="22"/>
        </w:rPr>
      </w:pPr>
    </w:p>
    <w:p w:rsidR="008248F9" w:rsidRPr="00AB375D" w:rsidRDefault="008248F9" w:rsidP="008248F9">
      <w:pPr>
        <w:pStyle w:val="BodyText"/>
        <w:tabs>
          <w:tab w:val="left" w:pos="1440"/>
          <w:tab w:val="left" w:pos="5040"/>
          <w:tab w:val="left" w:pos="7020"/>
        </w:tabs>
        <w:jc w:val="left"/>
        <w:rPr>
          <w:rFonts w:ascii="Arial" w:hAnsi="Arial" w:cs="Arial"/>
          <w:b/>
          <w:sz w:val="22"/>
          <w:szCs w:val="22"/>
          <w:u w:val="single"/>
        </w:rPr>
      </w:pPr>
      <w:r w:rsidRPr="00AB375D">
        <w:rPr>
          <w:rFonts w:ascii="Arial" w:hAnsi="Arial" w:cs="Arial"/>
          <w:b/>
          <w:sz w:val="22"/>
          <w:szCs w:val="22"/>
          <w:u w:val="single"/>
        </w:rPr>
        <w:t>CONDITIONS</w:t>
      </w:r>
    </w:p>
    <w:p w:rsidR="008248F9" w:rsidRPr="00AB375D" w:rsidRDefault="008248F9" w:rsidP="008248F9">
      <w:pPr>
        <w:pStyle w:val="ListParagraph"/>
        <w:numPr>
          <w:ilvl w:val="0"/>
          <w:numId w:val="49"/>
        </w:numPr>
        <w:tabs>
          <w:tab w:val="left" w:pos="720"/>
          <w:tab w:val="left" w:pos="5400"/>
        </w:tabs>
        <w:contextualSpacing/>
        <w:rPr>
          <w:rFonts w:ascii="Arial" w:hAnsi="Arial" w:cs="Arial"/>
          <w:sz w:val="22"/>
          <w:szCs w:val="22"/>
        </w:rPr>
      </w:pPr>
      <w:r w:rsidRPr="00AB375D">
        <w:rPr>
          <w:rFonts w:ascii="Arial" w:hAnsi="Arial" w:cs="Arial"/>
          <w:sz w:val="22"/>
          <w:szCs w:val="22"/>
        </w:rPr>
        <w:t>The project approval consists of construction of a 510 square-foot detached garage. The proposed project is approved as indicated on the final plans reviewed and approved by the Planning Commission on March 6, 2014, except as modified through conditions imposed by the Planning Commission during the hearing.</w:t>
      </w:r>
    </w:p>
    <w:p w:rsidR="008248F9" w:rsidRPr="00AB375D" w:rsidRDefault="008248F9" w:rsidP="008248F9">
      <w:pPr>
        <w:tabs>
          <w:tab w:val="left" w:pos="720"/>
          <w:tab w:val="left" w:pos="5400"/>
        </w:tabs>
        <w:ind w:left="720"/>
        <w:rPr>
          <w:rFonts w:ascii="Arial" w:hAnsi="Arial" w:cs="Arial"/>
          <w:b/>
          <w:sz w:val="22"/>
          <w:szCs w:val="22"/>
        </w:rPr>
      </w:pPr>
    </w:p>
    <w:p w:rsidR="008248F9" w:rsidRPr="009A7BD5" w:rsidRDefault="008248F9" w:rsidP="008248F9">
      <w:pPr>
        <w:numPr>
          <w:ilvl w:val="0"/>
          <w:numId w:val="49"/>
        </w:numPr>
        <w:tabs>
          <w:tab w:val="left" w:pos="720"/>
          <w:tab w:val="left" w:pos="5400"/>
        </w:tabs>
        <w:ind w:left="720"/>
        <w:rPr>
          <w:rFonts w:ascii="Arial" w:hAnsi="Arial" w:cs="Arial"/>
          <w:b/>
          <w:sz w:val="22"/>
          <w:szCs w:val="22"/>
        </w:rPr>
      </w:pPr>
      <w:r w:rsidRPr="009A7BD5">
        <w:rPr>
          <w:rFonts w:ascii="Arial" w:hAnsi="Arial" w:cs="Arial"/>
          <w:sz w:val="22"/>
          <w:szCs w:val="22"/>
        </w:rPr>
        <w:t>Prior to construction, a building permit shall be secured for any new construction or modifications to structures authorized by this permit. Final building plans shall be consistent with the plans approved by the Planning Commission.  All construction and site improvements shall be completed according to the approved plans</w:t>
      </w:r>
      <w:r>
        <w:rPr>
          <w:rFonts w:ascii="Arial" w:hAnsi="Arial" w:cs="Arial"/>
          <w:sz w:val="22"/>
          <w:szCs w:val="22"/>
        </w:rPr>
        <w:t>.</w:t>
      </w:r>
    </w:p>
    <w:p w:rsidR="008248F9" w:rsidRPr="00AB375D" w:rsidRDefault="008248F9" w:rsidP="008248F9">
      <w:pPr>
        <w:tabs>
          <w:tab w:val="left" w:pos="720"/>
          <w:tab w:val="left" w:pos="5400"/>
        </w:tabs>
        <w:ind w:left="720"/>
        <w:rPr>
          <w:rFonts w:ascii="Arial" w:hAnsi="Arial" w:cs="Arial"/>
          <w:b/>
          <w:sz w:val="22"/>
          <w:szCs w:val="22"/>
        </w:rPr>
      </w:pPr>
    </w:p>
    <w:p w:rsidR="008248F9" w:rsidRPr="00AB375D" w:rsidRDefault="008248F9" w:rsidP="008248F9">
      <w:pPr>
        <w:numPr>
          <w:ilvl w:val="0"/>
          <w:numId w:val="49"/>
        </w:numPr>
        <w:tabs>
          <w:tab w:val="left" w:pos="720"/>
          <w:tab w:val="left" w:pos="5400"/>
        </w:tabs>
        <w:ind w:left="720"/>
        <w:rPr>
          <w:rFonts w:ascii="Arial" w:hAnsi="Arial" w:cs="Arial"/>
          <w:b/>
          <w:sz w:val="22"/>
          <w:szCs w:val="22"/>
        </w:rPr>
      </w:pPr>
      <w:r w:rsidRPr="00AB375D">
        <w:rPr>
          <w:rFonts w:ascii="Arial" w:hAnsi="Arial" w:cs="Arial"/>
          <w:sz w:val="22"/>
          <w:szCs w:val="22"/>
        </w:rPr>
        <w:t xml:space="preserve">At time of submittal for building permit review, the Conditions of Approval must be printed in full on the cover sheet of the construction plans. </w:t>
      </w:r>
    </w:p>
    <w:p w:rsidR="008248F9" w:rsidRPr="00AB375D" w:rsidRDefault="008248F9" w:rsidP="008248F9">
      <w:pPr>
        <w:tabs>
          <w:tab w:val="left" w:pos="720"/>
          <w:tab w:val="left" w:pos="5400"/>
        </w:tabs>
        <w:ind w:left="720"/>
        <w:rPr>
          <w:rFonts w:ascii="Arial" w:hAnsi="Arial" w:cs="Arial"/>
          <w:b/>
          <w:sz w:val="22"/>
          <w:szCs w:val="22"/>
        </w:rPr>
      </w:pPr>
    </w:p>
    <w:p w:rsidR="008248F9" w:rsidRPr="002A36E8" w:rsidRDefault="008248F9" w:rsidP="008248F9">
      <w:pPr>
        <w:numPr>
          <w:ilvl w:val="0"/>
          <w:numId w:val="49"/>
        </w:numPr>
        <w:tabs>
          <w:tab w:val="left" w:pos="720"/>
          <w:tab w:val="left" w:pos="5400"/>
        </w:tabs>
        <w:ind w:left="720"/>
        <w:rPr>
          <w:rFonts w:ascii="Arial" w:hAnsi="Arial" w:cs="Arial"/>
          <w:b/>
          <w:sz w:val="22"/>
          <w:szCs w:val="22"/>
        </w:rPr>
      </w:pPr>
      <w:r w:rsidRPr="00AB375D">
        <w:rPr>
          <w:rFonts w:ascii="Arial" w:hAnsi="Arial" w:cs="Arial"/>
          <w:sz w:val="22"/>
          <w:szCs w:val="22"/>
        </w:rPr>
        <w:t xml:space="preserve">At time of submittal for building permit review, Public Works Standard Detail SMP STRM shall be printed in full and incorporated as a sheet into the construction plans.  All construction shall be done in accordance with the Public Works Standard Detail BMP STRM.  </w:t>
      </w:r>
    </w:p>
    <w:p w:rsidR="008248F9" w:rsidRPr="00AB375D" w:rsidRDefault="008248F9" w:rsidP="008248F9">
      <w:pPr>
        <w:tabs>
          <w:tab w:val="left" w:pos="720"/>
          <w:tab w:val="left" w:pos="5400"/>
        </w:tabs>
        <w:rPr>
          <w:rFonts w:ascii="Arial" w:hAnsi="Arial" w:cs="Arial"/>
          <w:b/>
          <w:sz w:val="22"/>
          <w:szCs w:val="22"/>
        </w:rPr>
      </w:pPr>
    </w:p>
    <w:p w:rsidR="008248F9" w:rsidRPr="00550113" w:rsidRDefault="008248F9" w:rsidP="008248F9">
      <w:pPr>
        <w:numPr>
          <w:ilvl w:val="0"/>
          <w:numId w:val="49"/>
        </w:numPr>
        <w:tabs>
          <w:tab w:val="left" w:pos="720"/>
          <w:tab w:val="left" w:pos="5400"/>
        </w:tabs>
        <w:ind w:left="720"/>
        <w:rPr>
          <w:rFonts w:ascii="Arial" w:hAnsi="Arial" w:cs="Arial"/>
          <w:sz w:val="22"/>
          <w:szCs w:val="22"/>
          <w:u w:val="single"/>
        </w:rPr>
      </w:pPr>
      <w:r w:rsidRPr="00550113">
        <w:rPr>
          <w:rFonts w:ascii="Arial" w:hAnsi="Arial" w:cs="Arial"/>
          <w:sz w:val="22"/>
          <w:szCs w:val="22"/>
          <w:u w:val="single"/>
        </w:rPr>
        <w:t xml:space="preserve">The applicant is required to underground the utilities unless there are findings from PG&amp;E documenting that it is infeasible. The applicant also has the option to return to the Planning Commission for review of a variance based on financial hardship caused by specific attributes of infrastructure on the lot.    </w:t>
      </w:r>
    </w:p>
    <w:p w:rsidR="008248F9" w:rsidRPr="00AB375D" w:rsidRDefault="008248F9" w:rsidP="008248F9">
      <w:pPr>
        <w:tabs>
          <w:tab w:val="left" w:pos="720"/>
          <w:tab w:val="left" w:pos="5400"/>
        </w:tabs>
        <w:ind w:left="360"/>
        <w:rPr>
          <w:rFonts w:ascii="Arial" w:hAnsi="Arial" w:cs="Arial"/>
          <w:b/>
          <w:sz w:val="22"/>
          <w:szCs w:val="22"/>
        </w:rPr>
      </w:pPr>
    </w:p>
    <w:p w:rsidR="008248F9" w:rsidRPr="00AB375D" w:rsidRDefault="008248F9" w:rsidP="008248F9">
      <w:pPr>
        <w:numPr>
          <w:ilvl w:val="0"/>
          <w:numId w:val="49"/>
        </w:numPr>
        <w:tabs>
          <w:tab w:val="left" w:pos="720"/>
          <w:tab w:val="left" w:pos="5400"/>
        </w:tabs>
        <w:ind w:left="720"/>
        <w:rPr>
          <w:rFonts w:ascii="Arial" w:hAnsi="Arial" w:cs="Arial"/>
          <w:b/>
          <w:sz w:val="22"/>
          <w:szCs w:val="22"/>
        </w:rPr>
      </w:pPr>
      <w:r w:rsidRPr="00AB375D">
        <w:rPr>
          <w:rFonts w:ascii="Arial" w:hAnsi="Arial" w:cs="Arial"/>
          <w:bCs/>
          <w:sz w:val="22"/>
          <w:szCs w:val="22"/>
        </w:rPr>
        <w:t xml:space="preserve">Prior to making any changes to approved plans, modifications must be specifically requested and submitted in writing to the Community Development Department.  Any significant changes </w:t>
      </w:r>
      <w:r w:rsidRPr="00AB375D">
        <w:rPr>
          <w:rFonts w:ascii="Arial" w:hAnsi="Arial" w:cs="Arial"/>
          <w:sz w:val="22"/>
          <w:szCs w:val="22"/>
        </w:rPr>
        <w:t>to the size or exterior appearance of the structure</w:t>
      </w:r>
      <w:r w:rsidRPr="00AB375D">
        <w:rPr>
          <w:rFonts w:ascii="Arial" w:hAnsi="Arial" w:cs="Arial"/>
          <w:bCs/>
          <w:sz w:val="22"/>
          <w:szCs w:val="22"/>
        </w:rPr>
        <w:t xml:space="preserve"> shall require Planning Commission approval.  </w:t>
      </w:r>
    </w:p>
    <w:p w:rsidR="008248F9" w:rsidRPr="008248F9" w:rsidRDefault="008248F9" w:rsidP="008248F9">
      <w:pPr>
        <w:pStyle w:val="ListParagraph"/>
        <w:rPr>
          <w:rFonts w:ascii="Arial" w:hAnsi="Arial" w:cs="Arial"/>
          <w:sz w:val="22"/>
          <w:szCs w:val="22"/>
        </w:rPr>
      </w:pPr>
    </w:p>
    <w:p w:rsidR="008248F9" w:rsidRPr="008248F9" w:rsidRDefault="008248F9" w:rsidP="008248F9">
      <w:pPr>
        <w:pStyle w:val="BodyTextIndent3"/>
        <w:numPr>
          <w:ilvl w:val="0"/>
          <w:numId w:val="49"/>
        </w:numPr>
        <w:tabs>
          <w:tab w:val="left" w:pos="270"/>
          <w:tab w:val="left" w:pos="720"/>
          <w:tab w:val="left" w:pos="5400"/>
        </w:tabs>
        <w:ind w:left="720"/>
        <w:jc w:val="left"/>
        <w:rPr>
          <w:rFonts w:ascii="Arial" w:hAnsi="Arial" w:cs="Arial"/>
          <w:b w:val="0"/>
          <w:sz w:val="22"/>
          <w:szCs w:val="22"/>
        </w:rPr>
      </w:pPr>
      <w:r w:rsidRPr="008248F9">
        <w:rPr>
          <w:rFonts w:ascii="Arial" w:hAnsi="Arial" w:cs="Arial"/>
          <w:b w:val="0"/>
          <w:sz w:val="22"/>
          <w:szCs w:val="22"/>
        </w:rPr>
        <w:t xml:space="preserve">The existing front and side yard landscaping shall be retained. If the landscaping is removed, the applicant shall submit a landscape plan to the Community Development Department for approval. The landscape plan will include the specific number of plants of each type and their </w:t>
      </w:r>
      <w:r w:rsidRPr="008248F9">
        <w:rPr>
          <w:rFonts w:ascii="Arial" w:hAnsi="Arial" w:cs="Arial"/>
          <w:b w:val="0"/>
          <w:sz w:val="22"/>
          <w:szCs w:val="22"/>
        </w:rPr>
        <w:lastRenderedPageBreak/>
        <w:t xml:space="preserve">size, as well as the irrigation system to be utilized. The new yard landscaping will be required to be installed prior to final building occupancy. </w:t>
      </w:r>
    </w:p>
    <w:p w:rsidR="008248F9" w:rsidRPr="008248F9" w:rsidRDefault="008248F9" w:rsidP="008248F9">
      <w:pPr>
        <w:pStyle w:val="BodyTextIndent3"/>
        <w:tabs>
          <w:tab w:val="left" w:pos="270"/>
          <w:tab w:val="left" w:pos="720"/>
        </w:tabs>
        <w:ind w:left="0"/>
        <w:rPr>
          <w:rFonts w:ascii="Arial" w:hAnsi="Arial" w:cs="Arial"/>
          <w:b w:val="0"/>
          <w:sz w:val="22"/>
          <w:szCs w:val="22"/>
        </w:rPr>
      </w:pPr>
    </w:p>
    <w:p w:rsidR="008248F9" w:rsidRPr="008248F9" w:rsidRDefault="008248F9" w:rsidP="008248F9">
      <w:pPr>
        <w:pStyle w:val="BodyTextIndent3"/>
        <w:numPr>
          <w:ilvl w:val="0"/>
          <w:numId w:val="49"/>
        </w:numPr>
        <w:tabs>
          <w:tab w:val="left" w:pos="270"/>
          <w:tab w:val="left" w:pos="720"/>
          <w:tab w:val="left" w:pos="5400"/>
        </w:tabs>
        <w:ind w:left="720"/>
        <w:jc w:val="left"/>
        <w:rPr>
          <w:rFonts w:ascii="Arial" w:hAnsi="Arial" w:cs="Arial"/>
          <w:b w:val="0"/>
          <w:sz w:val="22"/>
          <w:szCs w:val="22"/>
        </w:rPr>
      </w:pPr>
      <w:r w:rsidRPr="008248F9">
        <w:rPr>
          <w:rFonts w:ascii="Arial" w:hAnsi="Arial" w:cs="Arial"/>
          <w:b w:val="0"/>
          <w:sz w:val="22"/>
          <w:szCs w:val="22"/>
        </w:rPr>
        <w:t>Prior to issuance of building permit, all Planning fees associated with permit #</w:t>
      </w:r>
      <w:r w:rsidRPr="008248F9">
        <w:rPr>
          <w:rFonts w:ascii="Arial" w:hAnsi="Arial" w:cs="Arial"/>
          <w:b w:val="0"/>
          <w:sz w:val="22"/>
          <w:szCs w:val="22"/>
        </w:rPr>
        <w:softHyphen/>
        <w:t>14-020 shall be paid in full.</w:t>
      </w:r>
    </w:p>
    <w:p w:rsidR="008248F9" w:rsidRPr="008248F9" w:rsidRDefault="008248F9" w:rsidP="008248F9">
      <w:pPr>
        <w:pStyle w:val="BodyTextIndent3"/>
        <w:tabs>
          <w:tab w:val="left" w:pos="270"/>
          <w:tab w:val="left" w:pos="720"/>
        </w:tabs>
        <w:ind w:left="0"/>
        <w:rPr>
          <w:rFonts w:ascii="Arial" w:hAnsi="Arial" w:cs="Arial"/>
          <w:b w:val="0"/>
          <w:sz w:val="22"/>
          <w:szCs w:val="22"/>
        </w:rPr>
      </w:pPr>
    </w:p>
    <w:p w:rsidR="008248F9" w:rsidRPr="008248F9" w:rsidRDefault="008248F9" w:rsidP="008248F9">
      <w:pPr>
        <w:pStyle w:val="BodyTextIndent3"/>
        <w:numPr>
          <w:ilvl w:val="0"/>
          <w:numId w:val="49"/>
        </w:numPr>
        <w:ind w:left="720"/>
        <w:jc w:val="left"/>
        <w:rPr>
          <w:rFonts w:ascii="Arial" w:eastAsia="Calibri" w:hAnsi="Arial" w:cs="Arial"/>
          <w:b w:val="0"/>
          <w:color w:val="365F91" w:themeColor="accent1" w:themeShade="BF"/>
          <w:sz w:val="22"/>
          <w:szCs w:val="22"/>
        </w:rPr>
      </w:pPr>
      <w:r w:rsidRPr="008248F9">
        <w:rPr>
          <w:rFonts w:ascii="Arial" w:eastAsia="Calibri" w:hAnsi="Arial" w:cs="Arial"/>
          <w:b w:val="0"/>
          <w:sz w:val="22"/>
          <w:szCs w:val="22"/>
        </w:rPr>
        <w:t xml:space="preserve">Prior to issuance of a building permit, the applicant must provide documentation of plan approval by the following entities: Santa Cruz County Sanitation Department, </w:t>
      </w:r>
      <w:r w:rsidRPr="008248F9">
        <w:rPr>
          <w:rFonts w:ascii="Arial" w:hAnsi="Arial" w:cs="Arial"/>
          <w:b w:val="0"/>
          <w:sz w:val="22"/>
          <w:szCs w:val="22"/>
        </w:rPr>
        <w:t xml:space="preserve">Soquel Creek </w:t>
      </w:r>
      <w:r w:rsidRPr="008248F9">
        <w:rPr>
          <w:rFonts w:ascii="Arial" w:eastAsia="Calibri" w:hAnsi="Arial" w:cs="Arial"/>
          <w:b w:val="0"/>
          <w:sz w:val="22"/>
          <w:szCs w:val="22"/>
        </w:rPr>
        <w:t xml:space="preserve">Water District, and Central Fire Protection District.  </w:t>
      </w:r>
    </w:p>
    <w:p w:rsidR="008248F9" w:rsidRPr="008248F9" w:rsidRDefault="008248F9" w:rsidP="008248F9">
      <w:pPr>
        <w:pStyle w:val="BodyTextIndent3"/>
        <w:ind w:left="720"/>
        <w:rPr>
          <w:rFonts w:ascii="Arial" w:eastAsia="Calibri" w:hAnsi="Arial" w:cs="Arial"/>
          <w:b w:val="0"/>
          <w:color w:val="365F91" w:themeColor="accent1" w:themeShade="BF"/>
          <w:sz w:val="22"/>
          <w:szCs w:val="22"/>
        </w:rPr>
      </w:pPr>
    </w:p>
    <w:p w:rsidR="008248F9" w:rsidRPr="008248F9" w:rsidRDefault="008248F9" w:rsidP="008248F9">
      <w:pPr>
        <w:pStyle w:val="BodyTextIndent3"/>
        <w:numPr>
          <w:ilvl w:val="0"/>
          <w:numId w:val="49"/>
        </w:numPr>
        <w:ind w:left="720"/>
        <w:jc w:val="left"/>
        <w:rPr>
          <w:rFonts w:ascii="Arial" w:eastAsia="Calibri" w:hAnsi="Arial" w:cs="Arial"/>
          <w:b w:val="0"/>
          <w:color w:val="365F91" w:themeColor="accent1" w:themeShade="BF"/>
          <w:sz w:val="22"/>
          <w:szCs w:val="22"/>
        </w:rPr>
      </w:pPr>
      <w:r w:rsidRPr="008248F9">
        <w:rPr>
          <w:rFonts w:ascii="Arial" w:hAnsi="Arial" w:cs="Arial"/>
          <w:b w:val="0"/>
          <w:sz w:val="22"/>
          <w:szCs w:val="22"/>
        </w:rPr>
        <w:t>Prior to issuance of building permits, a drainage plan, grading, sediment and erosion control plan, shall be submitted to the City and approved by Public Works.  The plans shall be in compliance with the requirements specified in Capitola Municipal Code Chapter 13.16 Storm Water Pollution Prevention and Protection.</w:t>
      </w:r>
    </w:p>
    <w:p w:rsidR="008248F9" w:rsidRPr="008248F9" w:rsidRDefault="008248F9" w:rsidP="008248F9">
      <w:pPr>
        <w:pStyle w:val="ListParagraph"/>
        <w:rPr>
          <w:rFonts w:ascii="Arial" w:eastAsia="Calibri" w:hAnsi="Arial" w:cs="Arial"/>
          <w:color w:val="365F91" w:themeColor="accent1" w:themeShade="BF"/>
          <w:sz w:val="22"/>
          <w:szCs w:val="22"/>
        </w:rPr>
      </w:pPr>
    </w:p>
    <w:p w:rsidR="008248F9" w:rsidRPr="008248F9" w:rsidRDefault="008248F9" w:rsidP="008248F9">
      <w:pPr>
        <w:pStyle w:val="BodyTextIndent3"/>
        <w:numPr>
          <w:ilvl w:val="0"/>
          <w:numId w:val="49"/>
        </w:numPr>
        <w:tabs>
          <w:tab w:val="left" w:pos="270"/>
          <w:tab w:val="left" w:pos="720"/>
          <w:tab w:val="left" w:pos="5400"/>
        </w:tabs>
        <w:ind w:left="720"/>
        <w:jc w:val="left"/>
        <w:rPr>
          <w:rFonts w:ascii="Arial" w:hAnsi="Arial" w:cs="Arial"/>
          <w:b w:val="0"/>
          <w:sz w:val="22"/>
          <w:szCs w:val="22"/>
        </w:rPr>
      </w:pPr>
      <w:r w:rsidRPr="008248F9">
        <w:rPr>
          <w:rFonts w:ascii="Arial" w:hAnsi="Arial" w:cs="Arial"/>
          <w:b w:val="0"/>
          <w:sz w:val="22"/>
          <w:szCs w:val="22"/>
        </w:rPr>
        <w:t xml:space="preserve">Prior to issuance of building permits, the applicant shall submit a </w:t>
      </w:r>
      <w:proofErr w:type="spellStart"/>
      <w:r w:rsidRPr="008248F9">
        <w:rPr>
          <w:rFonts w:ascii="Arial" w:hAnsi="Arial" w:cs="Arial"/>
          <w:b w:val="0"/>
          <w:sz w:val="22"/>
          <w:szCs w:val="22"/>
        </w:rPr>
        <w:t>stormwater</w:t>
      </w:r>
      <w:proofErr w:type="spellEnd"/>
      <w:r w:rsidRPr="008248F9">
        <w:rPr>
          <w:rFonts w:ascii="Arial" w:hAnsi="Arial" w:cs="Arial"/>
          <w:b w:val="0"/>
          <w:sz w:val="22"/>
          <w:szCs w:val="22"/>
        </w:rPr>
        <w:t xml:space="preserve"> management plan to the satisfaction of the Director of Public Works which implements all applicable Post Construction Requirements (PCRs) and Public Works Standard Details, including all standards relating to low impact development (LID).</w:t>
      </w:r>
    </w:p>
    <w:p w:rsidR="008248F9" w:rsidRPr="008248F9" w:rsidRDefault="008248F9" w:rsidP="008248F9">
      <w:pPr>
        <w:pStyle w:val="ListParagraph"/>
        <w:rPr>
          <w:rFonts w:ascii="Arial" w:hAnsi="Arial" w:cs="Arial"/>
          <w:sz w:val="22"/>
          <w:szCs w:val="22"/>
        </w:rPr>
      </w:pPr>
    </w:p>
    <w:p w:rsidR="008248F9" w:rsidRPr="008248F9" w:rsidRDefault="008248F9" w:rsidP="008248F9">
      <w:pPr>
        <w:pStyle w:val="BodyTextIndent3"/>
        <w:numPr>
          <w:ilvl w:val="0"/>
          <w:numId w:val="49"/>
        </w:numPr>
        <w:tabs>
          <w:tab w:val="left" w:pos="270"/>
          <w:tab w:val="left" w:pos="720"/>
          <w:tab w:val="left" w:pos="5400"/>
        </w:tabs>
        <w:ind w:left="720"/>
        <w:jc w:val="left"/>
        <w:rPr>
          <w:rFonts w:ascii="Arial" w:hAnsi="Arial" w:cs="Arial"/>
          <w:b w:val="0"/>
          <w:sz w:val="22"/>
          <w:szCs w:val="22"/>
        </w:rPr>
      </w:pPr>
      <w:r w:rsidRPr="008248F9">
        <w:rPr>
          <w:rFonts w:ascii="Arial" w:hAnsi="Arial" w:cs="Arial"/>
          <w:b w:val="0"/>
          <w:sz w:val="22"/>
          <w:szCs w:val="22"/>
        </w:rPr>
        <w:t xml:space="preserve">Prior to issuance of building permits, the garage must comply with the firewall standards of the IBC. </w:t>
      </w:r>
    </w:p>
    <w:p w:rsidR="008248F9" w:rsidRPr="008248F9" w:rsidRDefault="008248F9" w:rsidP="008248F9">
      <w:pPr>
        <w:rPr>
          <w:rFonts w:ascii="Arial" w:hAnsi="Arial" w:cs="Arial"/>
          <w:sz w:val="22"/>
          <w:szCs w:val="22"/>
        </w:rPr>
      </w:pPr>
    </w:p>
    <w:p w:rsidR="008248F9" w:rsidRPr="008248F9" w:rsidRDefault="008248F9" w:rsidP="008248F9">
      <w:pPr>
        <w:pStyle w:val="BodyTextIndent3"/>
        <w:numPr>
          <w:ilvl w:val="0"/>
          <w:numId w:val="49"/>
        </w:numPr>
        <w:ind w:left="720"/>
        <w:jc w:val="left"/>
        <w:rPr>
          <w:rFonts w:ascii="Arial" w:eastAsia="Calibri" w:hAnsi="Arial" w:cs="Arial"/>
          <w:b w:val="0"/>
          <w:color w:val="365F91" w:themeColor="accent1" w:themeShade="BF"/>
          <w:sz w:val="22"/>
          <w:szCs w:val="22"/>
        </w:rPr>
      </w:pPr>
      <w:r w:rsidRPr="008248F9">
        <w:rPr>
          <w:rFonts w:ascii="Arial" w:hAnsi="Arial" w:cs="Arial"/>
          <w:b w:val="0"/>
          <w:sz w:val="22"/>
          <w:szCs w:val="22"/>
        </w:rPr>
        <w:t xml:space="preserve">Prior to any land disturbance, a pre-site inspection must be conducted by the grading official to verify compliance with the approved erosion and sediment control plan. </w:t>
      </w:r>
    </w:p>
    <w:p w:rsidR="008248F9" w:rsidRPr="008248F9" w:rsidRDefault="008248F9" w:rsidP="008248F9">
      <w:pPr>
        <w:pStyle w:val="BodyTextIndent3"/>
        <w:tabs>
          <w:tab w:val="left" w:pos="270"/>
          <w:tab w:val="left" w:pos="720"/>
        </w:tabs>
        <w:ind w:left="720"/>
        <w:rPr>
          <w:rFonts w:ascii="Arial" w:hAnsi="Arial" w:cs="Arial"/>
          <w:b w:val="0"/>
          <w:sz w:val="22"/>
          <w:szCs w:val="22"/>
        </w:rPr>
      </w:pPr>
    </w:p>
    <w:p w:rsidR="008248F9" w:rsidRPr="008248F9" w:rsidRDefault="008248F9" w:rsidP="008248F9">
      <w:pPr>
        <w:pStyle w:val="BodyTextIndent3"/>
        <w:numPr>
          <w:ilvl w:val="0"/>
          <w:numId w:val="49"/>
        </w:numPr>
        <w:tabs>
          <w:tab w:val="left" w:pos="270"/>
          <w:tab w:val="left" w:pos="720"/>
          <w:tab w:val="left" w:pos="5400"/>
        </w:tabs>
        <w:ind w:left="720"/>
        <w:jc w:val="left"/>
        <w:rPr>
          <w:rFonts w:ascii="Arial" w:hAnsi="Arial" w:cs="Arial"/>
          <w:b w:val="0"/>
          <w:sz w:val="22"/>
          <w:szCs w:val="22"/>
        </w:rPr>
      </w:pPr>
      <w:r w:rsidRPr="008248F9">
        <w:rPr>
          <w:rFonts w:ascii="Arial" w:hAnsi="Arial" w:cs="Arial"/>
          <w:b w:val="0"/>
          <w:sz w:val="22"/>
          <w:szCs w:val="22"/>
        </w:rPr>
        <w:t>Prior to any work in the City road right of way, an encroachment permit shall be acquired by the contractor performing the work.  No material or equipment storage may be placed in the road right-of-way.</w:t>
      </w:r>
    </w:p>
    <w:p w:rsidR="008248F9" w:rsidRPr="008248F9" w:rsidRDefault="008248F9" w:rsidP="008248F9">
      <w:pPr>
        <w:pStyle w:val="BodyTextIndent3"/>
        <w:ind w:left="720"/>
        <w:rPr>
          <w:rFonts w:ascii="Arial" w:eastAsia="Calibri" w:hAnsi="Arial" w:cs="Arial"/>
          <w:b w:val="0"/>
          <w:color w:val="365F91" w:themeColor="accent1" w:themeShade="BF"/>
          <w:sz w:val="22"/>
          <w:szCs w:val="22"/>
        </w:rPr>
      </w:pPr>
    </w:p>
    <w:p w:rsidR="008248F9" w:rsidRPr="008248F9" w:rsidRDefault="008248F9" w:rsidP="008248F9">
      <w:pPr>
        <w:pStyle w:val="BodyTextIndent3"/>
        <w:numPr>
          <w:ilvl w:val="0"/>
          <w:numId w:val="49"/>
        </w:numPr>
        <w:ind w:left="720"/>
        <w:jc w:val="left"/>
        <w:rPr>
          <w:rFonts w:ascii="Arial" w:eastAsia="Calibri" w:hAnsi="Arial" w:cs="Arial"/>
          <w:b w:val="0"/>
          <w:color w:val="365F91" w:themeColor="accent1" w:themeShade="BF"/>
          <w:sz w:val="22"/>
          <w:szCs w:val="22"/>
        </w:rPr>
      </w:pPr>
      <w:r w:rsidRPr="008248F9">
        <w:rPr>
          <w:rFonts w:ascii="Arial" w:hAnsi="Arial" w:cs="Arial"/>
          <w:b w:val="0"/>
          <w:sz w:val="22"/>
          <w:szCs w:val="22"/>
        </w:rPr>
        <w:t>During construction, any construction activity shall be subject to a construction noise curfew, except when otherwise specified in the building permit issued by the City.  Construction noise shall be prohibited between the hours of 9 p.m. and 7:30 a.m. on weekdays. Construction noise shall be prohibited on weekends with the exception of Saturday work between 9 a.m. and 4 p.m. or emergency work approved by the building official. §9.12.010B</w:t>
      </w:r>
    </w:p>
    <w:p w:rsidR="008248F9" w:rsidRPr="008248F9" w:rsidRDefault="008248F9" w:rsidP="008248F9">
      <w:pPr>
        <w:pStyle w:val="ListParagraph"/>
        <w:rPr>
          <w:rFonts w:ascii="Arial" w:hAnsi="Arial" w:cs="Arial"/>
          <w:sz w:val="22"/>
          <w:szCs w:val="22"/>
        </w:rPr>
      </w:pPr>
    </w:p>
    <w:p w:rsidR="008248F9" w:rsidRPr="008248F9" w:rsidRDefault="008248F9" w:rsidP="008248F9">
      <w:pPr>
        <w:pStyle w:val="BodyTextIndent3"/>
        <w:numPr>
          <w:ilvl w:val="0"/>
          <w:numId w:val="49"/>
        </w:numPr>
        <w:tabs>
          <w:tab w:val="left" w:pos="270"/>
          <w:tab w:val="left" w:pos="720"/>
          <w:tab w:val="left" w:pos="5400"/>
        </w:tabs>
        <w:ind w:left="720"/>
        <w:jc w:val="left"/>
        <w:rPr>
          <w:rFonts w:ascii="Arial" w:hAnsi="Arial" w:cs="Arial"/>
          <w:b w:val="0"/>
          <w:sz w:val="22"/>
          <w:szCs w:val="22"/>
        </w:rPr>
      </w:pPr>
      <w:r w:rsidRPr="008248F9">
        <w:rPr>
          <w:rFonts w:ascii="Arial" w:hAnsi="Arial" w:cs="Arial"/>
          <w:b w:val="0"/>
          <w:sz w:val="22"/>
          <w:szCs w:val="22"/>
        </w:rPr>
        <w:t>Prior to a project final, all cracked or broken driveway approaches, curb, gutter, or sidewalk shall be replaced per the Public Works Standard Details and to the satisfaction of the Public Works Department.  All replaced driveway approaches, curb, gutter or sidewalk shall meet current Accessibility Standards.</w:t>
      </w:r>
    </w:p>
    <w:p w:rsidR="008248F9" w:rsidRPr="008248F9" w:rsidRDefault="008248F9" w:rsidP="008248F9">
      <w:pPr>
        <w:pStyle w:val="BodyTextIndent3"/>
        <w:tabs>
          <w:tab w:val="left" w:pos="270"/>
          <w:tab w:val="left" w:pos="720"/>
        </w:tabs>
        <w:ind w:left="0"/>
        <w:rPr>
          <w:rFonts w:ascii="Arial" w:hAnsi="Arial" w:cs="Arial"/>
          <w:b w:val="0"/>
          <w:sz w:val="22"/>
          <w:szCs w:val="22"/>
        </w:rPr>
      </w:pPr>
      <w:r w:rsidRPr="008248F9">
        <w:rPr>
          <w:rFonts w:ascii="Arial" w:hAnsi="Arial" w:cs="Arial"/>
          <w:b w:val="0"/>
          <w:sz w:val="22"/>
          <w:szCs w:val="22"/>
        </w:rPr>
        <w:t xml:space="preserve">   </w:t>
      </w:r>
    </w:p>
    <w:p w:rsidR="008248F9" w:rsidRPr="008248F9" w:rsidRDefault="008248F9" w:rsidP="008248F9">
      <w:pPr>
        <w:numPr>
          <w:ilvl w:val="0"/>
          <w:numId w:val="49"/>
        </w:numPr>
        <w:tabs>
          <w:tab w:val="left" w:pos="720"/>
          <w:tab w:val="left" w:pos="5400"/>
        </w:tabs>
        <w:ind w:left="720"/>
        <w:rPr>
          <w:rFonts w:ascii="Arial" w:hAnsi="Arial" w:cs="Arial"/>
          <w:sz w:val="22"/>
          <w:szCs w:val="22"/>
        </w:rPr>
      </w:pPr>
      <w:r w:rsidRPr="008248F9">
        <w:rPr>
          <w:rFonts w:ascii="Arial" w:hAnsi="Arial" w:cs="Arial"/>
          <w:sz w:val="22"/>
          <w:szCs w:val="22"/>
        </w:rPr>
        <w:t xml:space="preserve">Prior to issuance of a Certificate of Occupancy, compliance with all conditions of approval shall be demonstrated to the satisfaction of the Community Development Director.  Upon evidence of non-compliance with conditions of approval or applicable municipal code provisions, the applicant shall remedy the non-compliance to the satisfaction of the Community Development Director or shall file an application for a permit amendment for Planning Commission consideration. Failure to remedy </w:t>
      </w:r>
      <w:proofErr w:type="gramStart"/>
      <w:r w:rsidRPr="008248F9">
        <w:rPr>
          <w:rFonts w:ascii="Arial" w:hAnsi="Arial" w:cs="Arial"/>
          <w:sz w:val="22"/>
          <w:szCs w:val="22"/>
        </w:rPr>
        <w:t>a non</w:t>
      </w:r>
      <w:proofErr w:type="gramEnd"/>
      <w:r w:rsidRPr="008248F9">
        <w:rPr>
          <w:rFonts w:ascii="Arial" w:hAnsi="Arial" w:cs="Arial"/>
          <w:sz w:val="22"/>
          <w:szCs w:val="22"/>
        </w:rPr>
        <w:t>-compliance in a timely manner may result in permit revocation.</w:t>
      </w:r>
    </w:p>
    <w:p w:rsidR="008248F9" w:rsidRPr="008248F9" w:rsidRDefault="008248F9" w:rsidP="008248F9">
      <w:pPr>
        <w:pStyle w:val="ListParagraph"/>
        <w:rPr>
          <w:rFonts w:ascii="Arial" w:hAnsi="Arial" w:cs="Arial"/>
          <w:sz w:val="22"/>
          <w:szCs w:val="22"/>
        </w:rPr>
      </w:pPr>
    </w:p>
    <w:p w:rsidR="008248F9" w:rsidRPr="008248F9" w:rsidRDefault="008248F9" w:rsidP="008248F9">
      <w:pPr>
        <w:pStyle w:val="BodyTextIndent3"/>
        <w:numPr>
          <w:ilvl w:val="0"/>
          <w:numId w:val="49"/>
        </w:numPr>
        <w:tabs>
          <w:tab w:val="left" w:pos="270"/>
          <w:tab w:val="left" w:pos="720"/>
          <w:tab w:val="left" w:pos="5400"/>
        </w:tabs>
        <w:ind w:left="720"/>
        <w:jc w:val="left"/>
        <w:rPr>
          <w:rFonts w:ascii="Arial" w:hAnsi="Arial" w:cs="Arial"/>
          <w:b w:val="0"/>
          <w:sz w:val="22"/>
          <w:szCs w:val="22"/>
        </w:rPr>
      </w:pPr>
      <w:r w:rsidRPr="008248F9">
        <w:rPr>
          <w:rFonts w:ascii="Arial" w:hAnsi="Arial" w:cs="Arial"/>
          <w:b w:val="0"/>
          <w:sz w:val="22"/>
          <w:szCs w:val="22"/>
        </w:rPr>
        <w:t>This permit shall expire 24 months from the date of issuance.   The applicant shall have an approved building permit and construction underway before this date to prevent permit expiration.   Applications for extension may be submitted by the applicant prior to expiration pursuant to Municipal Code section 17.81.160.</w:t>
      </w:r>
    </w:p>
    <w:p w:rsidR="008248F9" w:rsidRPr="008248F9" w:rsidRDefault="008248F9" w:rsidP="008248F9">
      <w:pPr>
        <w:pStyle w:val="ListParagraph"/>
        <w:rPr>
          <w:rFonts w:ascii="Arial" w:hAnsi="Arial" w:cs="Arial"/>
          <w:sz w:val="22"/>
          <w:szCs w:val="22"/>
        </w:rPr>
      </w:pPr>
    </w:p>
    <w:p w:rsidR="008248F9" w:rsidRPr="008248F9" w:rsidRDefault="008248F9" w:rsidP="008248F9">
      <w:pPr>
        <w:pStyle w:val="BodyTextIndent3"/>
        <w:numPr>
          <w:ilvl w:val="0"/>
          <w:numId w:val="49"/>
        </w:numPr>
        <w:tabs>
          <w:tab w:val="left" w:pos="270"/>
          <w:tab w:val="left" w:pos="720"/>
          <w:tab w:val="left" w:pos="5400"/>
        </w:tabs>
        <w:ind w:left="720"/>
        <w:jc w:val="left"/>
        <w:rPr>
          <w:rFonts w:ascii="Arial" w:hAnsi="Arial" w:cs="Arial"/>
          <w:b w:val="0"/>
          <w:sz w:val="22"/>
          <w:szCs w:val="22"/>
        </w:rPr>
      </w:pPr>
      <w:r w:rsidRPr="008248F9">
        <w:rPr>
          <w:rFonts w:ascii="Arial" w:hAnsi="Arial" w:cs="Arial"/>
          <w:b w:val="0"/>
          <w:sz w:val="22"/>
          <w:szCs w:val="22"/>
        </w:rPr>
        <w:t>The planning and infrastructure review and approval are transferable with the title to the underlying property so that an approved project may be conveyed or assigned by the applicant to others without losing the approval. The permit cannot be transferred off the site on which the approval was granted.</w:t>
      </w:r>
    </w:p>
    <w:p w:rsidR="008248F9" w:rsidRDefault="008248F9" w:rsidP="008248F9">
      <w:pPr>
        <w:pStyle w:val="BodyTextIndent3"/>
        <w:tabs>
          <w:tab w:val="left" w:pos="270"/>
          <w:tab w:val="left" w:pos="720"/>
          <w:tab w:val="left" w:pos="5400"/>
        </w:tabs>
        <w:ind w:left="720" w:firstLine="0"/>
        <w:jc w:val="left"/>
        <w:rPr>
          <w:rFonts w:ascii="Arial" w:hAnsi="Arial" w:cs="Arial"/>
          <w:sz w:val="22"/>
          <w:szCs w:val="22"/>
        </w:rPr>
      </w:pPr>
    </w:p>
    <w:p w:rsidR="008248F9" w:rsidRPr="00550113" w:rsidRDefault="008248F9" w:rsidP="008248F9">
      <w:pPr>
        <w:pStyle w:val="ListParagraph"/>
        <w:numPr>
          <w:ilvl w:val="0"/>
          <w:numId w:val="49"/>
        </w:numPr>
        <w:ind w:left="720"/>
        <w:rPr>
          <w:rFonts w:ascii="Arial" w:hAnsi="Arial" w:cs="Arial"/>
          <w:b/>
          <w:bCs/>
          <w:sz w:val="22"/>
        </w:rPr>
      </w:pPr>
      <w:r w:rsidRPr="008248F9">
        <w:rPr>
          <w:rFonts w:ascii="Arial" w:hAnsi="Arial" w:cs="Arial"/>
          <w:sz w:val="22"/>
          <w:szCs w:val="22"/>
        </w:rPr>
        <w:t>Upon receipt of certificate of occupancy, garbage and recycling containers shall be placed out of public view on non-collection days.</w:t>
      </w:r>
    </w:p>
    <w:p w:rsidR="00550113" w:rsidRPr="008248F9" w:rsidRDefault="00550113" w:rsidP="008248F9">
      <w:pPr>
        <w:pStyle w:val="ListParagraph"/>
        <w:numPr>
          <w:ilvl w:val="0"/>
          <w:numId w:val="49"/>
        </w:numPr>
        <w:ind w:left="720"/>
        <w:rPr>
          <w:rFonts w:ascii="Arial" w:hAnsi="Arial" w:cs="Arial"/>
          <w:b/>
          <w:bCs/>
          <w:sz w:val="22"/>
        </w:rPr>
      </w:pPr>
    </w:p>
    <w:p w:rsidR="000B65F0" w:rsidRDefault="000B65F0" w:rsidP="000B65F0">
      <w:pPr>
        <w:rPr>
          <w:rFonts w:ascii="Arial" w:hAnsi="Arial" w:cs="Arial"/>
          <w:b/>
          <w:bCs/>
          <w:sz w:val="22"/>
        </w:rPr>
      </w:pPr>
      <w:r w:rsidRPr="00D30116">
        <w:rPr>
          <w:rFonts w:ascii="Arial" w:hAnsi="Arial" w:cs="Arial"/>
          <w:b/>
          <w:bCs/>
          <w:sz w:val="22"/>
        </w:rPr>
        <w:t xml:space="preserve">The motion carried by the following vote: Aye: Commissioners </w:t>
      </w:r>
      <w:r>
        <w:rPr>
          <w:rFonts w:ascii="Arial" w:hAnsi="Arial" w:cs="Arial"/>
          <w:b/>
          <w:bCs/>
          <w:sz w:val="22"/>
        </w:rPr>
        <w:t>Routh,</w:t>
      </w:r>
      <w:r w:rsidRPr="00D30116">
        <w:rPr>
          <w:rFonts w:ascii="Arial" w:hAnsi="Arial" w:cs="Arial"/>
          <w:b/>
          <w:bCs/>
          <w:sz w:val="22"/>
        </w:rPr>
        <w:t xml:space="preserve"> Smith, </w:t>
      </w:r>
      <w:r>
        <w:rPr>
          <w:rFonts w:ascii="Arial" w:hAnsi="Arial" w:cs="Arial"/>
          <w:b/>
          <w:bCs/>
          <w:sz w:val="22"/>
        </w:rPr>
        <w:t>and Welch and Chairperson Ortiz</w:t>
      </w:r>
      <w:r w:rsidRPr="00D30116">
        <w:rPr>
          <w:rFonts w:ascii="Arial" w:hAnsi="Arial" w:cs="Arial"/>
          <w:b/>
          <w:bCs/>
          <w:sz w:val="22"/>
        </w:rPr>
        <w:t xml:space="preserve">. No: </w:t>
      </w:r>
      <w:r w:rsidR="00A279C9">
        <w:rPr>
          <w:rFonts w:ascii="Arial" w:hAnsi="Arial" w:cs="Arial"/>
          <w:b/>
          <w:bCs/>
          <w:sz w:val="22"/>
        </w:rPr>
        <w:t>Graves</w:t>
      </w:r>
      <w:r w:rsidRPr="00D30116">
        <w:rPr>
          <w:rFonts w:ascii="Arial" w:hAnsi="Arial" w:cs="Arial"/>
          <w:b/>
          <w:bCs/>
          <w:sz w:val="22"/>
        </w:rPr>
        <w:t xml:space="preserve">. Abstain: </w:t>
      </w:r>
      <w:r>
        <w:rPr>
          <w:rFonts w:ascii="Arial" w:hAnsi="Arial" w:cs="Arial"/>
          <w:b/>
          <w:bCs/>
          <w:sz w:val="22"/>
        </w:rPr>
        <w:t>None.</w:t>
      </w:r>
    </w:p>
    <w:p w:rsidR="000B65F0" w:rsidRDefault="000B65F0" w:rsidP="000B65F0">
      <w:pPr>
        <w:tabs>
          <w:tab w:val="left" w:pos="-1440"/>
        </w:tabs>
        <w:jc w:val="both"/>
        <w:rPr>
          <w:rFonts w:ascii="Arial" w:hAnsi="Arial" w:cs="Arial"/>
          <w:bCs/>
          <w:sz w:val="22"/>
          <w:szCs w:val="22"/>
        </w:rPr>
      </w:pPr>
    </w:p>
    <w:p w:rsidR="000B65F0" w:rsidRPr="00A644E7" w:rsidRDefault="000B65F0" w:rsidP="0099528C">
      <w:pPr>
        <w:tabs>
          <w:tab w:val="left" w:pos="1548"/>
        </w:tabs>
        <w:ind w:left="738"/>
        <w:rPr>
          <w:rFonts w:ascii="Arial" w:hAnsi="Arial" w:cs="Arial"/>
          <w:b/>
          <w:bCs/>
        </w:rPr>
      </w:pPr>
      <w:r>
        <w:rPr>
          <w:rFonts w:ascii="Arial" w:hAnsi="Arial" w:cs="Arial"/>
          <w:b/>
          <w:sz w:val="22"/>
          <w:szCs w:val="22"/>
        </w:rPr>
        <w:t>F.</w:t>
      </w:r>
      <w:r w:rsidRPr="00993EC6">
        <w:rPr>
          <w:rFonts w:ascii="Arial" w:hAnsi="Arial" w:cs="Arial"/>
          <w:b/>
        </w:rPr>
        <w:tab/>
      </w:r>
      <w:bookmarkStart w:id="14" w:name="Item4478"/>
      <w:r>
        <w:rPr>
          <w:rFonts w:ascii="Arial" w:hAnsi="Arial" w:cs="Arial"/>
          <w:b/>
          <w:bCs/>
          <w:sz w:val="22"/>
          <w:szCs w:val="22"/>
        </w:rPr>
        <w:t>2001 40th Avenue      #14-029      APN: 034-512-02</w:t>
      </w:r>
      <w:bookmarkEnd w:id="14"/>
    </w:p>
    <w:p w:rsidR="000B65F0" w:rsidRPr="00A644E7" w:rsidRDefault="000B65F0" w:rsidP="0099528C">
      <w:pPr>
        <w:ind w:left="1548"/>
        <w:rPr>
          <w:rFonts w:ascii="Arial" w:hAnsi="Arial" w:cs="Arial"/>
        </w:rPr>
      </w:pPr>
      <w:bookmarkStart w:id="15" w:name="Item4479"/>
      <w:proofErr w:type="gramStart"/>
      <w:r>
        <w:rPr>
          <w:rFonts w:ascii="Arial" w:hAnsi="Arial" w:cs="Arial"/>
          <w:sz w:val="22"/>
          <w:szCs w:val="22"/>
        </w:rPr>
        <w:t xml:space="preserve">Conditional Use Permit for a Pure </w:t>
      </w:r>
      <w:proofErr w:type="spellStart"/>
      <w:r>
        <w:rPr>
          <w:rFonts w:ascii="Arial" w:hAnsi="Arial" w:cs="Arial"/>
          <w:sz w:val="22"/>
          <w:szCs w:val="22"/>
        </w:rPr>
        <w:t>Barre</w:t>
      </w:r>
      <w:proofErr w:type="spellEnd"/>
      <w:r>
        <w:rPr>
          <w:rFonts w:ascii="Arial" w:hAnsi="Arial" w:cs="Arial"/>
          <w:sz w:val="22"/>
          <w:szCs w:val="22"/>
        </w:rPr>
        <w:t xml:space="preserve"> Capitola Fitness Studio in the CC (Community Commercial) Zoning District.</w:t>
      </w:r>
      <w:proofErr w:type="gramEnd"/>
      <w:r>
        <w:rPr>
          <w:rFonts w:ascii="Arial" w:hAnsi="Arial" w:cs="Arial"/>
          <w:sz w:val="22"/>
          <w:szCs w:val="22"/>
        </w:rPr>
        <w:br/>
        <w:t>Environmental Determination: Categorical Exemption</w:t>
      </w:r>
      <w:r>
        <w:rPr>
          <w:rFonts w:ascii="Arial" w:hAnsi="Arial" w:cs="Arial"/>
          <w:sz w:val="22"/>
          <w:szCs w:val="22"/>
        </w:rPr>
        <w:br/>
        <w:t>Property Owner: Lockwood Epping Properties</w:t>
      </w:r>
      <w:r>
        <w:rPr>
          <w:rFonts w:ascii="Arial" w:hAnsi="Arial" w:cs="Arial"/>
          <w:sz w:val="22"/>
          <w:szCs w:val="22"/>
        </w:rPr>
        <w:br/>
        <w:t>Representative: Ashley Weaver, filed 02/14/2014</w:t>
      </w:r>
      <w:bookmarkEnd w:id="15"/>
    </w:p>
    <w:p w:rsidR="000B65F0" w:rsidRDefault="000B65F0" w:rsidP="000B65F0">
      <w:pPr>
        <w:rPr>
          <w:rFonts w:ascii="Arial" w:hAnsi="Arial" w:cs="Arial"/>
          <w:b/>
          <w:bCs/>
          <w:sz w:val="22"/>
        </w:rPr>
      </w:pPr>
    </w:p>
    <w:p w:rsidR="00A279C9" w:rsidRDefault="000B65F0" w:rsidP="00A279C9">
      <w:pPr>
        <w:rPr>
          <w:rFonts w:ascii="Arial" w:hAnsi="Arial" w:cs="Arial"/>
          <w:b/>
          <w:bCs/>
          <w:sz w:val="22"/>
        </w:rPr>
      </w:pPr>
      <w:r w:rsidRPr="00AC084F">
        <w:rPr>
          <w:rFonts w:ascii="Arial" w:hAnsi="Arial" w:cs="Arial"/>
          <w:b/>
          <w:bCs/>
          <w:sz w:val="22"/>
        </w:rPr>
        <w:t>A motion to approve proje</w:t>
      </w:r>
      <w:r w:rsidRPr="00826F07">
        <w:rPr>
          <w:rFonts w:ascii="Arial" w:hAnsi="Arial" w:cs="Arial"/>
          <w:b/>
          <w:bCs/>
          <w:sz w:val="22"/>
        </w:rPr>
        <w:t xml:space="preserve">ct </w:t>
      </w:r>
      <w:r w:rsidRPr="00AC084F">
        <w:rPr>
          <w:rFonts w:ascii="Arial" w:hAnsi="Arial" w:cs="Arial"/>
          <w:b/>
          <w:bCs/>
          <w:sz w:val="22"/>
        </w:rPr>
        <w:t xml:space="preserve">application </w:t>
      </w:r>
      <w:r>
        <w:rPr>
          <w:rFonts w:ascii="Arial" w:hAnsi="Arial" w:cs="Arial"/>
          <w:b/>
          <w:bCs/>
          <w:sz w:val="22"/>
        </w:rPr>
        <w:t xml:space="preserve">#14-029 </w:t>
      </w:r>
      <w:r w:rsidR="00D743B9">
        <w:rPr>
          <w:rFonts w:ascii="Arial" w:hAnsi="Arial" w:cs="Arial"/>
          <w:b/>
          <w:bCs/>
          <w:sz w:val="22"/>
        </w:rPr>
        <w:t xml:space="preserve">for a Conditional Use Permit </w:t>
      </w:r>
      <w:r w:rsidRPr="00AC084F">
        <w:rPr>
          <w:rFonts w:ascii="Arial" w:hAnsi="Arial" w:cs="Arial"/>
          <w:b/>
          <w:bCs/>
          <w:sz w:val="22"/>
        </w:rPr>
        <w:t xml:space="preserve">with the following conditions and findings </w:t>
      </w:r>
      <w:r w:rsidR="00A279C9" w:rsidRPr="00AC084F">
        <w:rPr>
          <w:rFonts w:ascii="Arial" w:hAnsi="Arial" w:cs="Arial"/>
          <w:b/>
          <w:bCs/>
          <w:sz w:val="22"/>
        </w:rPr>
        <w:t xml:space="preserve">was made by Commissioner </w:t>
      </w:r>
      <w:r w:rsidR="00A279C9">
        <w:rPr>
          <w:rFonts w:ascii="Arial" w:hAnsi="Arial" w:cs="Arial"/>
          <w:b/>
          <w:bCs/>
          <w:sz w:val="22"/>
        </w:rPr>
        <w:t xml:space="preserve">Graves </w:t>
      </w:r>
      <w:r w:rsidR="00A279C9" w:rsidRPr="00AC084F">
        <w:rPr>
          <w:rFonts w:ascii="Arial" w:hAnsi="Arial" w:cs="Arial"/>
          <w:b/>
          <w:bCs/>
          <w:sz w:val="22"/>
        </w:rPr>
        <w:t xml:space="preserve">and seconded by Commissioner </w:t>
      </w:r>
      <w:r w:rsidR="00A279C9">
        <w:rPr>
          <w:rFonts w:ascii="Arial" w:hAnsi="Arial" w:cs="Arial"/>
          <w:b/>
          <w:bCs/>
          <w:sz w:val="22"/>
        </w:rPr>
        <w:t>Smith:</w:t>
      </w:r>
    </w:p>
    <w:p w:rsidR="00A279C9" w:rsidRDefault="00A279C9" w:rsidP="00A279C9">
      <w:pPr>
        <w:rPr>
          <w:rFonts w:ascii="Arial" w:hAnsi="Arial" w:cs="Arial"/>
          <w:b/>
          <w:bCs/>
          <w:sz w:val="22"/>
          <w:szCs w:val="22"/>
        </w:rPr>
      </w:pPr>
    </w:p>
    <w:p w:rsidR="00BB1234" w:rsidRDefault="00BB1234" w:rsidP="00BB1234">
      <w:pPr>
        <w:pStyle w:val="Heading3"/>
        <w:jc w:val="left"/>
        <w:rPr>
          <w:rFonts w:ascii="Arial" w:hAnsi="Arial" w:cs="Arial"/>
          <w:b w:val="0"/>
          <w:i/>
          <w:sz w:val="22"/>
          <w:szCs w:val="22"/>
          <w:u w:val="single"/>
        </w:rPr>
      </w:pPr>
      <w:r w:rsidRPr="00535B84">
        <w:rPr>
          <w:rFonts w:ascii="Arial" w:hAnsi="Arial" w:cs="Arial"/>
          <w:sz w:val="22"/>
          <w:szCs w:val="22"/>
          <w:u w:val="single"/>
        </w:rPr>
        <w:t>CONDITIONS</w:t>
      </w:r>
    </w:p>
    <w:p w:rsidR="00BB1234" w:rsidRPr="00CB3635" w:rsidRDefault="00BB1234" w:rsidP="00BB1234">
      <w:pPr>
        <w:numPr>
          <w:ilvl w:val="0"/>
          <w:numId w:val="5"/>
        </w:numPr>
        <w:tabs>
          <w:tab w:val="left" w:pos="1080"/>
          <w:tab w:val="left" w:pos="5400"/>
        </w:tabs>
        <w:ind w:left="360"/>
        <w:rPr>
          <w:rFonts w:ascii="Arial" w:hAnsi="Arial" w:cs="Arial"/>
          <w:b/>
          <w:sz w:val="22"/>
          <w:szCs w:val="22"/>
        </w:rPr>
      </w:pPr>
      <w:r w:rsidRPr="00CB3635">
        <w:rPr>
          <w:rFonts w:ascii="Arial" w:hAnsi="Arial" w:cs="Arial"/>
          <w:sz w:val="22"/>
          <w:szCs w:val="22"/>
        </w:rPr>
        <w:t>The project approval consists of a Conditional Use Permit to operate a fitness studio (specialized school) within an existing commercial space located at 2001 40</w:t>
      </w:r>
      <w:r w:rsidRPr="00CB3635">
        <w:rPr>
          <w:rFonts w:ascii="Arial" w:hAnsi="Arial" w:cs="Arial"/>
          <w:sz w:val="22"/>
          <w:szCs w:val="22"/>
          <w:vertAlign w:val="superscript"/>
        </w:rPr>
        <w:t>th</w:t>
      </w:r>
      <w:r w:rsidRPr="00CB3635">
        <w:rPr>
          <w:rFonts w:ascii="Arial" w:hAnsi="Arial" w:cs="Arial"/>
          <w:sz w:val="22"/>
          <w:szCs w:val="22"/>
        </w:rPr>
        <w:t xml:space="preserve"> Avenue.  No modifications to the exterior of the structure are proposed within the application.  Any significant modifications to the size or exterior appearance of the existing design require approval of a Design Permit by the Planning Commission.  </w:t>
      </w:r>
    </w:p>
    <w:p w:rsidR="00BB1234" w:rsidRPr="00CB3635" w:rsidRDefault="00BB1234" w:rsidP="00BB1234">
      <w:pPr>
        <w:tabs>
          <w:tab w:val="left" w:pos="1080"/>
          <w:tab w:val="left" w:pos="5400"/>
        </w:tabs>
        <w:ind w:left="360"/>
        <w:rPr>
          <w:rFonts w:ascii="Arial" w:hAnsi="Arial" w:cs="Arial"/>
          <w:b/>
          <w:sz w:val="22"/>
          <w:szCs w:val="22"/>
        </w:rPr>
      </w:pPr>
    </w:p>
    <w:p w:rsidR="00BB1234" w:rsidRDefault="00BB1234" w:rsidP="00BB1234">
      <w:pPr>
        <w:numPr>
          <w:ilvl w:val="0"/>
          <w:numId w:val="5"/>
        </w:numPr>
        <w:tabs>
          <w:tab w:val="left" w:pos="1080"/>
          <w:tab w:val="left" w:pos="5400"/>
        </w:tabs>
        <w:ind w:left="360"/>
        <w:rPr>
          <w:rFonts w:ascii="Arial" w:hAnsi="Arial" w:cs="Arial"/>
          <w:sz w:val="22"/>
          <w:szCs w:val="22"/>
        </w:rPr>
      </w:pPr>
      <w:r>
        <w:rPr>
          <w:rFonts w:ascii="Arial" w:hAnsi="Arial" w:cs="Arial"/>
          <w:sz w:val="22"/>
          <w:szCs w:val="22"/>
        </w:rPr>
        <w:t xml:space="preserve">Parking for the proposed fitness studio must be accommodated within the onsite parking.  </w:t>
      </w:r>
    </w:p>
    <w:p w:rsidR="00BB1234" w:rsidRDefault="00BB1234" w:rsidP="00BB1234">
      <w:pPr>
        <w:pStyle w:val="ListParagraph"/>
        <w:rPr>
          <w:rFonts w:ascii="Arial" w:hAnsi="Arial" w:cs="Arial"/>
          <w:sz w:val="22"/>
          <w:szCs w:val="22"/>
        </w:rPr>
      </w:pPr>
    </w:p>
    <w:p w:rsidR="00BB1234" w:rsidRDefault="00BB1234" w:rsidP="00BB1234">
      <w:pPr>
        <w:numPr>
          <w:ilvl w:val="0"/>
          <w:numId w:val="5"/>
        </w:numPr>
        <w:tabs>
          <w:tab w:val="left" w:pos="1080"/>
          <w:tab w:val="left" w:pos="5400"/>
        </w:tabs>
        <w:ind w:left="360"/>
        <w:rPr>
          <w:rFonts w:ascii="Arial" w:hAnsi="Arial" w:cs="Arial"/>
          <w:sz w:val="22"/>
          <w:szCs w:val="22"/>
        </w:rPr>
      </w:pPr>
      <w:r>
        <w:rPr>
          <w:rFonts w:ascii="Arial" w:hAnsi="Arial" w:cs="Arial"/>
          <w:sz w:val="22"/>
          <w:szCs w:val="22"/>
        </w:rPr>
        <w:t xml:space="preserve">The reception area, locker room, office, and bathroom are located against the west internal wall adjacent to the existing salon.  The amplified sound will be within the studio which is adjacent to multiuse buildings common area, bathrooms, and storage.  This layout must be maintained within future construction documents to mitigate impacts of noise on adjacent businesses. </w:t>
      </w:r>
    </w:p>
    <w:p w:rsidR="00BB1234" w:rsidRDefault="00BB1234" w:rsidP="00BB1234">
      <w:pPr>
        <w:pStyle w:val="ListParagraph"/>
        <w:rPr>
          <w:rFonts w:ascii="Arial" w:hAnsi="Arial" w:cs="Arial"/>
          <w:sz w:val="22"/>
          <w:szCs w:val="22"/>
        </w:rPr>
      </w:pPr>
    </w:p>
    <w:p w:rsidR="00BB1234" w:rsidRPr="00A94CE0" w:rsidRDefault="00BB1234" w:rsidP="00BB1234">
      <w:pPr>
        <w:numPr>
          <w:ilvl w:val="0"/>
          <w:numId w:val="5"/>
        </w:numPr>
        <w:tabs>
          <w:tab w:val="left" w:pos="1080"/>
          <w:tab w:val="left" w:pos="5400"/>
        </w:tabs>
        <w:ind w:left="360"/>
        <w:rPr>
          <w:rFonts w:ascii="Arial" w:hAnsi="Arial" w:cs="Arial"/>
          <w:sz w:val="22"/>
          <w:szCs w:val="22"/>
        </w:rPr>
      </w:pPr>
      <w:r w:rsidRPr="00A94CE0">
        <w:rPr>
          <w:rFonts w:ascii="Arial" w:hAnsi="Arial" w:cs="Arial"/>
          <w:sz w:val="22"/>
          <w:szCs w:val="22"/>
        </w:rPr>
        <w:t xml:space="preserve">Sound </w:t>
      </w:r>
      <w:r>
        <w:rPr>
          <w:rFonts w:ascii="Arial" w:hAnsi="Arial" w:cs="Arial"/>
          <w:sz w:val="22"/>
          <w:szCs w:val="22"/>
        </w:rPr>
        <w:t>proofing</w:t>
      </w:r>
      <w:r w:rsidRPr="00A94CE0">
        <w:rPr>
          <w:rFonts w:ascii="Arial" w:hAnsi="Arial" w:cs="Arial"/>
          <w:sz w:val="22"/>
          <w:szCs w:val="22"/>
        </w:rPr>
        <w:t xml:space="preserve"> must be installed as proposed within the submittal documents.  Specifically, all demising walls will be constructed with 6 inch metal studs extending tight to the overhead structure.  Both sides of the demising walls shall have </w:t>
      </w:r>
      <w:proofErr w:type="spellStart"/>
      <w:r w:rsidRPr="00A94CE0">
        <w:rPr>
          <w:rFonts w:ascii="Arial" w:hAnsi="Arial" w:cs="Arial"/>
          <w:sz w:val="22"/>
          <w:szCs w:val="22"/>
        </w:rPr>
        <w:t>QuiteRock</w:t>
      </w:r>
      <w:proofErr w:type="spellEnd"/>
      <w:r w:rsidRPr="00A94CE0">
        <w:rPr>
          <w:rFonts w:ascii="Arial" w:hAnsi="Arial" w:cs="Arial"/>
          <w:sz w:val="22"/>
          <w:szCs w:val="22"/>
        </w:rPr>
        <w:t xml:space="preserve"> 545 gypsum wall boards (or equivalent) extending to the overhead structure.  All demising walls will have 2 </w:t>
      </w:r>
      <w:proofErr w:type="spellStart"/>
      <w:r w:rsidRPr="00A94CE0">
        <w:rPr>
          <w:rFonts w:ascii="Arial" w:hAnsi="Arial" w:cs="Arial"/>
          <w:sz w:val="22"/>
          <w:szCs w:val="22"/>
        </w:rPr>
        <w:t>Thermafiber</w:t>
      </w:r>
      <w:proofErr w:type="spellEnd"/>
      <w:r w:rsidRPr="00A94CE0">
        <w:rPr>
          <w:rFonts w:ascii="Arial" w:hAnsi="Arial" w:cs="Arial"/>
          <w:sz w:val="22"/>
          <w:szCs w:val="22"/>
        </w:rPr>
        <w:t xml:space="preserve"> Sound Zero insulation (or equivalent) extending to underside of the structure.  </w:t>
      </w:r>
    </w:p>
    <w:p w:rsidR="00BB1234" w:rsidRDefault="00BB1234" w:rsidP="00BB1234">
      <w:pPr>
        <w:pStyle w:val="ListParagraph"/>
        <w:rPr>
          <w:rFonts w:ascii="Arial" w:hAnsi="Arial" w:cs="Arial"/>
          <w:sz w:val="22"/>
          <w:szCs w:val="22"/>
        </w:rPr>
      </w:pPr>
    </w:p>
    <w:p w:rsidR="00BB1234" w:rsidRDefault="00BB1234" w:rsidP="00BB1234">
      <w:pPr>
        <w:numPr>
          <w:ilvl w:val="0"/>
          <w:numId w:val="5"/>
        </w:numPr>
        <w:tabs>
          <w:tab w:val="left" w:pos="1080"/>
          <w:tab w:val="left" w:pos="5400"/>
        </w:tabs>
        <w:ind w:left="360"/>
        <w:rPr>
          <w:rFonts w:ascii="Arial" w:hAnsi="Arial" w:cs="Arial"/>
          <w:sz w:val="22"/>
          <w:szCs w:val="22"/>
        </w:rPr>
      </w:pPr>
      <w:r>
        <w:rPr>
          <w:rFonts w:ascii="Arial" w:hAnsi="Arial" w:cs="Arial"/>
          <w:sz w:val="22"/>
          <w:szCs w:val="22"/>
        </w:rPr>
        <w:t xml:space="preserve">Prior to installation of a sign, the applicant shall obtain approval for a Sign Permit through the Community Development Department.   </w:t>
      </w:r>
    </w:p>
    <w:p w:rsidR="00BB1234" w:rsidRDefault="00BB1234" w:rsidP="00BB1234">
      <w:pPr>
        <w:tabs>
          <w:tab w:val="left" w:pos="1080"/>
          <w:tab w:val="left" w:pos="5400"/>
        </w:tabs>
        <w:ind w:left="360"/>
        <w:rPr>
          <w:rFonts w:ascii="Arial" w:hAnsi="Arial" w:cs="Arial"/>
          <w:sz w:val="22"/>
          <w:szCs w:val="22"/>
        </w:rPr>
      </w:pPr>
    </w:p>
    <w:p w:rsidR="00BB1234" w:rsidRPr="008F10CD" w:rsidRDefault="00BB1234" w:rsidP="00BB1234">
      <w:pPr>
        <w:numPr>
          <w:ilvl w:val="0"/>
          <w:numId w:val="5"/>
        </w:numPr>
        <w:tabs>
          <w:tab w:val="left" w:pos="1080"/>
          <w:tab w:val="left" w:pos="5400"/>
        </w:tabs>
        <w:ind w:left="360"/>
        <w:rPr>
          <w:rFonts w:ascii="Arial" w:hAnsi="Arial" w:cs="Arial"/>
          <w:sz w:val="22"/>
          <w:szCs w:val="22"/>
        </w:rPr>
      </w:pPr>
      <w:r w:rsidRPr="008F10CD">
        <w:rPr>
          <w:rFonts w:ascii="Arial" w:hAnsi="Arial" w:cs="Arial"/>
          <w:sz w:val="22"/>
          <w:szCs w:val="22"/>
        </w:rPr>
        <w:t xml:space="preserve">The applicant shall obtain a business license </w:t>
      </w:r>
      <w:r>
        <w:rPr>
          <w:rFonts w:ascii="Arial" w:hAnsi="Arial" w:cs="Arial"/>
          <w:sz w:val="22"/>
          <w:szCs w:val="22"/>
        </w:rPr>
        <w:t xml:space="preserve">from the City of Capitola </w:t>
      </w:r>
      <w:r w:rsidRPr="008F10CD">
        <w:rPr>
          <w:rFonts w:ascii="Arial" w:hAnsi="Arial" w:cs="Arial"/>
          <w:sz w:val="22"/>
          <w:szCs w:val="22"/>
        </w:rPr>
        <w:t>prior to operating the business.</w:t>
      </w:r>
    </w:p>
    <w:p w:rsidR="00BB1234" w:rsidRPr="008F10CD" w:rsidRDefault="00BB1234" w:rsidP="00BB1234">
      <w:pPr>
        <w:tabs>
          <w:tab w:val="left" w:pos="1080"/>
          <w:tab w:val="left" w:pos="5400"/>
        </w:tabs>
        <w:rPr>
          <w:rFonts w:ascii="Arial" w:hAnsi="Arial" w:cs="Arial"/>
          <w:b/>
          <w:sz w:val="22"/>
          <w:szCs w:val="22"/>
        </w:rPr>
      </w:pPr>
    </w:p>
    <w:p w:rsidR="00BB1234" w:rsidRPr="00F867B2" w:rsidRDefault="00BB1234" w:rsidP="00BB1234">
      <w:pPr>
        <w:numPr>
          <w:ilvl w:val="0"/>
          <w:numId w:val="5"/>
        </w:numPr>
        <w:tabs>
          <w:tab w:val="left" w:pos="1080"/>
          <w:tab w:val="left" w:pos="5400"/>
        </w:tabs>
        <w:ind w:left="360"/>
        <w:rPr>
          <w:rFonts w:ascii="Arial" w:hAnsi="Arial" w:cs="Arial"/>
          <w:b/>
          <w:sz w:val="22"/>
          <w:szCs w:val="22"/>
        </w:rPr>
      </w:pPr>
      <w:r w:rsidRPr="008F10CD">
        <w:rPr>
          <w:rFonts w:ascii="Arial" w:hAnsi="Arial" w:cs="Arial"/>
          <w:sz w:val="22"/>
          <w:szCs w:val="22"/>
        </w:rPr>
        <w:t>Prior to granting of final occupancy, compliance with all conditions of approval shall be demonstrated to the satisfaction of the Community Development Director.</w:t>
      </w:r>
    </w:p>
    <w:p w:rsidR="00BB1234" w:rsidRDefault="00BB1234" w:rsidP="00BB1234">
      <w:pPr>
        <w:pStyle w:val="ListParagraph"/>
        <w:rPr>
          <w:rFonts w:ascii="Arial" w:hAnsi="Arial" w:cs="Arial"/>
          <w:b/>
          <w:sz w:val="22"/>
          <w:szCs w:val="22"/>
        </w:rPr>
      </w:pPr>
    </w:p>
    <w:p w:rsidR="00BB1234" w:rsidRPr="00F867B2" w:rsidRDefault="00BB1234" w:rsidP="00BB1234">
      <w:pPr>
        <w:numPr>
          <w:ilvl w:val="0"/>
          <w:numId w:val="5"/>
        </w:numPr>
        <w:tabs>
          <w:tab w:val="left" w:pos="1080"/>
          <w:tab w:val="left" w:pos="5400"/>
        </w:tabs>
        <w:ind w:left="360"/>
        <w:rPr>
          <w:rFonts w:ascii="Arial" w:hAnsi="Arial" w:cs="Arial"/>
          <w:sz w:val="22"/>
          <w:szCs w:val="22"/>
        </w:rPr>
      </w:pPr>
      <w:r w:rsidRPr="008F10CD">
        <w:rPr>
          <w:rFonts w:ascii="Arial" w:hAnsi="Arial" w:cs="Arial"/>
          <w:sz w:val="22"/>
          <w:szCs w:val="22"/>
        </w:rPr>
        <w:lastRenderedPageBreak/>
        <w:t>The application shall be reviewed by the Planning Commission upon evidence of non-compliance with conditions of approval or applicable municipal code provisions.</w:t>
      </w:r>
    </w:p>
    <w:p w:rsidR="00BB1234" w:rsidRDefault="00BB1234" w:rsidP="00BB1234">
      <w:pPr>
        <w:pStyle w:val="ListParagraph"/>
        <w:rPr>
          <w:rFonts w:ascii="Arial" w:hAnsi="Arial" w:cs="Arial"/>
          <w:b/>
          <w:sz w:val="22"/>
          <w:szCs w:val="22"/>
        </w:rPr>
      </w:pPr>
    </w:p>
    <w:p w:rsidR="00BB1234" w:rsidRPr="00F867B2" w:rsidRDefault="00BB1234" w:rsidP="00BB1234">
      <w:pPr>
        <w:pStyle w:val="p1"/>
        <w:numPr>
          <w:ilvl w:val="0"/>
          <w:numId w:val="5"/>
        </w:numPr>
        <w:spacing w:after="0" w:line="240" w:lineRule="auto"/>
        <w:ind w:left="360"/>
        <w:rPr>
          <w:b/>
          <w:sz w:val="22"/>
          <w:szCs w:val="22"/>
        </w:rPr>
      </w:pPr>
      <w:r>
        <w:rPr>
          <w:sz w:val="22"/>
          <w:szCs w:val="22"/>
        </w:rPr>
        <w:t xml:space="preserve">The conditional use permit will expire in the case </w:t>
      </w:r>
      <w:r w:rsidRPr="00CB3635">
        <w:rPr>
          <w:sz w:val="22"/>
          <w:szCs w:val="22"/>
        </w:rPr>
        <w:t xml:space="preserve">where </w:t>
      </w:r>
      <w:r>
        <w:rPr>
          <w:sz w:val="22"/>
          <w:szCs w:val="22"/>
        </w:rPr>
        <w:t xml:space="preserve">the </w:t>
      </w:r>
      <w:r w:rsidRPr="00CB3635">
        <w:rPr>
          <w:sz w:val="22"/>
          <w:szCs w:val="22"/>
        </w:rPr>
        <w:t>conditio</w:t>
      </w:r>
      <w:r w:rsidRPr="00F867B2">
        <w:rPr>
          <w:color w:val="auto"/>
          <w:sz w:val="22"/>
          <w:szCs w:val="22"/>
        </w:rPr>
        <w:t>nal</w:t>
      </w:r>
      <w:r w:rsidRPr="00F867B2">
        <w:rPr>
          <w:rStyle w:val="apple-converted-space"/>
          <w:color w:val="auto"/>
          <w:sz w:val="22"/>
          <w:szCs w:val="22"/>
        </w:rPr>
        <w:t> </w:t>
      </w:r>
      <w:hyperlink r:id="rId9" w:history="1">
        <w:r w:rsidRPr="008248F9">
          <w:rPr>
            <w:rStyle w:val="Hyperlink"/>
            <w:color w:val="auto"/>
            <w:sz w:val="22"/>
            <w:szCs w:val="22"/>
            <w:u w:val="none"/>
          </w:rPr>
          <w:t>use</w:t>
        </w:r>
      </w:hyperlink>
      <w:r w:rsidRPr="00F867B2">
        <w:rPr>
          <w:rStyle w:val="apple-converted-space"/>
          <w:color w:val="auto"/>
          <w:sz w:val="22"/>
          <w:szCs w:val="22"/>
        </w:rPr>
        <w:t> </w:t>
      </w:r>
      <w:r w:rsidRPr="00F867B2">
        <w:rPr>
          <w:color w:val="auto"/>
          <w:sz w:val="22"/>
          <w:szCs w:val="22"/>
        </w:rPr>
        <w:t>permit</w:t>
      </w:r>
      <w:r w:rsidRPr="00CB3635">
        <w:rPr>
          <w:sz w:val="22"/>
          <w:szCs w:val="22"/>
        </w:rPr>
        <w:t xml:space="preserve"> has not been used within two years after the date of granting thereof</w:t>
      </w:r>
      <w:r>
        <w:rPr>
          <w:sz w:val="22"/>
          <w:szCs w:val="22"/>
        </w:rPr>
        <w:t xml:space="preserve">.  </w:t>
      </w:r>
      <w:r w:rsidRPr="00CB3635">
        <w:rPr>
          <w:sz w:val="22"/>
          <w:szCs w:val="22"/>
        </w:rPr>
        <w:t>Any interruption or cessation beyond the control of the property owner shall not result in the termination of suc</w:t>
      </w:r>
      <w:r w:rsidRPr="00F867B2">
        <w:rPr>
          <w:sz w:val="22"/>
          <w:szCs w:val="22"/>
        </w:rPr>
        <w:t>h right or privilege. A permit shall be deemed to have been “used” when actual substantial, continuous activity has taken place upon the land pursuant to the permit.</w:t>
      </w:r>
    </w:p>
    <w:p w:rsidR="00BB1234" w:rsidRPr="00F867B2" w:rsidRDefault="00BB1234" w:rsidP="00BB1234">
      <w:pPr>
        <w:tabs>
          <w:tab w:val="left" w:pos="1080"/>
          <w:tab w:val="left" w:pos="5400"/>
        </w:tabs>
        <w:jc w:val="both"/>
        <w:rPr>
          <w:rFonts w:ascii="Arial" w:hAnsi="Arial" w:cs="Arial"/>
          <w:b/>
          <w:sz w:val="22"/>
          <w:szCs w:val="22"/>
        </w:rPr>
      </w:pPr>
    </w:p>
    <w:p w:rsidR="00BB1234" w:rsidRPr="00A94B67" w:rsidRDefault="00BB1234" w:rsidP="00BB1234">
      <w:pPr>
        <w:jc w:val="both"/>
        <w:rPr>
          <w:rFonts w:ascii="Arial" w:hAnsi="Arial" w:cs="Arial"/>
          <w:b/>
          <w:sz w:val="22"/>
          <w:szCs w:val="22"/>
          <w:u w:val="single"/>
        </w:rPr>
      </w:pPr>
      <w:r>
        <w:rPr>
          <w:rFonts w:ascii="Arial" w:hAnsi="Arial" w:cs="Arial"/>
          <w:b/>
          <w:sz w:val="22"/>
          <w:szCs w:val="22"/>
          <w:u w:val="single"/>
        </w:rPr>
        <w:t>FINDINGS</w:t>
      </w:r>
    </w:p>
    <w:p w:rsidR="00BB1234" w:rsidRPr="001C692A" w:rsidRDefault="00BB1234" w:rsidP="00BB1234">
      <w:pPr>
        <w:jc w:val="both"/>
        <w:rPr>
          <w:rFonts w:ascii="Arial" w:hAnsi="Arial" w:cs="Arial"/>
          <w:sz w:val="22"/>
          <w:szCs w:val="22"/>
        </w:rPr>
      </w:pPr>
    </w:p>
    <w:p w:rsidR="00BB1234" w:rsidRPr="008F10CD" w:rsidRDefault="00BB1234" w:rsidP="00BB1234">
      <w:pPr>
        <w:numPr>
          <w:ilvl w:val="0"/>
          <w:numId w:val="27"/>
        </w:numPr>
        <w:ind w:left="360"/>
        <w:jc w:val="both"/>
        <w:rPr>
          <w:rFonts w:ascii="Arial" w:hAnsi="Arial" w:cs="Arial"/>
          <w:b/>
          <w:bCs/>
          <w:sz w:val="22"/>
          <w:szCs w:val="22"/>
        </w:rPr>
      </w:pPr>
      <w:r w:rsidRPr="008F10CD">
        <w:rPr>
          <w:rFonts w:ascii="Arial" w:hAnsi="Arial" w:cs="Arial"/>
          <w:b/>
          <w:bCs/>
          <w:sz w:val="22"/>
          <w:szCs w:val="22"/>
        </w:rPr>
        <w:t>The application, subject to the conditions imposed, will secure the purposes of the Zoning Ordinance and General Plan.</w:t>
      </w:r>
    </w:p>
    <w:p w:rsidR="00BB1234" w:rsidRPr="008F10CD" w:rsidRDefault="00BB1234" w:rsidP="00BB1234">
      <w:pPr>
        <w:ind w:left="360"/>
        <w:jc w:val="both"/>
        <w:rPr>
          <w:rFonts w:ascii="Arial" w:hAnsi="Arial" w:cs="Arial"/>
          <w:bCs/>
          <w:sz w:val="22"/>
          <w:szCs w:val="22"/>
        </w:rPr>
      </w:pPr>
      <w:r>
        <w:rPr>
          <w:rFonts w:ascii="Arial" w:hAnsi="Arial" w:cs="Arial"/>
          <w:bCs/>
          <w:sz w:val="22"/>
          <w:szCs w:val="22"/>
        </w:rPr>
        <w:t>Community Development Department</w:t>
      </w:r>
      <w:r w:rsidRPr="008F10CD">
        <w:rPr>
          <w:rFonts w:ascii="Arial" w:hAnsi="Arial" w:cs="Arial"/>
          <w:bCs/>
          <w:sz w:val="22"/>
          <w:szCs w:val="22"/>
        </w:rPr>
        <w:t xml:space="preserve"> Staff and the Planning Commission have reviewed the application and determined that the proposed business </w:t>
      </w:r>
      <w:r>
        <w:rPr>
          <w:rFonts w:ascii="Arial" w:hAnsi="Arial" w:cs="Arial"/>
          <w:bCs/>
          <w:sz w:val="22"/>
          <w:szCs w:val="22"/>
        </w:rPr>
        <w:t xml:space="preserve">may be granted a conditional use permit within the </w:t>
      </w:r>
      <w:r w:rsidRPr="008F10CD">
        <w:rPr>
          <w:rFonts w:ascii="Arial" w:hAnsi="Arial" w:cs="Arial"/>
          <w:bCs/>
          <w:sz w:val="22"/>
          <w:szCs w:val="22"/>
        </w:rPr>
        <w:t>CC Zoning District</w:t>
      </w:r>
      <w:r>
        <w:rPr>
          <w:rFonts w:ascii="Arial" w:hAnsi="Arial" w:cs="Arial"/>
          <w:bCs/>
          <w:sz w:val="22"/>
          <w:szCs w:val="22"/>
        </w:rPr>
        <w:t xml:space="preserve">. The use </w:t>
      </w:r>
      <w:r w:rsidRPr="008F10CD">
        <w:rPr>
          <w:rFonts w:ascii="Arial" w:hAnsi="Arial" w:cs="Arial"/>
          <w:bCs/>
          <w:sz w:val="22"/>
          <w:szCs w:val="22"/>
        </w:rPr>
        <w:t>meet</w:t>
      </w:r>
      <w:r>
        <w:rPr>
          <w:rFonts w:ascii="Arial" w:hAnsi="Arial" w:cs="Arial"/>
          <w:bCs/>
          <w:sz w:val="22"/>
          <w:szCs w:val="22"/>
        </w:rPr>
        <w:t>s</w:t>
      </w:r>
      <w:r w:rsidRPr="008F10CD">
        <w:rPr>
          <w:rFonts w:ascii="Arial" w:hAnsi="Arial" w:cs="Arial"/>
          <w:bCs/>
          <w:sz w:val="22"/>
          <w:szCs w:val="22"/>
        </w:rPr>
        <w:t xml:space="preserve"> the </w:t>
      </w:r>
      <w:r>
        <w:rPr>
          <w:rFonts w:ascii="Arial" w:hAnsi="Arial" w:cs="Arial"/>
          <w:bCs/>
          <w:sz w:val="22"/>
          <w:szCs w:val="22"/>
        </w:rPr>
        <w:t>intent and purpose of the Community Commercial</w:t>
      </w:r>
      <w:r w:rsidRPr="008F10CD">
        <w:rPr>
          <w:rFonts w:ascii="Arial" w:hAnsi="Arial" w:cs="Arial"/>
          <w:bCs/>
          <w:sz w:val="22"/>
          <w:szCs w:val="22"/>
        </w:rPr>
        <w:t xml:space="preserve"> Zoning District.  Conditions of approval have been included to ensure that the use is consistent with the Zoning Ordinance and General Plan.</w:t>
      </w:r>
    </w:p>
    <w:p w:rsidR="00BB1234" w:rsidRPr="008F10CD" w:rsidRDefault="00BB1234" w:rsidP="00BB1234">
      <w:pPr>
        <w:jc w:val="both"/>
        <w:rPr>
          <w:rFonts w:ascii="Arial" w:hAnsi="Arial" w:cs="Arial"/>
          <w:b/>
          <w:bCs/>
          <w:sz w:val="22"/>
          <w:szCs w:val="22"/>
        </w:rPr>
      </w:pPr>
    </w:p>
    <w:p w:rsidR="00BB1234" w:rsidRPr="008F10CD" w:rsidRDefault="00BB1234" w:rsidP="00BB1234">
      <w:pPr>
        <w:numPr>
          <w:ilvl w:val="0"/>
          <w:numId w:val="27"/>
        </w:numPr>
        <w:ind w:left="360"/>
        <w:jc w:val="both"/>
        <w:rPr>
          <w:rFonts w:ascii="Arial" w:hAnsi="Arial" w:cs="Arial"/>
          <w:b/>
          <w:bCs/>
          <w:sz w:val="22"/>
          <w:szCs w:val="22"/>
        </w:rPr>
      </w:pPr>
      <w:r w:rsidRPr="008F10CD">
        <w:rPr>
          <w:rFonts w:ascii="Arial" w:hAnsi="Arial" w:cs="Arial"/>
          <w:b/>
          <w:bCs/>
          <w:sz w:val="22"/>
          <w:szCs w:val="22"/>
        </w:rPr>
        <w:t xml:space="preserve">The application will maintain the character and integrity of the neighborhood.  </w:t>
      </w:r>
    </w:p>
    <w:p w:rsidR="00BB1234" w:rsidRPr="008F10CD" w:rsidRDefault="00BB1234" w:rsidP="00BB1234">
      <w:pPr>
        <w:ind w:left="360"/>
        <w:jc w:val="both"/>
        <w:rPr>
          <w:rFonts w:ascii="Arial" w:hAnsi="Arial" w:cs="Arial"/>
          <w:bCs/>
          <w:sz w:val="22"/>
          <w:szCs w:val="22"/>
        </w:rPr>
      </w:pPr>
      <w:r>
        <w:rPr>
          <w:rFonts w:ascii="Arial" w:hAnsi="Arial" w:cs="Arial"/>
          <w:bCs/>
          <w:sz w:val="22"/>
          <w:szCs w:val="22"/>
        </w:rPr>
        <w:t xml:space="preserve">Community Development </w:t>
      </w:r>
      <w:r w:rsidRPr="008F10CD">
        <w:rPr>
          <w:rFonts w:ascii="Arial" w:hAnsi="Arial" w:cs="Arial"/>
          <w:bCs/>
          <w:sz w:val="22"/>
          <w:szCs w:val="22"/>
        </w:rPr>
        <w:t>Department Staff and the Planning Commission have reviewed the pro</w:t>
      </w:r>
      <w:r>
        <w:rPr>
          <w:rFonts w:ascii="Arial" w:hAnsi="Arial" w:cs="Arial"/>
          <w:bCs/>
          <w:sz w:val="22"/>
          <w:szCs w:val="22"/>
        </w:rPr>
        <w:t xml:space="preserve">posed use </w:t>
      </w:r>
      <w:r w:rsidRPr="008F10CD">
        <w:rPr>
          <w:rFonts w:ascii="Arial" w:hAnsi="Arial" w:cs="Arial"/>
          <w:bCs/>
          <w:sz w:val="22"/>
          <w:szCs w:val="22"/>
        </w:rPr>
        <w:t xml:space="preserve">and determined that the use </w:t>
      </w:r>
      <w:r>
        <w:rPr>
          <w:rFonts w:ascii="Arial" w:hAnsi="Arial" w:cs="Arial"/>
          <w:bCs/>
          <w:sz w:val="22"/>
          <w:szCs w:val="22"/>
        </w:rPr>
        <w:t xml:space="preserve">complies </w:t>
      </w:r>
      <w:r w:rsidRPr="008F10CD">
        <w:rPr>
          <w:rFonts w:ascii="Arial" w:hAnsi="Arial" w:cs="Arial"/>
          <w:bCs/>
          <w:sz w:val="22"/>
          <w:szCs w:val="22"/>
        </w:rPr>
        <w:t>with the applicable provisions of the Zoning Ordinance and therefore maintain the character and integrity of this area of the City. Conditions of approval have been included to carry out these objectives.</w:t>
      </w:r>
    </w:p>
    <w:p w:rsidR="00BB1234" w:rsidRPr="008F10CD" w:rsidRDefault="00BB1234" w:rsidP="00BB1234">
      <w:pPr>
        <w:jc w:val="both"/>
        <w:rPr>
          <w:rFonts w:ascii="Arial" w:hAnsi="Arial" w:cs="Arial"/>
          <w:b/>
          <w:bCs/>
          <w:sz w:val="22"/>
          <w:szCs w:val="22"/>
        </w:rPr>
      </w:pPr>
    </w:p>
    <w:p w:rsidR="00BB1234" w:rsidRPr="008F10CD" w:rsidRDefault="00BB1234" w:rsidP="00BB1234">
      <w:pPr>
        <w:tabs>
          <w:tab w:val="left" w:pos="360"/>
        </w:tabs>
        <w:ind w:left="360" w:hanging="360"/>
        <w:jc w:val="both"/>
        <w:rPr>
          <w:rFonts w:ascii="Arial" w:hAnsi="Arial" w:cs="Arial"/>
          <w:b/>
          <w:bCs/>
          <w:sz w:val="22"/>
          <w:szCs w:val="22"/>
        </w:rPr>
      </w:pPr>
      <w:r w:rsidRPr="008F10CD">
        <w:rPr>
          <w:rFonts w:ascii="Arial" w:hAnsi="Arial" w:cs="Arial"/>
          <w:b/>
          <w:bCs/>
          <w:sz w:val="22"/>
          <w:szCs w:val="22"/>
        </w:rPr>
        <w:t>C.</w:t>
      </w:r>
      <w:r w:rsidRPr="008F10CD">
        <w:rPr>
          <w:rFonts w:ascii="Arial" w:hAnsi="Arial" w:cs="Arial"/>
          <w:b/>
          <w:bCs/>
          <w:sz w:val="22"/>
          <w:szCs w:val="22"/>
        </w:rPr>
        <w:tab/>
        <w:t>This project is categorically exempt under Section 15301 of the California Environmental Quality Act and is not subject to Section 753.5 of Title 14 of the California Code of Regulations.</w:t>
      </w:r>
    </w:p>
    <w:p w:rsidR="00BB1234" w:rsidRDefault="00BB1234" w:rsidP="00BB1234">
      <w:pPr>
        <w:ind w:left="360"/>
        <w:rPr>
          <w:rFonts w:ascii="Arial" w:hAnsi="Arial" w:cs="Arial"/>
          <w:b/>
          <w:bCs/>
          <w:sz w:val="22"/>
          <w:szCs w:val="22"/>
        </w:rPr>
      </w:pPr>
      <w:r w:rsidRPr="008F10CD">
        <w:rPr>
          <w:rFonts w:ascii="Arial" w:hAnsi="Arial" w:cs="Arial"/>
          <w:bCs/>
          <w:sz w:val="22"/>
          <w:szCs w:val="22"/>
        </w:rPr>
        <w:t xml:space="preserve">The proposed project involves a </w:t>
      </w:r>
      <w:r>
        <w:rPr>
          <w:rFonts w:ascii="Arial" w:hAnsi="Arial" w:cs="Arial"/>
          <w:bCs/>
          <w:sz w:val="22"/>
          <w:szCs w:val="22"/>
        </w:rPr>
        <w:t>fitness</w:t>
      </w:r>
      <w:r w:rsidRPr="008F10CD">
        <w:rPr>
          <w:rFonts w:ascii="Arial" w:hAnsi="Arial" w:cs="Arial"/>
          <w:bCs/>
          <w:sz w:val="22"/>
          <w:szCs w:val="22"/>
        </w:rPr>
        <w:t xml:space="preserve"> studio use occupying an existing commercial space formerly occupied by an office business. No adverse environmental impacts were discovered during project review by either the Planning Department Staff or the Planning Commission.</w:t>
      </w:r>
    </w:p>
    <w:p w:rsidR="00BB1234" w:rsidRPr="002325FF" w:rsidRDefault="00BB1234" w:rsidP="00A279C9">
      <w:pPr>
        <w:rPr>
          <w:rFonts w:ascii="Arial" w:hAnsi="Arial" w:cs="Arial"/>
          <w:b/>
          <w:bCs/>
          <w:sz w:val="22"/>
          <w:szCs w:val="22"/>
        </w:rPr>
      </w:pPr>
    </w:p>
    <w:p w:rsidR="00A279C9" w:rsidRDefault="00A279C9" w:rsidP="00A279C9">
      <w:pPr>
        <w:rPr>
          <w:rFonts w:ascii="Arial" w:hAnsi="Arial" w:cs="Arial"/>
          <w:b/>
          <w:bCs/>
          <w:sz w:val="22"/>
        </w:rPr>
      </w:pPr>
      <w:r w:rsidRPr="00D30116">
        <w:rPr>
          <w:rFonts w:ascii="Arial" w:hAnsi="Arial" w:cs="Arial"/>
          <w:b/>
          <w:bCs/>
          <w:sz w:val="22"/>
        </w:rPr>
        <w:t xml:space="preserve">The motion carried by the following vote: Aye: Commissioners </w:t>
      </w:r>
      <w:r>
        <w:rPr>
          <w:rFonts w:ascii="Arial" w:hAnsi="Arial" w:cs="Arial"/>
          <w:b/>
          <w:bCs/>
          <w:sz w:val="22"/>
        </w:rPr>
        <w:t xml:space="preserve">Graves, </w:t>
      </w:r>
      <w:r w:rsidRPr="00D30116">
        <w:rPr>
          <w:rFonts w:ascii="Arial" w:hAnsi="Arial" w:cs="Arial"/>
          <w:b/>
          <w:bCs/>
          <w:sz w:val="22"/>
        </w:rPr>
        <w:t xml:space="preserve">Smith, </w:t>
      </w:r>
      <w:r>
        <w:rPr>
          <w:rFonts w:ascii="Arial" w:hAnsi="Arial" w:cs="Arial"/>
          <w:b/>
          <w:bCs/>
          <w:sz w:val="22"/>
        </w:rPr>
        <w:t>and Welch and Chairperson Ortiz</w:t>
      </w:r>
      <w:r w:rsidRPr="00D30116">
        <w:rPr>
          <w:rFonts w:ascii="Arial" w:hAnsi="Arial" w:cs="Arial"/>
          <w:b/>
          <w:bCs/>
          <w:sz w:val="22"/>
        </w:rPr>
        <w:t xml:space="preserve">. No: </w:t>
      </w:r>
      <w:proofErr w:type="gramStart"/>
      <w:r w:rsidRPr="00D30116">
        <w:rPr>
          <w:rFonts w:ascii="Arial" w:hAnsi="Arial" w:cs="Arial"/>
          <w:b/>
          <w:bCs/>
          <w:sz w:val="22"/>
        </w:rPr>
        <w:t>None</w:t>
      </w:r>
      <w:proofErr w:type="gramEnd"/>
      <w:r w:rsidRPr="00D30116">
        <w:rPr>
          <w:rFonts w:ascii="Arial" w:hAnsi="Arial" w:cs="Arial"/>
          <w:b/>
          <w:bCs/>
          <w:sz w:val="22"/>
        </w:rPr>
        <w:t xml:space="preserve">. Abstain: </w:t>
      </w:r>
      <w:r>
        <w:rPr>
          <w:rFonts w:ascii="Arial" w:hAnsi="Arial" w:cs="Arial"/>
          <w:b/>
          <w:bCs/>
          <w:sz w:val="22"/>
        </w:rPr>
        <w:t>None.</w:t>
      </w:r>
    </w:p>
    <w:p w:rsidR="000B65F0" w:rsidRDefault="000B65F0" w:rsidP="00A279C9">
      <w:pPr>
        <w:rPr>
          <w:rFonts w:ascii="Arial" w:hAnsi="Arial" w:cs="Arial"/>
          <w:bCs/>
          <w:sz w:val="22"/>
          <w:szCs w:val="22"/>
        </w:rPr>
      </w:pPr>
    </w:p>
    <w:p w:rsidR="001F04F7" w:rsidRDefault="001F04F7" w:rsidP="001F04F7">
      <w:pPr>
        <w:rPr>
          <w:rFonts w:ascii="Arial" w:hAnsi="Arial" w:cs="Arial"/>
          <w:b/>
          <w:sz w:val="22"/>
          <w:szCs w:val="22"/>
        </w:rPr>
      </w:pPr>
      <w:r>
        <w:rPr>
          <w:rFonts w:ascii="Arial" w:hAnsi="Arial" w:cs="Arial"/>
          <w:b/>
          <w:sz w:val="22"/>
          <w:szCs w:val="22"/>
        </w:rPr>
        <w:t>5</w:t>
      </w:r>
      <w:r w:rsidRPr="00AE7BDB">
        <w:rPr>
          <w:rFonts w:ascii="Arial" w:hAnsi="Arial" w:cs="Arial"/>
          <w:b/>
          <w:sz w:val="22"/>
          <w:szCs w:val="22"/>
        </w:rPr>
        <w:t>.</w:t>
      </w:r>
      <w:bookmarkStart w:id="16" w:name="Item1528"/>
      <w:r w:rsidRPr="009C05B5">
        <w:rPr>
          <w:rFonts w:ascii="Arial" w:hAnsi="Arial" w:cs="Arial"/>
          <w:b/>
          <w:sz w:val="22"/>
          <w:szCs w:val="22"/>
        </w:rPr>
        <w:t xml:space="preserve"> </w:t>
      </w:r>
      <w:r>
        <w:rPr>
          <w:rFonts w:ascii="Arial" w:hAnsi="Arial" w:cs="Arial"/>
          <w:b/>
          <w:sz w:val="22"/>
          <w:szCs w:val="22"/>
        </w:rPr>
        <w:tab/>
      </w:r>
      <w:r w:rsidRPr="00AE7BDB">
        <w:rPr>
          <w:rFonts w:ascii="Arial" w:hAnsi="Arial" w:cs="Arial"/>
          <w:b/>
          <w:sz w:val="22"/>
          <w:szCs w:val="22"/>
        </w:rPr>
        <w:t>PUBLIC HEARINGS</w:t>
      </w:r>
      <w:bookmarkEnd w:id="16"/>
    </w:p>
    <w:p w:rsidR="0099528C" w:rsidRDefault="0099528C" w:rsidP="008A0EEA">
      <w:pPr>
        <w:rPr>
          <w:rFonts w:ascii="Arial" w:hAnsi="Arial" w:cs="Arial"/>
          <w:b/>
          <w:bCs/>
          <w:sz w:val="22"/>
          <w:szCs w:val="22"/>
        </w:rPr>
      </w:pPr>
    </w:p>
    <w:p w:rsidR="0099528C" w:rsidRPr="00550113" w:rsidRDefault="0099528C" w:rsidP="0099528C">
      <w:pPr>
        <w:tabs>
          <w:tab w:val="left" w:pos="1548"/>
        </w:tabs>
        <w:ind w:left="738"/>
        <w:rPr>
          <w:rFonts w:ascii="Arial" w:hAnsi="Arial" w:cs="Arial"/>
          <w:b/>
          <w:bCs/>
        </w:rPr>
      </w:pPr>
      <w:r w:rsidRPr="00550113">
        <w:rPr>
          <w:rFonts w:ascii="Arial" w:hAnsi="Arial" w:cs="Arial"/>
          <w:b/>
          <w:sz w:val="22"/>
          <w:szCs w:val="22"/>
        </w:rPr>
        <w:t>A.</w:t>
      </w:r>
      <w:r w:rsidRPr="00550113">
        <w:rPr>
          <w:rFonts w:ascii="Arial" w:hAnsi="Arial" w:cs="Arial"/>
          <w:b/>
        </w:rPr>
        <w:tab/>
      </w:r>
      <w:bookmarkStart w:id="17" w:name="Item4480"/>
      <w:r w:rsidRPr="00550113">
        <w:rPr>
          <w:rFonts w:ascii="Arial" w:hAnsi="Arial" w:cs="Arial"/>
          <w:b/>
          <w:bCs/>
          <w:sz w:val="22"/>
          <w:szCs w:val="22"/>
        </w:rPr>
        <w:t>110 Lawn Way      #14-006      APN: 035-124-05</w:t>
      </w:r>
      <w:bookmarkEnd w:id="17"/>
    </w:p>
    <w:p w:rsidR="0099528C" w:rsidRPr="00550113" w:rsidRDefault="0099528C" w:rsidP="0099528C">
      <w:pPr>
        <w:ind w:left="1548"/>
        <w:rPr>
          <w:rFonts w:ascii="Arial" w:hAnsi="Arial" w:cs="Arial"/>
        </w:rPr>
      </w:pPr>
      <w:bookmarkStart w:id="18" w:name="Item4481"/>
      <w:r w:rsidRPr="00550113">
        <w:rPr>
          <w:rFonts w:ascii="Arial" w:hAnsi="Arial" w:cs="Arial"/>
          <w:sz w:val="22"/>
          <w:szCs w:val="22"/>
        </w:rPr>
        <w:t>Design Permit, Variance, and Coastal Development Permit applicat</w:t>
      </w:r>
      <w:r w:rsidR="00686301" w:rsidRPr="00550113">
        <w:rPr>
          <w:rFonts w:ascii="Arial" w:hAnsi="Arial" w:cs="Arial"/>
          <w:sz w:val="22"/>
          <w:szCs w:val="22"/>
        </w:rPr>
        <w:t>ion for an addition to a single-</w:t>
      </w:r>
      <w:r w:rsidRPr="00550113">
        <w:rPr>
          <w:rFonts w:ascii="Arial" w:hAnsi="Arial" w:cs="Arial"/>
          <w:sz w:val="22"/>
          <w:szCs w:val="22"/>
        </w:rPr>
        <w:t xml:space="preserve">family home in the CV (Central Village) Zoning District.  The applicant is requesting a variance for onsite parking.  </w:t>
      </w:r>
      <w:r w:rsidRPr="00550113">
        <w:rPr>
          <w:rFonts w:ascii="Arial" w:hAnsi="Arial" w:cs="Arial"/>
          <w:sz w:val="22"/>
          <w:szCs w:val="22"/>
        </w:rPr>
        <w:br/>
        <w:t xml:space="preserve">This project requires a Coastal Development Permit which is appealable to the California Coastal Commission after all possible appeals are exhausted through the City. </w:t>
      </w:r>
      <w:r w:rsidRPr="00550113">
        <w:rPr>
          <w:rFonts w:ascii="Arial" w:hAnsi="Arial" w:cs="Arial"/>
          <w:sz w:val="22"/>
          <w:szCs w:val="22"/>
        </w:rPr>
        <w:br/>
        <w:t>Environmental Determination: Categorical Exemption</w:t>
      </w:r>
      <w:r w:rsidRPr="00550113">
        <w:rPr>
          <w:rFonts w:ascii="Arial" w:hAnsi="Arial" w:cs="Arial"/>
          <w:sz w:val="22"/>
          <w:szCs w:val="22"/>
        </w:rPr>
        <w:br/>
        <w:t xml:space="preserve">Property Owner: Norma </w:t>
      </w:r>
      <w:proofErr w:type="spellStart"/>
      <w:r w:rsidRPr="00550113">
        <w:rPr>
          <w:rFonts w:ascii="Arial" w:hAnsi="Arial" w:cs="Arial"/>
          <w:sz w:val="22"/>
          <w:szCs w:val="22"/>
        </w:rPr>
        <w:t>Kettman</w:t>
      </w:r>
      <w:proofErr w:type="spellEnd"/>
      <w:r w:rsidRPr="00550113">
        <w:rPr>
          <w:rFonts w:ascii="Arial" w:hAnsi="Arial" w:cs="Arial"/>
          <w:sz w:val="22"/>
          <w:szCs w:val="22"/>
        </w:rPr>
        <w:br/>
        <w:t xml:space="preserve">Representative: Gary </w:t>
      </w:r>
      <w:proofErr w:type="spellStart"/>
      <w:r w:rsidRPr="00550113">
        <w:rPr>
          <w:rFonts w:ascii="Arial" w:hAnsi="Arial" w:cs="Arial"/>
          <w:sz w:val="22"/>
          <w:szCs w:val="22"/>
        </w:rPr>
        <w:t>Lindeke</w:t>
      </w:r>
      <w:proofErr w:type="spellEnd"/>
      <w:r w:rsidRPr="00550113">
        <w:rPr>
          <w:rFonts w:ascii="Arial" w:hAnsi="Arial" w:cs="Arial"/>
          <w:sz w:val="22"/>
          <w:szCs w:val="22"/>
        </w:rPr>
        <w:t>, filed 1/24/2014</w:t>
      </w:r>
      <w:bookmarkEnd w:id="18"/>
    </w:p>
    <w:p w:rsidR="0099528C" w:rsidRPr="00550113" w:rsidRDefault="0099528C" w:rsidP="0099528C">
      <w:pPr>
        <w:tabs>
          <w:tab w:val="left" w:pos="-1440"/>
        </w:tabs>
        <w:jc w:val="both"/>
        <w:rPr>
          <w:rFonts w:ascii="Arial" w:hAnsi="Arial" w:cs="Arial"/>
          <w:bCs/>
          <w:sz w:val="22"/>
          <w:szCs w:val="22"/>
        </w:rPr>
      </w:pPr>
    </w:p>
    <w:p w:rsidR="001928C8" w:rsidRPr="00550113" w:rsidRDefault="00276654" w:rsidP="00536D22">
      <w:pPr>
        <w:rPr>
          <w:rFonts w:ascii="Arial" w:hAnsi="Arial" w:cs="Arial"/>
          <w:bCs/>
          <w:sz w:val="22"/>
        </w:rPr>
      </w:pPr>
      <w:r w:rsidRPr="00550113">
        <w:rPr>
          <w:rFonts w:ascii="Arial" w:hAnsi="Arial" w:cs="Arial"/>
          <w:bCs/>
          <w:sz w:val="22"/>
        </w:rPr>
        <w:t xml:space="preserve">Senior Planner </w:t>
      </w:r>
      <w:r w:rsidR="001928C8" w:rsidRPr="00550113">
        <w:rPr>
          <w:rFonts w:ascii="Arial" w:hAnsi="Arial" w:cs="Arial"/>
          <w:bCs/>
          <w:sz w:val="22"/>
        </w:rPr>
        <w:t>Cattan presented the staff report.</w:t>
      </w:r>
      <w:r w:rsidRPr="00550113">
        <w:rPr>
          <w:rFonts w:ascii="Arial" w:hAnsi="Arial" w:cs="Arial"/>
          <w:bCs/>
          <w:sz w:val="22"/>
        </w:rPr>
        <w:t xml:space="preserve"> She noted that staff identified five findings</w:t>
      </w:r>
      <w:r w:rsidR="00C74075" w:rsidRPr="00550113">
        <w:rPr>
          <w:rFonts w:ascii="Arial" w:hAnsi="Arial" w:cs="Arial"/>
          <w:bCs/>
          <w:sz w:val="22"/>
        </w:rPr>
        <w:t xml:space="preserve"> for unique circumstances</w:t>
      </w:r>
      <w:r w:rsidR="006B13EA" w:rsidRPr="00550113">
        <w:rPr>
          <w:rFonts w:ascii="Arial" w:hAnsi="Arial" w:cs="Arial"/>
          <w:bCs/>
          <w:sz w:val="22"/>
        </w:rPr>
        <w:t xml:space="preserve"> that would not create a precedent for other properties in the Historic District. The presentation highlighted </w:t>
      </w:r>
      <w:r w:rsidR="00C74075" w:rsidRPr="00550113">
        <w:rPr>
          <w:rFonts w:ascii="Arial" w:hAnsi="Arial" w:cs="Arial"/>
          <w:bCs/>
          <w:sz w:val="22"/>
        </w:rPr>
        <w:t xml:space="preserve">changes made to </w:t>
      </w:r>
      <w:r w:rsidR="006B13EA" w:rsidRPr="00550113">
        <w:rPr>
          <w:rFonts w:ascii="Arial" w:hAnsi="Arial" w:cs="Arial"/>
          <w:bCs/>
          <w:sz w:val="22"/>
        </w:rPr>
        <w:t xml:space="preserve">the project to better complement the </w:t>
      </w:r>
      <w:r w:rsidR="000B7703" w:rsidRPr="00550113">
        <w:rPr>
          <w:rFonts w:ascii="Arial" w:hAnsi="Arial" w:cs="Arial"/>
          <w:bCs/>
          <w:sz w:val="22"/>
        </w:rPr>
        <w:t>overall district design</w:t>
      </w:r>
      <w:r w:rsidR="00C74075" w:rsidRPr="00550113">
        <w:rPr>
          <w:rFonts w:ascii="Arial" w:hAnsi="Arial" w:cs="Arial"/>
          <w:bCs/>
          <w:sz w:val="22"/>
        </w:rPr>
        <w:t xml:space="preserve">. </w:t>
      </w:r>
      <w:r w:rsidR="006B13EA" w:rsidRPr="00550113">
        <w:rPr>
          <w:rFonts w:ascii="Arial" w:hAnsi="Arial" w:cs="Arial"/>
          <w:bCs/>
          <w:sz w:val="22"/>
        </w:rPr>
        <w:t xml:space="preserve">She also </w:t>
      </w:r>
      <w:r w:rsidR="00C74075" w:rsidRPr="00550113">
        <w:rPr>
          <w:rFonts w:ascii="Arial" w:hAnsi="Arial" w:cs="Arial"/>
          <w:bCs/>
          <w:sz w:val="22"/>
        </w:rPr>
        <w:t>outlined reasons to support a variance for</w:t>
      </w:r>
      <w:r w:rsidR="006B13EA" w:rsidRPr="00550113">
        <w:rPr>
          <w:rFonts w:ascii="Arial" w:hAnsi="Arial" w:cs="Arial"/>
          <w:bCs/>
          <w:sz w:val="22"/>
        </w:rPr>
        <w:t xml:space="preserve"> onsite</w:t>
      </w:r>
      <w:r w:rsidR="00C74075" w:rsidRPr="00550113">
        <w:rPr>
          <w:rFonts w:ascii="Arial" w:hAnsi="Arial" w:cs="Arial"/>
          <w:bCs/>
          <w:sz w:val="22"/>
        </w:rPr>
        <w:t xml:space="preserve"> parking, wh</w:t>
      </w:r>
      <w:r w:rsidR="006B13EA" w:rsidRPr="00550113">
        <w:rPr>
          <w:rFonts w:ascii="Arial" w:hAnsi="Arial" w:cs="Arial"/>
          <w:bCs/>
          <w:sz w:val="22"/>
        </w:rPr>
        <w:t>i</w:t>
      </w:r>
      <w:r w:rsidR="00C74075" w:rsidRPr="00550113">
        <w:rPr>
          <w:rFonts w:ascii="Arial" w:hAnsi="Arial" w:cs="Arial"/>
          <w:bCs/>
          <w:sz w:val="22"/>
        </w:rPr>
        <w:t>c</w:t>
      </w:r>
      <w:r w:rsidR="006B13EA" w:rsidRPr="00550113">
        <w:rPr>
          <w:rFonts w:ascii="Arial" w:hAnsi="Arial" w:cs="Arial"/>
          <w:bCs/>
          <w:sz w:val="22"/>
        </w:rPr>
        <w:t>h</w:t>
      </w:r>
      <w:r w:rsidR="00C74075" w:rsidRPr="00550113">
        <w:rPr>
          <w:rFonts w:ascii="Arial" w:hAnsi="Arial" w:cs="Arial"/>
          <w:bCs/>
          <w:sz w:val="22"/>
        </w:rPr>
        <w:t xml:space="preserve"> does not increase the non-conformity.</w:t>
      </w:r>
    </w:p>
    <w:p w:rsidR="00C74075" w:rsidRPr="00550113" w:rsidRDefault="00C74075" w:rsidP="00536D22">
      <w:pPr>
        <w:rPr>
          <w:rFonts w:ascii="Arial" w:hAnsi="Arial" w:cs="Arial"/>
          <w:bCs/>
          <w:sz w:val="22"/>
        </w:rPr>
      </w:pPr>
    </w:p>
    <w:p w:rsidR="00C74075" w:rsidRPr="00550113" w:rsidRDefault="000B7703" w:rsidP="00536D22">
      <w:pPr>
        <w:rPr>
          <w:rFonts w:ascii="Arial" w:hAnsi="Arial" w:cs="Arial"/>
          <w:bCs/>
          <w:sz w:val="22"/>
        </w:rPr>
      </w:pPr>
      <w:r w:rsidRPr="00550113">
        <w:rPr>
          <w:rFonts w:ascii="Arial" w:hAnsi="Arial" w:cs="Arial"/>
          <w:bCs/>
          <w:sz w:val="22"/>
        </w:rPr>
        <w:t xml:space="preserve">Chairperson Ortiz opened the public hearing. </w:t>
      </w:r>
      <w:r w:rsidR="00C74075" w:rsidRPr="00550113">
        <w:rPr>
          <w:rFonts w:ascii="Arial" w:hAnsi="Arial" w:cs="Arial"/>
          <w:bCs/>
          <w:sz w:val="22"/>
        </w:rPr>
        <w:t xml:space="preserve">Gary </w:t>
      </w:r>
      <w:proofErr w:type="spellStart"/>
      <w:r w:rsidR="00C74075" w:rsidRPr="00550113">
        <w:rPr>
          <w:rFonts w:ascii="Arial" w:hAnsi="Arial" w:cs="Arial"/>
          <w:bCs/>
          <w:sz w:val="22"/>
        </w:rPr>
        <w:t>Lindeke</w:t>
      </w:r>
      <w:proofErr w:type="spellEnd"/>
      <w:r w:rsidR="00C74075" w:rsidRPr="00550113">
        <w:rPr>
          <w:rFonts w:ascii="Arial" w:hAnsi="Arial" w:cs="Arial"/>
          <w:bCs/>
          <w:sz w:val="22"/>
        </w:rPr>
        <w:t xml:space="preserve"> spoke on behalf of applicant. </w:t>
      </w:r>
      <w:r w:rsidRPr="00550113">
        <w:rPr>
          <w:rFonts w:ascii="Arial" w:hAnsi="Arial" w:cs="Arial"/>
          <w:bCs/>
          <w:sz w:val="22"/>
        </w:rPr>
        <w:t>He said they w</w:t>
      </w:r>
      <w:r w:rsidR="00C74075" w:rsidRPr="00550113">
        <w:rPr>
          <w:rFonts w:ascii="Arial" w:hAnsi="Arial" w:cs="Arial"/>
          <w:bCs/>
          <w:sz w:val="22"/>
        </w:rPr>
        <w:t>ork</w:t>
      </w:r>
      <w:r w:rsidRPr="00550113">
        <w:rPr>
          <w:rFonts w:ascii="Arial" w:hAnsi="Arial" w:cs="Arial"/>
          <w:bCs/>
          <w:sz w:val="22"/>
        </w:rPr>
        <w:t>ed to comple</w:t>
      </w:r>
      <w:r w:rsidR="00C74075" w:rsidRPr="00550113">
        <w:rPr>
          <w:rFonts w:ascii="Arial" w:hAnsi="Arial" w:cs="Arial"/>
          <w:bCs/>
          <w:sz w:val="22"/>
        </w:rPr>
        <w:t xml:space="preserve">ment </w:t>
      </w:r>
      <w:r w:rsidRPr="00550113">
        <w:rPr>
          <w:rFonts w:ascii="Arial" w:hAnsi="Arial" w:cs="Arial"/>
          <w:bCs/>
          <w:sz w:val="22"/>
        </w:rPr>
        <w:t>district massing and</w:t>
      </w:r>
      <w:r w:rsidR="00C74075" w:rsidRPr="00550113">
        <w:rPr>
          <w:rFonts w:ascii="Arial" w:hAnsi="Arial" w:cs="Arial"/>
          <w:bCs/>
          <w:sz w:val="22"/>
        </w:rPr>
        <w:t xml:space="preserve"> scale in </w:t>
      </w:r>
      <w:r w:rsidRPr="00550113">
        <w:rPr>
          <w:rFonts w:ascii="Arial" w:hAnsi="Arial" w:cs="Arial"/>
          <w:bCs/>
          <w:sz w:val="22"/>
        </w:rPr>
        <w:t xml:space="preserve">the revised </w:t>
      </w:r>
      <w:r w:rsidR="00C74075" w:rsidRPr="00550113">
        <w:rPr>
          <w:rFonts w:ascii="Arial" w:hAnsi="Arial" w:cs="Arial"/>
          <w:bCs/>
          <w:sz w:val="22"/>
        </w:rPr>
        <w:t xml:space="preserve">proposal. </w:t>
      </w:r>
      <w:r w:rsidRPr="00550113">
        <w:rPr>
          <w:rFonts w:ascii="Arial" w:hAnsi="Arial" w:cs="Arial"/>
          <w:bCs/>
          <w:sz w:val="22"/>
        </w:rPr>
        <w:t>He noted the c</w:t>
      </w:r>
      <w:r w:rsidR="00C74075" w:rsidRPr="00550113">
        <w:rPr>
          <w:rFonts w:ascii="Arial" w:hAnsi="Arial" w:cs="Arial"/>
          <w:bCs/>
          <w:sz w:val="22"/>
        </w:rPr>
        <w:t xml:space="preserve">urrent structure was required by the City </w:t>
      </w:r>
      <w:r w:rsidRPr="00550113">
        <w:rPr>
          <w:rFonts w:ascii="Arial" w:hAnsi="Arial" w:cs="Arial"/>
          <w:bCs/>
          <w:sz w:val="22"/>
        </w:rPr>
        <w:t xml:space="preserve">and this application represents a good </w:t>
      </w:r>
      <w:r w:rsidR="00C74075" w:rsidRPr="00550113">
        <w:rPr>
          <w:rFonts w:ascii="Arial" w:hAnsi="Arial" w:cs="Arial"/>
          <w:bCs/>
          <w:sz w:val="22"/>
        </w:rPr>
        <w:t xml:space="preserve">compromise </w:t>
      </w:r>
      <w:r w:rsidRPr="00550113">
        <w:rPr>
          <w:rFonts w:ascii="Arial" w:hAnsi="Arial" w:cs="Arial"/>
          <w:bCs/>
          <w:sz w:val="22"/>
        </w:rPr>
        <w:t>between the earlier proposal and district guidelines.</w:t>
      </w:r>
    </w:p>
    <w:p w:rsidR="00C74075" w:rsidRPr="00550113" w:rsidRDefault="00C74075" w:rsidP="00536D22">
      <w:pPr>
        <w:rPr>
          <w:rFonts w:ascii="Arial" w:hAnsi="Arial" w:cs="Arial"/>
          <w:bCs/>
          <w:sz w:val="22"/>
        </w:rPr>
      </w:pPr>
    </w:p>
    <w:p w:rsidR="00C74075" w:rsidRPr="00550113" w:rsidRDefault="000B7703" w:rsidP="00536D22">
      <w:pPr>
        <w:rPr>
          <w:rFonts w:ascii="Arial" w:hAnsi="Arial" w:cs="Arial"/>
          <w:bCs/>
          <w:sz w:val="22"/>
        </w:rPr>
      </w:pPr>
      <w:r w:rsidRPr="00550113">
        <w:rPr>
          <w:rFonts w:ascii="Arial" w:hAnsi="Arial" w:cs="Arial"/>
          <w:bCs/>
          <w:sz w:val="22"/>
        </w:rPr>
        <w:t>The public hearing was closed.</w:t>
      </w:r>
    </w:p>
    <w:p w:rsidR="00C74075" w:rsidRPr="00550113" w:rsidRDefault="00C74075" w:rsidP="00536D22">
      <w:pPr>
        <w:rPr>
          <w:rFonts w:ascii="Arial" w:hAnsi="Arial" w:cs="Arial"/>
          <w:bCs/>
          <w:sz w:val="22"/>
        </w:rPr>
      </w:pPr>
    </w:p>
    <w:p w:rsidR="00C74075" w:rsidRPr="00550113" w:rsidRDefault="000B7703" w:rsidP="00536D22">
      <w:pPr>
        <w:rPr>
          <w:rFonts w:ascii="Arial" w:hAnsi="Arial" w:cs="Arial"/>
          <w:bCs/>
          <w:sz w:val="22"/>
        </w:rPr>
      </w:pPr>
      <w:r w:rsidRPr="00550113">
        <w:rPr>
          <w:rFonts w:ascii="Arial" w:hAnsi="Arial" w:cs="Arial"/>
          <w:bCs/>
          <w:sz w:val="22"/>
        </w:rPr>
        <w:t xml:space="preserve">Commissioner </w:t>
      </w:r>
      <w:r w:rsidR="00C74075" w:rsidRPr="00550113">
        <w:rPr>
          <w:rFonts w:ascii="Arial" w:hAnsi="Arial" w:cs="Arial"/>
          <w:bCs/>
          <w:sz w:val="22"/>
        </w:rPr>
        <w:t xml:space="preserve">Smith </w:t>
      </w:r>
      <w:r w:rsidRPr="00550113">
        <w:rPr>
          <w:rFonts w:ascii="Arial" w:hAnsi="Arial" w:cs="Arial"/>
          <w:bCs/>
          <w:sz w:val="22"/>
        </w:rPr>
        <w:t xml:space="preserve">said she </w:t>
      </w:r>
      <w:r w:rsidR="00C74075" w:rsidRPr="00550113">
        <w:rPr>
          <w:rFonts w:ascii="Arial" w:hAnsi="Arial" w:cs="Arial"/>
          <w:bCs/>
          <w:sz w:val="22"/>
        </w:rPr>
        <w:t xml:space="preserve">spoke with </w:t>
      </w:r>
      <w:r w:rsidRPr="00550113">
        <w:rPr>
          <w:rFonts w:ascii="Arial" w:hAnsi="Arial" w:cs="Arial"/>
          <w:bCs/>
          <w:sz w:val="22"/>
        </w:rPr>
        <w:t xml:space="preserve">historian Carolyn </w:t>
      </w:r>
      <w:r w:rsidR="00C74075" w:rsidRPr="00550113">
        <w:rPr>
          <w:rFonts w:ascii="Arial" w:hAnsi="Arial" w:cs="Arial"/>
          <w:bCs/>
          <w:sz w:val="22"/>
        </w:rPr>
        <w:t>Swift</w:t>
      </w:r>
      <w:r w:rsidRPr="00550113">
        <w:rPr>
          <w:rFonts w:ascii="Arial" w:hAnsi="Arial" w:cs="Arial"/>
          <w:bCs/>
          <w:sz w:val="22"/>
        </w:rPr>
        <w:t>, who</w:t>
      </w:r>
      <w:r w:rsidR="00C74075" w:rsidRPr="00550113">
        <w:rPr>
          <w:rFonts w:ascii="Arial" w:hAnsi="Arial" w:cs="Arial"/>
          <w:bCs/>
          <w:sz w:val="22"/>
        </w:rPr>
        <w:t xml:space="preserve"> expressed pl</w:t>
      </w:r>
      <w:r w:rsidRPr="00550113">
        <w:rPr>
          <w:rFonts w:ascii="Arial" w:hAnsi="Arial" w:cs="Arial"/>
          <w:bCs/>
          <w:sz w:val="22"/>
        </w:rPr>
        <w:t>easure in the change of the roo</w:t>
      </w:r>
      <w:r w:rsidR="00C74075" w:rsidRPr="00550113">
        <w:rPr>
          <w:rFonts w:ascii="Arial" w:hAnsi="Arial" w:cs="Arial"/>
          <w:bCs/>
          <w:sz w:val="22"/>
        </w:rPr>
        <w:t>f pitch.</w:t>
      </w:r>
    </w:p>
    <w:p w:rsidR="00C74075" w:rsidRPr="00550113" w:rsidRDefault="00C74075" w:rsidP="00536D22">
      <w:pPr>
        <w:rPr>
          <w:rFonts w:ascii="Arial" w:hAnsi="Arial" w:cs="Arial"/>
          <w:bCs/>
          <w:sz w:val="22"/>
        </w:rPr>
      </w:pPr>
    </w:p>
    <w:p w:rsidR="00C74075" w:rsidRPr="00550113" w:rsidRDefault="000B7703" w:rsidP="00536D22">
      <w:pPr>
        <w:rPr>
          <w:rFonts w:ascii="Arial" w:hAnsi="Arial" w:cs="Arial"/>
          <w:bCs/>
          <w:sz w:val="22"/>
        </w:rPr>
      </w:pPr>
      <w:r w:rsidRPr="00550113">
        <w:rPr>
          <w:rFonts w:ascii="Arial" w:hAnsi="Arial" w:cs="Arial"/>
          <w:bCs/>
          <w:sz w:val="22"/>
        </w:rPr>
        <w:t>Commissioner Routh suggested repair to any damage to the</w:t>
      </w:r>
      <w:r w:rsidR="00C74075" w:rsidRPr="00550113">
        <w:rPr>
          <w:rFonts w:ascii="Arial" w:hAnsi="Arial" w:cs="Arial"/>
          <w:bCs/>
          <w:sz w:val="22"/>
        </w:rPr>
        <w:t xml:space="preserve"> lawn </w:t>
      </w:r>
      <w:r w:rsidRPr="00550113">
        <w:rPr>
          <w:rFonts w:ascii="Arial" w:hAnsi="Arial" w:cs="Arial"/>
          <w:bCs/>
          <w:sz w:val="22"/>
        </w:rPr>
        <w:t xml:space="preserve">be added </w:t>
      </w:r>
      <w:r w:rsidR="00C74075" w:rsidRPr="00550113">
        <w:rPr>
          <w:rFonts w:ascii="Arial" w:hAnsi="Arial" w:cs="Arial"/>
          <w:bCs/>
          <w:sz w:val="22"/>
        </w:rPr>
        <w:t>to condition</w:t>
      </w:r>
      <w:r w:rsidRPr="00550113">
        <w:rPr>
          <w:rFonts w:ascii="Arial" w:hAnsi="Arial" w:cs="Arial"/>
          <w:bCs/>
          <w:sz w:val="22"/>
        </w:rPr>
        <w:t xml:space="preserve"> #14</w:t>
      </w:r>
      <w:r w:rsidR="00C74075" w:rsidRPr="00550113">
        <w:rPr>
          <w:rFonts w:ascii="Arial" w:hAnsi="Arial" w:cs="Arial"/>
          <w:bCs/>
          <w:sz w:val="22"/>
        </w:rPr>
        <w:t xml:space="preserve">. </w:t>
      </w:r>
    </w:p>
    <w:p w:rsidR="00C74075" w:rsidRPr="00550113" w:rsidRDefault="00C74075" w:rsidP="00536D22">
      <w:pPr>
        <w:rPr>
          <w:rFonts w:ascii="Arial" w:hAnsi="Arial" w:cs="Arial"/>
          <w:bCs/>
          <w:sz w:val="22"/>
        </w:rPr>
      </w:pPr>
    </w:p>
    <w:p w:rsidR="00117937" w:rsidRPr="00550113" w:rsidRDefault="000B7703" w:rsidP="00536D22">
      <w:pPr>
        <w:rPr>
          <w:rFonts w:ascii="Arial" w:hAnsi="Arial" w:cs="Arial"/>
          <w:bCs/>
          <w:sz w:val="22"/>
        </w:rPr>
      </w:pPr>
      <w:r w:rsidRPr="00550113">
        <w:rPr>
          <w:rFonts w:ascii="Arial" w:hAnsi="Arial" w:cs="Arial"/>
          <w:bCs/>
          <w:sz w:val="22"/>
        </w:rPr>
        <w:t xml:space="preserve">Chairperson </w:t>
      </w:r>
      <w:r w:rsidR="00117937" w:rsidRPr="00550113">
        <w:rPr>
          <w:rFonts w:ascii="Arial" w:hAnsi="Arial" w:cs="Arial"/>
          <w:bCs/>
          <w:sz w:val="22"/>
        </w:rPr>
        <w:t xml:space="preserve">Ortiz </w:t>
      </w:r>
      <w:r w:rsidRPr="00550113">
        <w:rPr>
          <w:rFonts w:ascii="Arial" w:hAnsi="Arial" w:cs="Arial"/>
          <w:bCs/>
          <w:sz w:val="22"/>
        </w:rPr>
        <w:t xml:space="preserve">said that while she initially had concerns about the project, she </w:t>
      </w:r>
      <w:r w:rsidR="00117937" w:rsidRPr="00550113">
        <w:rPr>
          <w:rFonts w:ascii="Arial" w:hAnsi="Arial" w:cs="Arial"/>
          <w:bCs/>
          <w:sz w:val="22"/>
        </w:rPr>
        <w:t xml:space="preserve">feels </w:t>
      </w:r>
      <w:r w:rsidRPr="00550113">
        <w:rPr>
          <w:rFonts w:ascii="Arial" w:hAnsi="Arial" w:cs="Arial"/>
          <w:bCs/>
          <w:sz w:val="22"/>
        </w:rPr>
        <w:t xml:space="preserve">the </w:t>
      </w:r>
      <w:r w:rsidR="00117937" w:rsidRPr="00550113">
        <w:rPr>
          <w:rFonts w:ascii="Arial" w:hAnsi="Arial" w:cs="Arial"/>
          <w:bCs/>
          <w:sz w:val="22"/>
        </w:rPr>
        <w:t>applicant h</w:t>
      </w:r>
      <w:r w:rsidR="006B7559" w:rsidRPr="00550113">
        <w:rPr>
          <w:rFonts w:ascii="Arial" w:hAnsi="Arial" w:cs="Arial"/>
          <w:bCs/>
          <w:sz w:val="22"/>
        </w:rPr>
        <w:t>as made significant changes. The fact that the home is a n</w:t>
      </w:r>
      <w:r w:rsidR="00117937" w:rsidRPr="00550113">
        <w:rPr>
          <w:rFonts w:ascii="Arial" w:hAnsi="Arial" w:cs="Arial"/>
          <w:bCs/>
          <w:sz w:val="22"/>
        </w:rPr>
        <w:t>on-</w:t>
      </w:r>
      <w:r w:rsidR="006B7559" w:rsidRPr="00550113">
        <w:rPr>
          <w:rFonts w:ascii="Arial" w:hAnsi="Arial" w:cs="Arial"/>
          <w:bCs/>
          <w:sz w:val="22"/>
        </w:rPr>
        <w:t xml:space="preserve">contributing structure in the district is </w:t>
      </w:r>
      <w:r w:rsidR="00117937" w:rsidRPr="00550113">
        <w:rPr>
          <w:rFonts w:ascii="Arial" w:hAnsi="Arial" w:cs="Arial"/>
          <w:bCs/>
          <w:sz w:val="22"/>
        </w:rPr>
        <w:t xml:space="preserve">also in its favor. </w:t>
      </w:r>
      <w:r w:rsidR="000C45C6" w:rsidRPr="00550113">
        <w:rPr>
          <w:rFonts w:ascii="Arial" w:hAnsi="Arial" w:cs="Arial"/>
          <w:bCs/>
          <w:sz w:val="22"/>
        </w:rPr>
        <w:t xml:space="preserve"> </w:t>
      </w:r>
      <w:r w:rsidR="006B7559" w:rsidRPr="00550113">
        <w:rPr>
          <w:rFonts w:ascii="Arial" w:hAnsi="Arial" w:cs="Arial"/>
          <w:bCs/>
          <w:sz w:val="22"/>
        </w:rPr>
        <w:t>She also asked Commissioners to consider formally e</w:t>
      </w:r>
      <w:r w:rsidR="00117937" w:rsidRPr="00550113">
        <w:rPr>
          <w:rFonts w:ascii="Arial" w:hAnsi="Arial" w:cs="Arial"/>
          <w:bCs/>
          <w:sz w:val="22"/>
        </w:rPr>
        <w:t>xempt</w:t>
      </w:r>
      <w:r w:rsidR="006B7559" w:rsidRPr="00550113">
        <w:rPr>
          <w:rFonts w:ascii="Arial" w:hAnsi="Arial" w:cs="Arial"/>
          <w:bCs/>
          <w:sz w:val="22"/>
        </w:rPr>
        <w:t>ing properties in the Lawn W</w:t>
      </w:r>
      <w:r w:rsidR="00117937" w:rsidRPr="00550113">
        <w:rPr>
          <w:rFonts w:ascii="Arial" w:hAnsi="Arial" w:cs="Arial"/>
          <w:bCs/>
          <w:sz w:val="22"/>
        </w:rPr>
        <w:t>ay</w:t>
      </w:r>
      <w:r w:rsidR="006B7559" w:rsidRPr="00550113">
        <w:rPr>
          <w:rFonts w:ascii="Arial" w:hAnsi="Arial" w:cs="Arial"/>
          <w:bCs/>
          <w:sz w:val="22"/>
        </w:rPr>
        <w:t xml:space="preserve"> district from</w:t>
      </w:r>
      <w:r w:rsidR="00117937" w:rsidRPr="00550113">
        <w:rPr>
          <w:rFonts w:ascii="Arial" w:hAnsi="Arial" w:cs="Arial"/>
          <w:bCs/>
          <w:sz w:val="22"/>
        </w:rPr>
        <w:t xml:space="preserve"> parking requirements as </w:t>
      </w:r>
      <w:r w:rsidR="006B7559" w:rsidRPr="00550113">
        <w:rPr>
          <w:rFonts w:ascii="Arial" w:hAnsi="Arial" w:cs="Arial"/>
          <w:bCs/>
          <w:sz w:val="22"/>
        </w:rPr>
        <w:t xml:space="preserve">the </w:t>
      </w:r>
      <w:r w:rsidR="00117937" w:rsidRPr="00550113">
        <w:rPr>
          <w:rFonts w:ascii="Arial" w:hAnsi="Arial" w:cs="Arial"/>
          <w:bCs/>
          <w:sz w:val="22"/>
        </w:rPr>
        <w:t xml:space="preserve">zoning </w:t>
      </w:r>
      <w:r w:rsidR="006B7559" w:rsidRPr="00550113">
        <w:rPr>
          <w:rFonts w:ascii="Arial" w:hAnsi="Arial" w:cs="Arial"/>
          <w:bCs/>
          <w:sz w:val="22"/>
        </w:rPr>
        <w:t xml:space="preserve">code </w:t>
      </w:r>
      <w:r w:rsidR="00117937" w:rsidRPr="00550113">
        <w:rPr>
          <w:rFonts w:ascii="Arial" w:hAnsi="Arial" w:cs="Arial"/>
          <w:bCs/>
          <w:sz w:val="22"/>
        </w:rPr>
        <w:t>is updated</w:t>
      </w:r>
      <w:r w:rsidR="006B7559" w:rsidRPr="00550113">
        <w:rPr>
          <w:rFonts w:ascii="Arial" w:hAnsi="Arial" w:cs="Arial"/>
          <w:bCs/>
          <w:sz w:val="22"/>
        </w:rPr>
        <w:t>, which received general support</w:t>
      </w:r>
      <w:r w:rsidR="00117937" w:rsidRPr="00550113">
        <w:rPr>
          <w:rFonts w:ascii="Arial" w:hAnsi="Arial" w:cs="Arial"/>
          <w:bCs/>
          <w:sz w:val="22"/>
        </w:rPr>
        <w:t xml:space="preserve">. </w:t>
      </w:r>
    </w:p>
    <w:p w:rsidR="00117937" w:rsidRPr="00550113" w:rsidRDefault="00117937" w:rsidP="00536D22">
      <w:pPr>
        <w:rPr>
          <w:rFonts w:ascii="Arial" w:hAnsi="Arial" w:cs="Arial"/>
          <w:bCs/>
          <w:sz w:val="22"/>
        </w:rPr>
      </w:pPr>
    </w:p>
    <w:p w:rsidR="00536D22" w:rsidRDefault="00536D22" w:rsidP="00536D22">
      <w:pPr>
        <w:rPr>
          <w:rFonts w:ascii="Arial" w:hAnsi="Arial" w:cs="Arial"/>
          <w:b/>
          <w:bCs/>
          <w:sz w:val="22"/>
        </w:rPr>
      </w:pPr>
      <w:r w:rsidRPr="00550113">
        <w:rPr>
          <w:rFonts w:ascii="Arial" w:hAnsi="Arial" w:cs="Arial"/>
          <w:b/>
          <w:bCs/>
          <w:sz w:val="22"/>
        </w:rPr>
        <w:t xml:space="preserve">A motion to approve project application #14-006 </w:t>
      </w:r>
      <w:r w:rsidR="00220453" w:rsidRPr="00550113">
        <w:rPr>
          <w:rFonts w:ascii="Arial" w:hAnsi="Arial" w:cs="Arial"/>
          <w:b/>
          <w:bCs/>
          <w:sz w:val="22"/>
        </w:rPr>
        <w:t xml:space="preserve">and grant a </w:t>
      </w:r>
      <w:r w:rsidR="00220453" w:rsidRPr="00550113">
        <w:rPr>
          <w:rFonts w:ascii="Arial" w:hAnsi="Arial" w:cs="Arial"/>
          <w:b/>
          <w:sz w:val="22"/>
          <w:szCs w:val="22"/>
        </w:rPr>
        <w:t xml:space="preserve">Design Permit, Variance, and Coastal Development Permit </w:t>
      </w:r>
      <w:r w:rsidRPr="00550113">
        <w:rPr>
          <w:rFonts w:ascii="Arial" w:hAnsi="Arial" w:cs="Arial"/>
          <w:b/>
          <w:bCs/>
          <w:sz w:val="22"/>
        </w:rPr>
        <w:t xml:space="preserve">with the following conditions and findings was made by Commissioner </w:t>
      </w:r>
      <w:r w:rsidR="006B7559" w:rsidRPr="00550113">
        <w:rPr>
          <w:rFonts w:ascii="Arial" w:hAnsi="Arial" w:cs="Arial"/>
          <w:b/>
          <w:bCs/>
          <w:sz w:val="22"/>
        </w:rPr>
        <w:t>Welch</w:t>
      </w:r>
      <w:r w:rsidRPr="00550113">
        <w:rPr>
          <w:rFonts w:ascii="Arial" w:hAnsi="Arial" w:cs="Arial"/>
          <w:b/>
          <w:bCs/>
          <w:sz w:val="22"/>
        </w:rPr>
        <w:t xml:space="preserve"> and seconded by Commissioner </w:t>
      </w:r>
      <w:r w:rsidR="006B7559" w:rsidRPr="00550113">
        <w:rPr>
          <w:rFonts w:ascii="Arial" w:hAnsi="Arial" w:cs="Arial"/>
          <w:b/>
          <w:bCs/>
          <w:sz w:val="22"/>
        </w:rPr>
        <w:t>Graves</w:t>
      </w:r>
      <w:r w:rsidRPr="00550113">
        <w:rPr>
          <w:rFonts w:ascii="Arial" w:hAnsi="Arial" w:cs="Arial"/>
          <w:b/>
          <w:bCs/>
          <w:sz w:val="22"/>
        </w:rPr>
        <w:t>:</w:t>
      </w:r>
    </w:p>
    <w:p w:rsidR="00536D22" w:rsidRDefault="00536D22" w:rsidP="00536D22">
      <w:pPr>
        <w:rPr>
          <w:rFonts w:ascii="Arial" w:hAnsi="Arial" w:cs="Arial"/>
          <w:b/>
          <w:bCs/>
          <w:sz w:val="22"/>
        </w:rPr>
      </w:pPr>
    </w:p>
    <w:p w:rsidR="000842EE" w:rsidRPr="00DC5F8D" w:rsidRDefault="000842EE" w:rsidP="000842EE">
      <w:pPr>
        <w:tabs>
          <w:tab w:val="left" w:pos="1080"/>
          <w:tab w:val="left" w:pos="5400"/>
        </w:tabs>
        <w:rPr>
          <w:rFonts w:ascii="Arial" w:hAnsi="Arial" w:cs="Arial"/>
          <w:b/>
          <w:sz w:val="22"/>
          <w:szCs w:val="22"/>
          <w:u w:val="single"/>
        </w:rPr>
      </w:pPr>
      <w:r>
        <w:rPr>
          <w:rFonts w:ascii="Arial" w:hAnsi="Arial" w:cs="Arial"/>
          <w:b/>
          <w:sz w:val="22"/>
          <w:szCs w:val="22"/>
          <w:u w:val="single"/>
        </w:rPr>
        <w:t>CONDITIONS</w:t>
      </w:r>
    </w:p>
    <w:p w:rsidR="000842EE" w:rsidRPr="000842EE" w:rsidRDefault="000842EE" w:rsidP="000842EE">
      <w:pPr>
        <w:pStyle w:val="ListParagraph"/>
        <w:numPr>
          <w:ilvl w:val="0"/>
          <w:numId w:val="45"/>
        </w:numPr>
        <w:tabs>
          <w:tab w:val="left" w:pos="720"/>
          <w:tab w:val="left" w:pos="5400"/>
        </w:tabs>
        <w:ind w:left="720"/>
        <w:contextualSpacing/>
        <w:rPr>
          <w:rFonts w:ascii="Arial" w:hAnsi="Arial" w:cs="Arial"/>
          <w:sz w:val="22"/>
          <w:szCs w:val="22"/>
        </w:rPr>
      </w:pPr>
      <w:r w:rsidRPr="000842EE">
        <w:rPr>
          <w:rFonts w:ascii="Arial" w:hAnsi="Arial" w:cs="Arial"/>
          <w:sz w:val="22"/>
          <w:szCs w:val="22"/>
        </w:rPr>
        <w:t>The project approval consists of construction of a 470 square-foot half-story addition. There is no maximum Floor Area Ratio within the CV zoning district.  The proposed project is approved as indicated on the final plans reviewed and approved by the Planning Commission on March 6, 2014, except as modified through conditions imposed by the Planning Commission during the hearing.</w:t>
      </w:r>
    </w:p>
    <w:p w:rsidR="000842EE" w:rsidRPr="000842EE" w:rsidRDefault="000842EE" w:rsidP="000842EE">
      <w:pPr>
        <w:tabs>
          <w:tab w:val="left" w:pos="720"/>
          <w:tab w:val="left" w:pos="5400"/>
        </w:tabs>
        <w:ind w:left="720"/>
        <w:rPr>
          <w:rFonts w:ascii="Arial" w:hAnsi="Arial" w:cs="Arial"/>
          <w:sz w:val="22"/>
          <w:szCs w:val="22"/>
        </w:rPr>
      </w:pPr>
    </w:p>
    <w:p w:rsidR="000842EE" w:rsidRPr="000842EE" w:rsidRDefault="000842EE" w:rsidP="000842EE">
      <w:pPr>
        <w:numPr>
          <w:ilvl w:val="0"/>
          <w:numId w:val="45"/>
        </w:numPr>
        <w:tabs>
          <w:tab w:val="left" w:pos="720"/>
          <w:tab w:val="left" w:pos="5400"/>
        </w:tabs>
        <w:ind w:left="720"/>
        <w:rPr>
          <w:rFonts w:ascii="Arial" w:hAnsi="Arial" w:cs="Arial"/>
          <w:sz w:val="22"/>
          <w:szCs w:val="22"/>
        </w:rPr>
      </w:pPr>
      <w:r w:rsidRPr="000842EE">
        <w:rPr>
          <w:rFonts w:ascii="Arial" w:hAnsi="Arial" w:cs="Arial"/>
          <w:sz w:val="22"/>
          <w:szCs w:val="22"/>
        </w:rPr>
        <w:t>Prior to construction, a building permit shall be secured for any new construction or modifications to structures authorized by this permit. Final building plans shall be consistent with the plans approved by the Planning Commission.  All construction and site improvements shall be completed according to the approved plans</w:t>
      </w:r>
    </w:p>
    <w:p w:rsidR="000842EE" w:rsidRPr="000842EE" w:rsidRDefault="000842EE" w:rsidP="000842EE">
      <w:pPr>
        <w:tabs>
          <w:tab w:val="left" w:pos="720"/>
          <w:tab w:val="left" w:pos="5400"/>
        </w:tabs>
        <w:ind w:left="720"/>
        <w:rPr>
          <w:rFonts w:ascii="Arial" w:hAnsi="Arial" w:cs="Arial"/>
          <w:sz w:val="22"/>
          <w:szCs w:val="22"/>
        </w:rPr>
      </w:pPr>
    </w:p>
    <w:p w:rsidR="000842EE" w:rsidRPr="000842EE" w:rsidRDefault="000842EE" w:rsidP="000842EE">
      <w:pPr>
        <w:numPr>
          <w:ilvl w:val="0"/>
          <w:numId w:val="45"/>
        </w:numPr>
        <w:tabs>
          <w:tab w:val="left" w:pos="720"/>
          <w:tab w:val="left" w:pos="5400"/>
        </w:tabs>
        <w:ind w:left="720"/>
        <w:rPr>
          <w:rFonts w:ascii="Arial" w:hAnsi="Arial" w:cs="Arial"/>
          <w:sz w:val="22"/>
          <w:szCs w:val="22"/>
        </w:rPr>
      </w:pPr>
      <w:r w:rsidRPr="000842EE">
        <w:rPr>
          <w:rFonts w:ascii="Arial" w:hAnsi="Arial" w:cs="Arial"/>
          <w:sz w:val="22"/>
          <w:szCs w:val="22"/>
        </w:rPr>
        <w:t xml:space="preserve">At time of submittal for building permit review, the Conditions of Approval must be printed in full on the cover sheet of the construction plans. </w:t>
      </w:r>
    </w:p>
    <w:p w:rsidR="000842EE" w:rsidRPr="000842EE" w:rsidRDefault="000842EE" w:rsidP="000842EE">
      <w:pPr>
        <w:tabs>
          <w:tab w:val="left" w:pos="720"/>
          <w:tab w:val="left" w:pos="5400"/>
        </w:tabs>
        <w:ind w:left="720"/>
        <w:rPr>
          <w:rFonts w:ascii="Arial" w:hAnsi="Arial" w:cs="Arial"/>
          <w:sz w:val="22"/>
          <w:szCs w:val="22"/>
        </w:rPr>
      </w:pPr>
    </w:p>
    <w:p w:rsidR="000842EE" w:rsidRPr="000842EE" w:rsidRDefault="000842EE" w:rsidP="000842EE">
      <w:pPr>
        <w:numPr>
          <w:ilvl w:val="0"/>
          <w:numId w:val="45"/>
        </w:numPr>
        <w:tabs>
          <w:tab w:val="left" w:pos="720"/>
          <w:tab w:val="left" w:pos="5400"/>
        </w:tabs>
        <w:ind w:left="720"/>
        <w:rPr>
          <w:rFonts w:ascii="Arial" w:hAnsi="Arial" w:cs="Arial"/>
          <w:sz w:val="22"/>
          <w:szCs w:val="22"/>
        </w:rPr>
      </w:pPr>
      <w:r w:rsidRPr="000842EE">
        <w:rPr>
          <w:rFonts w:ascii="Arial" w:hAnsi="Arial" w:cs="Arial"/>
          <w:sz w:val="22"/>
          <w:szCs w:val="22"/>
        </w:rPr>
        <w:t xml:space="preserve">At time of submittal for building permit review, Public Works Standard Detail SMP STRM shall be printed in full and incorporated as a sheet into the construction plans.  All construction shall be done in accordance with the Public Works Standard Detail BMP STRM.  </w:t>
      </w:r>
    </w:p>
    <w:p w:rsidR="000842EE" w:rsidRPr="000842EE" w:rsidRDefault="000842EE" w:rsidP="000842EE">
      <w:pPr>
        <w:tabs>
          <w:tab w:val="left" w:pos="720"/>
          <w:tab w:val="left" w:pos="5400"/>
        </w:tabs>
        <w:ind w:left="360"/>
        <w:rPr>
          <w:rFonts w:ascii="Arial" w:hAnsi="Arial" w:cs="Arial"/>
          <w:sz w:val="22"/>
          <w:szCs w:val="22"/>
        </w:rPr>
      </w:pPr>
    </w:p>
    <w:p w:rsidR="000842EE" w:rsidRPr="000842EE" w:rsidRDefault="000842EE" w:rsidP="000842EE">
      <w:pPr>
        <w:numPr>
          <w:ilvl w:val="0"/>
          <w:numId w:val="45"/>
        </w:numPr>
        <w:tabs>
          <w:tab w:val="left" w:pos="720"/>
          <w:tab w:val="left" w:pos="5400"/>
        </w:tabs>
        <w:ind w:left="720"/>
        <w:rPr>
          <w:rFonts w:ascii="Arial" w:hAnsi="Arial" w:cs="Arial"/>
          <w:sz w:val="22"/>
          <w:szCs w:val="22"/>
        </w:rPr>
      </w:pPr>
      <w:r w:rsidRPr="000842EE">
        <w:rPr>
          <w:rFonts w:ascii="Arial" w:hAnsi="Arial" w:cs="Arial"/>
          <w:bCs/>
          <w:sz w:val="22"/>
          <w:szCs w:val="22"/>
        </w:rPr>
        <w:t xml:space="preserve">Prior to making any changes to approved plans, modifications must be specifically requested and submitted in writing to the Community Development Department.  Any significant changes </w:t>
      </w:r>
      <w:r w:rsidRPr="000842EE">
        <w:rPr>
          <w:rFonts w:ascii="Arial" w:hAnsi="Arial" w:cs="Arial"/>
          <w:sz w:val="22"/>
          <w:szCs w:val="22"/>
        </w:rPr>
        <w:t>to the size or exterior appearance of the structure</w:t>
      </w:r>
      <w:r w:rsidRPr="000842EE">
        <w:rPr>
          <w:rFonts w:ascii="Arial" w:hAnsi="Arial" w:cs="Arial"/>
          <w:bCs/>
          <w:sz w:val="22"/>
          <w:szCs w:val="22"/>
        </w:rPr>
        <w:t xml:space="preserve"> shall require Planning Commission approval. </w:t>
      </w:r>
    </w:p>
    <w:p w:rsidR="000842EE" w:rsidRPr="000842EE" w:rsidRDefault="000842EE" w:rsidP="000842EE">
      <w:pPr>
        <w:pStyle w:val="ListParagraph"/>
        <w:rPr>
          <w:rFonts w:ascii="Arial" w:hAnsi="Arial" w:cs="Arial"/>
          <w:bCs/>
          <w:sz w:val="22"/>
          <w:szCs w:val="22"/>
        </w:rPr>
      </w:pPr>
    </w:p>
    <w:p w:rsidR="000842EE" w:rsidRPr="000842EE" w:rsidRDefault="000842EE" w:rsidP="000842EE">
      <w:pPr>
        <w:numPr>
          <w:ilvl w:val="0"/>
          <w:numId w:val="45"/>
        </w:numPr>
        <w:tabs>
          <w:tab w:val="left" w:pos="720"/>
          <w:tab w:val="left" w:pos="5400"/>
        </w:tabs>
        <w:ind w:left="720"/>
        <w:rPr>
          <w:rFonts w:ascii="Arial" w:hAnsi="Arial" w:cs="Arial"/>
          <w:sz w:val="22"/>
          <w:szCs w:val="22"/>
        </w:rPr>
      </w:pPr>
      <w:r w:rsidRPr="000842EE">
        <w:rPr>
          <w:rFonts w:ascii="Arial" w:hAnsi="Arial" w:cs="Arial"/>
          <w:bCs/>
          <w:sz w:val="22"/>
          <w:szCs w:val="22"/>
        </w:rPr>
        <w:t xml:space="preserve">All exterior materials shall be installed according to the approved set of plans, including: true divided light wood-clad windows, a wood 9 light front door, wood French doors and wood railing on the second story, </w:t>
      </w:r>
      <w:proofErr w:type="spellStart"/>
      <w:r w:rsidRPr="000842EE">
        <w:rPr>
          <w:rFonts w:ascii="Arial" w:hAnsi="Arial" w:cs="Arial"/>
          <w:bCs/>
          <w:sz w:val="22"/>
          <w:szCs w:val="22"/>
        </w:rPr>
        <w:t>hardi</w:t>
      </w:r>
      <w:proofErr w:type="spellEnd"/>
      <w:r w:rsidRPr="000842EE">
        <w:rPr>
          <w:rFonts w:ascii="Arial" w:hAnsi="Arial" w:cs="Arial"/>
          <w:bCs/>
          <w:sz w:val="22"/>
          <w:szCs w:val="22"/>
        </w:rPr>
        <w:t xml:space="preserve"> horizontal lap siding over existing concrete, and </w:t>
      </w:r>
      <w:proofErr w:type="spellStart"/>
      <w:r w:rsidRPr="000842EE">
        <w:rPr>
          <w:rFonts w:ascii="Arial" w:hAnsi="Arial" w:cs="Arial"/>
          <w:bCs/>
          <w:sz w:val="22"/>
          <w:szCs w:val="22"/>
        </w:rPr>
        <w:t>hardi</w:t>
      </w:r>
      <w:proofErr w:type="spellEnd"/>
      <w:r w:rsidRPr="000842EE">
        <w:rPr>
          <w:rFonts w:ascii="Arial" w:hAnsi="Arial" w:cs="Arial"/>
          <w:bCs/>
          <w:sz w:val="22"/>
          <w:szCs w:val="22"/>
        </w:rPr>
        <w:t xml:space="preserve"> shingle accents in gable ends and on chimney.  Windows and doors shall have 6” wide trim.      </w:t>
      </w:r>
    </w:p>
    <w:p w:rsidR="000842EE" w:rsidRPr="000842EE" w:rsidRDefault="000842EE" w:rsidP="000842EE">
      <w:pPr>
        <w:pStyle w:val="ListParagraph"/>
        <w:rPr>
          <w:rFonts w:ascii="Arial" w:hAnsi="Arial" w:cs="Arial"/>
          <w:sz w:val="22"/>
          <w:szCs w:val="22"/>
        </w:rPr>
      </w:pPr>
    </w:p>
    <w:p w:rsidR="000842EE" w:rsidRPr="000842EE" w:rsidRDefault="000842EE" w:rsidP="000842EE">
      <w:pPr>
        <w:pStyle w:val="BodyTextIndent3"/>
        <w:numPr>
          <w:ilvl w:val="0"/>
          <w:numId w:val="45"/>
        </w:numPr>
        <w:tabs>
          <w:tab w:val="left" w:pos="270"/>
          <w:tab w:val="left" w:pos="720"/>
          <w:tab w:val="left" w:pos="5400"/>
        </w:tabs>
        <w:ind w:left="720"/>
        <w:jc w:val="left"/>
        <w:rPr>
          <w:rFonts w:ascii="Arial" w:hAnsi="Arial" w:cs="Arial"/>
          <w:b w:val="0"/>
          <w:sz w:val="22"/>
          <w:szCs w:val="22"/>
        </w:rPr>
      </w:pPr>
      <w:r w:rsidRPr="000842EE">
        <w:rPr>
          <w:rFonts w:ascii="Arial" w:hAnsi="Arial" w:cs="Arial"/>
          <w:b w:val="0"/>
          <w:sz w:val="22"/>
          <w:szCs w:val="22"/>
        </w:rPr>
        <w:lastRenderedPageBreak/>
        <w:t>Prior to issuance of building permit, all Planning fees associated with permit #</w:t>
      </w:r>
      <w:r w:rsidRPr="000842EE">
        <w:rPr>
          <w:rFonts w:ascii="Arial" w:hAnsi="Arial" w:cs="Arial"/>
          <w:b w:val="0"/>
          <w:sz w:val="22"/>
          <w:szCs w:val="22"/>
        </w:rPr>
        <w:softHyphen/>
        <w:t>14-006 shall be paid in full.</w:t>
      </w:r>
    </w:p>
    <w:p w:rsidR="000842EE" w:rsidRPr="000842EE" w:rsidRDefault="000842EE" w:rsidP="000842EE">
      <w:pPr>
        <w:pStyle w:val="ListParagraph"/>
        <w:rPr>
          <w:rFonts w:ascii="Arial" w:hAnsi="Arial" w:cs="Arial"/>
        </w:rPr>
      </w:pPr>
    </w:p>
    <w:p w:rsidR="000842EE" w:rsidRPr="000842EE" w:rsidRDefault="000842EE" w:rsidP="000842EE">
      <w:pPr>
        <w:pStyle w:val="BodyTextIndent3"/>
        <w:numPr>
          <w:ilvl w:val="0"/>
          <w:numId w:val="45"/>
        </w:numPr>
        <w:ind w:left="720"/>
        <w:jc w:val="left"/>
        <w:rPr>
          <w:rFonts w:ascii="Arial" w:eastAsia="Calibri" w:hAnsi="Arial" w:cs="Arial"/>
          <w:b w:val="0"/>
          <w:color w:val="365F91" w:themeColor="accent1" w:themeShade="BF"/>
          <w:sz w:val="22"/>
          <w:szCs w:val="22"/>
        </w:rPr>
      </w:pPr>
      <w:r w:rsidRPr="000842EE">
        <w:rPr>
          <w:rFonts w:ascii="Arial" w:eastAsia="Calibri" w:hAnsi="Arial" w:cs="Arial"/>
          <w:b w:val="0"/>
          <w:sz w:val="22"/>
          <w:szCs w:val="22"/>
        </w:rPr>
        <w:t xml:space="preserve">Prior to issuance of a building permit, the applicant must provide documentation of plan approval by the following entities: Santa Cruz County Sanitation Department, </w:t>
      </w:r>
      <w:r w:rsidRPr="000842EE">
        <w:rPr>
          <w:rFonts w:ascii="Arial" w:hAnsi="Arial" w:cs="Arial"/>
          <w:b w:val="0"/>
          <w:sz w:val="22"/>
          <w:szCs w:val="22"/>
        </w:rPr>
        <w:t xml:space="preserve">Soquel </w:t>
      </w:r>
      <w:r w:rsidRPr="000842EE">
        <w:rPr>
          <w:rFonts w:ascii="Arial" w:eastAsia="Calibri" w:hAnsi="Arial" w:cs="Arial"/>
          <w:b w:val="0"/>
          <w:sz w:val="22"/>
          <w:szCs w:val="22"/>
        </w:rPr>
        <w:t xml:space="preserve">Water District, and Central Fire Protection District.  </w:t>
      </w:r>
    </w:p>
    <w:p w:rsidR="000842EE" w:rsidRPr="000842EE" w:rsidRDefault="000842EE" w:rsidP="000842EE">
      <w:pPr>
        <w:pStyle w:val="BodyTextIndent3"/>
        <w:ind w:left="720"/>
        <w:rPr>
          <w:rFonts w:ascii="Arial" w:eastAsia="Calibri" w:hAnsi="Arial" w:cs="Arial"/>
          <w:b w:val="0"/>
          <w:color w:val="365F91" w:themeColor="accent1" w:themeShade="BF"/>
          <w:sz w:val="22"/>
          <w:szCs w:val="22"/>
        </w:rPr>
      </w:pPr>
    </w:p>
    <w:p w:rsidR="000842EE" w:rsidRPr="000842EE" w:rsidRDefault="000842EE" w:rsidP="000842EE">
      <w:pPr>
        <w:pStyle w:val="BodyTextIndent3"/>
        <w:numPr>
          <w:ilvl w:val="0"/>
          <w:numId w:val="45"/>
        </w:numPr>
        <w:ind w:left="720"/>
        <w:jc w:val="left"/>
        <w:rPr>
          <w:rFonts w:ascii="Arial" w:eastAsia="Calibri" w:hAnsi="Arial" w:cs="Arial"/>
          <w:b w:val="0"/>
          <w:color w:val="365F91" w:themeColor="accent1" w:themeShade="BF"/>
          <w:sz w:val="22"/>
          <w:szCs w:val="22"/>
        </w:rPr>
      </w:pPr>
      <w:r w:rsidRPr="000842EE">
        <w:rPr>
          <w:rFonts w:ascii="Arial" w:hAnsi="Arial" w:cs="Arial"/>
          <w:b w:val="0"/>
          <w:sz w:val="22"/>
          <w:szCs w:val="22"/>
        </w:rPr>
        <w:t>Prior to issuance of building permits, a drainage plan, grading, sediment and erosion control plan, shall be submitted to the City and approved by Public Works.  The plans shall be in compliance with the requirements specified in Capitola Municipal Code Chapter 13.16 Storm Water Pollution Prevention and Protection.</w:t>
      </w:r>
    </w:p>
    <w:p w:rsidR="000842EE" w:rsidRPr="000842EE" w:rsidRDefault="000842EE" w:rsidP="000842EE">
      <w:pPr>
        <w:pStyle w:val="ListParagraph"/>
        <w:rPr>
          <w:rFonts w:ascii="Arial" w:eastAsia="Calibri" w:hAnsi="Arial" w:cs="Arial"/>
          <w:color w:val="365F91" w:themeColor="accent1" w:themeShade="BF"/>
        </w:rPr>
      </w:pPr>
    </w:p>
    <w:p w:rsidR="000842EE" w:rsidRPr="000842EE" w:rsidRDefault="000842EE" w:rsidP="000842EE">
      <w:pPr>
        <w:pStyle w:val="BodyTextIndent3"/>
        <w:numPr>
          <w:ilvl w:val="0"/>
          <w:numId w:val="45"/>
        </w:numPr>
        <w:tabs>
          <w:tab w:val="left" w:pos="270"/>
          <w:tab w:val="left" w:pos="720"/>
          <w:tab w:val="left" w:pos="5400"/>
        </w:tabs>
        <w:ind w:left="720"/>
        <w:jc w:val="left"/>
        <w:rPr>
          <w:rFonts w:ascii="Arial" w:hAnsi="Arial" w:cs="Arial"/>
          <w:b w:val="0"/>
          <w:sz w:val="22"/>
          <w:szCs w:val="22"/>
        </w:rPr>
      </w:pPr>
      <w:r w:rsidRPr="000842EE">
        <w:rPr>
          <w:rFonts w:ascii="Arial" w:hAnsi="Arial" w:cs="Arial"/>
          <w:b w:val="0"/>
          <w:sz w:val="22"/>
          <w:szCs w:val="22"/>
        </w:rPr>
        <w:t xml:space="preserve">Prior to issuance of building permits, the applicant shall submit a </w:t>
      </w:r>
      <w:proofErr w:type="spellStart"/>
      <w:r w:rsidRPr="000842EE">
        <w:rPr>
          <w:rFonts w:ascii="Arial" w:hAnsi="Arial" w:cs="Arial"/>
          <w:b w:val="0"/>
          <w:sz w:val="22"/>
          <w:szCs w:val="22"/>
        </w:rPr>
        <w:t>stormwater</w:t>
      </w:r>
      <w:proofErr w:type="spellEnd"/>
      <w:r w:rsidRPr="000842EE">
        <w:rPr>
          <w:rFonts w:ascii="Arial" w:hAnsi="Arial" w:cs="Arial"/>
          <w:b w:val="0"/>
          <w:sz w:val="22"/>
          <w:szCs w:val="22"/>
        </w:rPr>
        <w:t xml:space="preserve"> management plan to the satisfaction of the Director of Public Works which implements all applicable Post Construction Requirements (PCRs) and Public Works Standard Details, including all standards relating to low impact development (LID).</w:t>
      </w:r>
    </w:p>
    <w:p w:rsidR="000842EE" w:rsidRPr="000842EE" w:rsidRDefault="000842EE" w:rsidP="000842EE">
      <w:pPr>
        <w:pStyle w:val="ListParagraph"/>
        <w:rPr>
          <w:rFonts w:ascii="Arial" w:hAnsi="Arial" w:cs="Arial"/>
        </w:rPr>
      </w:pPr>
    </w:p>
    <w:p w:rsidR="000842EE" w:rsidRPr="000842EE" w:rsidRDefault="000842EE" w:rsidP="000842EE">
      <w:pPr>
        <w:pStyle w:val="BodyTextIndent3"/>
        <w:numPr>
          <w:ilvl w:val="0"/>
          <w:numId w:val="45"/>
        </w:numPr>
        <w:ind w:left="720"/>
        <w:jc w:val="left"/>
        <w:rPr>
          <w:rFonts w:ascii="Arial" w:eastAsia="Calibri" w:hAnsi="Arial" w:cs="Arial"/>
          <w:b w:val="0"/>
          <w:color w:val="365F91" w:themeColor="accent1" w:themeShade="BF"/>
          <w:sz w:val="22"/>
          <w:szCs w:val="22"/>
        </w:rPr>
      </w:pPr>
      <w:r w:rsidRPr="000842EE">
        <w:rPr>
          <w:rFonts w:ascii="Arial" w:hAnsi="Arial" w:cs="Arial"/>
          <w:b w:val="0"/>
          <w:sz w:val="22"/>
          <w:szCs w:val="22"/>
        </w:rPr>
        <w:t xml:space="preserve">Prior to any land disturbance, a pre-site inspection must be conducted by the grading official to verify compliance with the approved erosion and sediment control plan. </w:t>
      </w:r>
    </w:p>
    <w:p w:rsidR="000842EE" w:rsidRPr="000842EE" w:rsidRDefault="000842EE" w:rsidP="000842EE">
      <w:pPr>
        <w:pStyle w:val="BodyTextIndent3"/>
        <w:tabs>
          <w:tab w:val="left" w:pos="270"/>
          <w:tab w:val="left" w:pos="720"/>
        </w:tabs>
        <w:ind w:left="720"/>
        <w:rPr>
          <w:rFonts w:ascii="Arial" w:hAnsi="Arial" w:cs="Arial"/>
          <w:b w:val="0"/>
          <w:sz w:val="22"/>
          <w:szCs w:val="22"/>
        </w:rPr>
      </w:pPr>
    </w:p>
    <w:p w:rsidR="000842EE" w:rsidRPr="000842EE" w:rsidRDefault="000842EE" w:rsidP="000842EE">
      <w:pPr>
        <w:pStyle w:val="BodyTextIndent3"/>
        <w:numPr>
          <w:ilvl w:val="0"/>
          <w:numId w:val="45"/>
        </w:numPr>
        <w:tabs>
          <w:tab w:val="left" w:pos="270"/>
          <w:tab w:val="left" w:pos="720"/>
          <w:tab w:val="left" w:pos="5400"/>
        </w:tabs>
        <w:ind w:left="720"/>
        <w:jc w:val="left"/>
        <w:rPr>
          <w:rFonts w:ascii="Arial" w:hAnsi="Arial" w:cs="Arial"/>
          <w:b w:val="0"/>
          <w:sz w:val="22"/>
          <w:szCs w:val="22"/>
        </w:rPr>
      </w:pPr>
      <w:r w:rsidRPr="000842EE">
        <w:rPr>
          <w:rFonts w:ascii="Arial" w:hAnsi="Arial" w:cs="Arial"/>
          <w:b w:val="0"/>
          <w:sz w:val="22"/>
          <w:szCs w:val="22"/>
        </w:rPr>
        <w:t>Prior to any work in the City road right of way, an encroachment permit shall be acquired by the contractor performing the work.  No material or equipment storage may be placed in the road right-of-way.</w:t>
      </w:r>
    </w:p>
    <w:p w:rsidR="000842EE" w:rsidRPr="000842EE" w:rsidRDefault="000842EE" w:rsidP="000842EE">
      <w:pPr>
        <w:pStyle w:val="BodyTextIndent3"/>
        <w:ind w:left="720"/>
        <w:rPr>
          <w:rFonts w:ascii="Arial" w:eastAsia="Calibri" w:hAnsi="Arial" w:cs="Arial"/>
          <w:b w:val="0"/>
          <w:color w:val="365F91" w:themeColor="accent1" w:themeShade="BF"/>
          <w:sz w:val="22"/>
          <w:szCs w:val="22"/>
        </w:rPr>
      </w:pPr>
    </w:p>
    <w:p w:rsidR="000842EE" w:rsidRPr="000842EE" w:rsidRDefault="000842EE" w:rsidP="000842EE">
      <w:pPr>
        <w:pStyle w:val="BodyTextIndent3"/>
        <w:numPr>
          <w:ilvl w:val="0"/>
          <w:numId w:val="45"/>
        </w:numPr>
        <w:ind w:left="720"/>
        <w:jc w:val="left"/>
        <w:rPr>
          <w:rFonts w:ascii="Arial" w:eastAsia="Calibri" w:hAnsi="Arial" w:cs="Arial"/>
          <w:b w:val="0"/>
          <w:color w:val="365F91" w:themeColor="accent1" w:themeShade="BF"/>
          <w:sz w:val="22"/>
          <w:szCs w:val="22"/>
        </w:rPr>
      </w:pPr>
      <w:r w:rsidRPr="000842EE">
        <w:rPr>
          <w:rFonts w:ascii="Arial" w:hAnsi="Arial" w:cs="Arial"/>
          <w:b w:val="0"/>
          <w:sz w:val="22"/>
          <w:szCs w:val="22"/>
        </w:rPr>
        <w:t>During construction, any construction activity shall be subject to a construction noise curfew, except when otherwise specified in the building permit issued by the City.  Construction noise shall be prohibited between the hours of nine p.m. and seven-thirty a.m. on weekdays. Construction noise shall be prohibited on weekends with the exception of Saturday work between nine a.m. and four p.m. or emergency work approved by the building official. §9.12.010B</w:t>
      </w:r>
    </w:p>
    <w:p w:rsidR="000842EE" w:rsidRPr="000842EE" w:rsidRDefault="000842EE" w:rsidP="000842EE">
      <w:pPr>
        <w:pStyle w:val="ListParagraph"/>
        <w:rPr>
          <w:rFonts w:ascii="Arial" w:hAnsi="Arial" w:cs="Arial"/>
        </w:rPr>
      </w:pPr>
    </w:p>
    <w:p w:rsidR="000842EE" w:rsidRPr="00C45295" w:rsidRDefault="000842EE" w:rsidP="000842EE">
      <w:pPr>
        <w:pStyle w:val="BodyTextIndent3"/>
        <w:numPr>
          <w:ilvl w:val="0"/>
          <w:numId w:val="45"/>
        </w:numPr>
        <w:tabs>
          <w:tab w:val="left" w:pos="270"/>
          <w:tab w:val="left" w:pos="720"/>
          <w:tab w:val="left" w:pos="5400"/>
        </w:tabs>
        <w:ind w:left="720"/>
        <w:jc w:val="left"/>
        <w:rPr>
          <w:rFonts w:ascii="Arial" w:hAnsi="Arial" w:cs="Arial"/>
          <w:b w:val="0"/>
          <w:sz w:val="22"/>
          <w:szCs w:val="22"/>
        </w:rPr>
      </w:pPr>
      <w:r w:rsidRPr="00C45295">
        <w:rPr>
          <w:rFonts w:ascii="Arial" w:hAnsi="Arial" w:cs="Arial"/>
          <w:b w:val="0"/>
          <w:sz w:val="22"/>
          <w:szCs w:val="22"/>
        </w:rPr>
        <w:t>Prior to a project final, all cracked</w:t>
      </w:r>
      <w:r w:rsidR="00C8010C" w:rsidRPr="00C45295">
        <w:rPr>
          <w:rFonts w:ascii="Arial" w:hAnsi="Arial" w:cs="Arial"/>
          <w:b w:val="0"/>
          <w:sz w:val="22"/>
          <w:szCs w:val="22"/>
        </w:rPr>
        <w:t>,</w:t>
      </w:r>
      <w:r w:rsidR="007B4950" w:rsidRPr="00C45295">
        <w:rPr>
          <w:rFonts w:ascii="Arial" w:hAnsi="Arial" w:cs="Arial"/>
          <w:b w:val="0"/>
          <w:sz w:val="22"/>
          <w:szCs w:val="22"/>
        </w:rPr>
        <w:t xml:space="preserve"> </w:t>
      </w:r>
      <w:r w:rsidR="007B4950" w:rsidRPr="00C45295">
        <w:rPr>
          <w:rFonts w:ascii="Arial" w:hAnsi="Arial" w:cs="Arial"/>
          <w:b w:val="0"/>
          <w:sz w:val="22"/>
          <w:szCs w:val="22"/>
          <w:u w:val="single"/>
        </w:rPr>
        <w:t>damaged</w:t>
      </w:r>
      <w:r w:rsidRPr="00C45295">
        <w:rPr>
          <w:rFonts w:ascii="Arial" w:hAnsi="Arial" w:cs="Arial"/>
          <w:b w:val="0"/>
          <w:sz w:val="22"/>
          <w:szCs w:val="22"/>
        </w:rPr>
        <w:t xml:space="preserve"> or broken driveway approaches, curb, gutter, </w:t>
      </w:r>
      <w:r w:rsidRPr="00C45295">
        <w:rPr>
          <w:rFonts w:ascii="Arial" w:hAnsi="Arial" w:cs="Arial"/>
          <w:b w:val="0"/>
          <w:strike/>
          <w:sz w:val="22"/>
          <w:szCs w:val="22"/>
        </w:rPr>
        <w:t xml:space="preserve">or </w:t>
      </w:r>
      <w:r w:rsidRPr="00C45295">
        <w:rPr>
          <w:rFonts w:ascii="Arial" w:hAnsi="Arial" w:cs="Arial"/>
          <w:b w:val="0"/>
          <w:sz w:val="22"/>
          <w:szCs w:val="22"/>
        </w:rPr>
        <w:t>sidewalk</w:t>
      </w:r>
      <w:r w:rsidR="007B4950" w:rsidRPr="00C45295">
        <w:rPr>
          <w:rFonts w:ascii="Arial" w:hAnsi="Arial" w:cs="Arial"/>
          <w:b w:val="0"/>
          <w:sz w:val="22"/>
          <w:szCs w:val="22"/>
        </w:rPr>
        <w:t xml:space="preserve">, or </w:t>
      </w:r>
      <w:r w:rsidR="007B4950" w:rsidRPr="00C45295">
        <w:rPr>
          <w:rFonts w:ascii="Arial" w:hAnsi="Arial" w:cs="Arial"/>
          <w:b w:val="0"/>
          <w:sz w:val="22"/>
          <w:szCs w:val="22"/>
          <w:u w:val="single"/>
        </w:rPr>
        <w:t>lawn</w:t>
      </w:r>
      <w:r w:rsidRPr="00C45295">
        <w:rPr>
          <w:rFonts w:ascii="Arial" w:hAnsi="Arial" w:cs="Arial"/>
          <w:b w:val="0"/>
          <w:sz w:val="22"/>
          <w:szCs w:val="22"/>
          <w:u w:val="single"/>
        </w:rPr>
        <w:t xml:space="preserve"> </w:t>
      </w:r>
      <w:r w:rsidRPr="00C45295">
        <w:rPr>
          <w:rFonts w:ascii="Arial" w:hAnsi="Arial" w:cs="Arial"/>
          <w:b w:val="0"/>
          <w:sz w:val="22"/>
          <w:szCs w:val="22"/>
        </w:rPr>
        <w:t>shall be replaced per the Public Works Standard Details and to the satisfaction of the Public Works Department.  All replaced driveway approaches, curb, gutter or sidewalk shall meet current Accessibility Standards.</w:t>
      </w:r>
    </w:p>
    <w:p w:rsidR="000842EE" w:rsidRPr="000842EE" w:rsidRDefault="000842EE" w:rsidP="000842EE">
      <w:pPr>
        <w:pStyle w:val="ListParagraph"/>
        <w:rPr>
          <w:rFonts w:ascii="Arial" w:hAnsi="Arial" w:cs="Arial"/>
          <w:sz w:val="22"/>
          <w:szCs w:val="22"/>
        </w:rPr>
      </w:pPr>
    </w:p>
    <w:p w:rsidR="000842EE" w:rsidRPr="000842EE" w:rsidRDefault="000842EE" w:rsidP="000842EE">
      <w:pPr>
        <w:numPr>
          <w:ilvl w:val="0"/>
          <w:numId w:val="45"/>
        </w:numPr>
        <w:tabs>
          <w:tab w:val="left" w:pos="720"/>
          <w:tab w:val="left" w:pos="5400"/>
        </w:tabs>
        <w:ind w:left="720"/>
        <w:rPr>
          <w:rFonts w:ascii="Arial" w:hAnsi="Arial" w:cs="Arial"/>
          <w:sz w:val="22"/>
          <w:szCs w:val="22"/>
        </w:rPr>
      </w:pPr>
      <w:r w:rsidRPr="000842EE">
        <w:rPr>
          <w:rFonts w:ascii="Arial" w:hAnsi="Arial" w:cs="Arial"/>
          <w:sz w:val="22"/>
          <w:szCs w:val="22"/>
        </w:rPr>
        <w:t xml:space="preserve">Prior to issuance of a Certificate of Occupancy, compliance with all conditions of approval shall be demonstrated to the satisfaction of the Community Development Director.  Upon evidence of non-compliance with conditions of approval or applicable municipal code provisions, the applicant shall remedy the non-compliance to the satisfaction of the Community Development Director or shall file an application for a permit amendment for Planning Commission consideration. Failure to remedy </w:t>
      </w:r>
      <w:proofErr w:type="gramStart"/>
      <w:r w:rsidRPr="000842EE">
        <w:rPr>
          <w:rFonts w:ascii="Arial" w:hAnsi="Arial" w:cs="Arial"/>
          <w:sz w:val="22"/>
          <w:szCs w:val="22"/>
        </w:rPr>
        <w:t>a non</w:t>
      </w:r>
      <w:proofErr w:type="gramEnd"/>
      <w:r w:rsidRPr="000842EE">
        <w:rPr>
          <w:rFonts w:ascii="Arial" w:hAnsi="Arial" w:cs="Arial"/>
          <w:sz w:val="22"/>
          <w:szCs w:val="22"/>
        </w:rPr>
        <w:t>-compliance in a timely manner may result in permit revocation.</w:t>
      </w:r>
    </w:p>
    <w:p w:rsidR="000842EE" w:rsidRPr="000842EE" w:rsidRDefault="000842EE" w:rsidP="000842EE">
      <w:pPr>
        <w:pStyle w:val="ListParagraph"/>
        <w:rPr>
          <w:rFonts w:ascii="Arial" w:hAnsi="Arial" w:cs="Arial"/>
          <w:sz w:val="22"/>
          <w:szCs w:val="22"/>
        </w:rPr>
      </w:pPr>
    </w:p>
    <w:p w:rsidR="000842EE" w:rsidRPr="000842EE" w:rsidRDefault="000842EE" w:rsidP="000842EE">
      <w:pPr>
        <w:pStyle w:val="BodyTextIndent3"/>
        <w:numPr>
          <w:ilvl w:val="0"/>
          <w:numId w:val="45"/>
        </w:numPr>
        <w:tabs>
          <w:tab w:val="left" w:pos="270"/>
          <w:tab w:val="left" w:pos="720"/>
          <w:tab w:val="left" w:pos="5400"/>
        </w:tabs>
        <w:ind w:left="720"/>
        <w:jc w:val="left"/>
        <w:rPr>
          <w:rFonts w:ascii="Arial" w:hAnsi="Arial" w:cs="Arial"/>
          <w:b w:val="0"/>
          <w:sz w:val="22"/>
          <w:szCs w:val="22"/>
        </w:rPr>
      </w:pPr>
      <w:r w:rsidRPr="000842EE">
        <w:rPr>
          <w:rFonts w:ascii="Arial" w:hAnsi="Arial" w:cs="Arial"/>
          <w:b w:val="0"/>
          <w:sz w:val="22"/>
          <w:szCs w:val="22"/>
        </w:rPr>
        <w:t>This permit shall expire 24 months from the date of issuance.   The applicant shall have an approved building permit and construction underway before this date to prevent permit expiration.   Applications for extension may be submitted by the applicant prior to expiration pursuant to Municipal Code section 17.81.160.</w:t>
      </w:r>
    </w:p>
    <w:p w:rsidR="000842EE" w:rsidRPr="000842EE" w:rsidRDefault="000842EE" w:rsidP="000842EE">
      <w:pPr>
        <w:pStyle w:val="ListParagraph"/>
        <w:rPr>
          <w:rFonts w:ascii="Arial" w:hAnsi="Arial" w:cs="Arial"/>
        </w:rPr>
      </w:pPr>
    </w:p>
    <w:p w:rsidR="000842EE" w:rsidRPr="000842EE" w:rsidRDefault="000842EE" w:rsidP="000842EE">
      <w:pPr>
        <w:pStyle w:val="BodyTextIndent3"/>
        <w:numPr>
          <w:ilvl w:val="0"/>
          <w:numId w:val="45"/>
        </w:numPr>
        <w:tabs>
          <w:tab w:val="left" w:pos="270"/>
          <w:tab w:val="left" w:pos="720"/>
          <w:tab w:val="left" w:pos="5400"/>
        </w:tabs>
        <w:ind w:left="720"/>
        <w:jc w:val="left"/>
        <w:rPr>
          <w:rFonts w:ascii="Arial" w:hAnsi="Arial" w:cs="Arial"/>
          <w:b w:val="0"/>
          <w:sz w:val="22"/>
          <w:szCs w:val="22"/>
        </w:rPr>
      </w:pPr>
      <w:r w:rsidRPr="000842EE">
        <w:rPr>
          <w:rFonts w:ascii="Arial" w:hAnsi="Arial" w:cs="Arial"/>
          <w:b w:val="0"/>
          <w:sz w:val="22"/>
          <w:szCs w:val="22"/>
        </w:rPr>
        <w:t>The planning and infrastructure review and approval are transferable with the title to the underlying property so that an approved project may be conveyed or assigned by the applicant to others without losing the approval. The permit cannot be transferred off the site on which the approval was granted.</w:t>
      </w:r>
    </w:p>
    <w:p w:rsidR="000842EE" w:rsidRPr="000842EE" w:rsidRDefault="000842EE" w:rsidP="000842EE">
      <w:pPr>
        <w:pStyle w:val="ListParagraph"/>
        <w:rPr>
          <w:rFonts w:ascii="Arial" w:hAnsi="Arial" w:cs="Arial"/>
        </w:rPr>
      </w:pPr>
    </w:p>
    <w:p w:rsidR="000842EE" w:rsidRPr="000842EE" w:rsidRDefault="000842EE" w:rsidP="000842EE">
      <w:pPr>
        <w:pStyle w:val="BodyTextIndent3"/>
        <w:numPr>
          <w:ilvl w:val="0"/>
          <w:numId w:val="45"/>
        </w:numPr>
        <w:tabs>
          <w:tab w:val="left" w:pos="270"/>
          <w:tab w:val="left" w:pos="720"/>
          <w:tab w:val="left" w:pos="5400"/>
        </w:tabs>
        <w:ind w:left="720"/>
        <w:jc w:val="left"/>
        <w:rPr>
          <w:rFonts w:ascii="Arial" w:hAnsi="Arial" w:cs="Arial"/>
          <w:b w:val="0"/>
          <w:sz w:val="22"/>
          <w:szCs w:val="22"/>
        </w:rPr>
      </w:pPr>
      <w:r w:rsidRPr="000842EE">
        <w:rPr>
          <w:rFonts w:ascii="Arial" w:hAnsi="Arial" w:cs="Arial"/>
          <w:b w:val="0"/>
          <w:sz w:val="22"/>
          <w:szCs w:val="22"/>
        </w:rPr>
        <w:lastRenderedPageBreak/>
        <w:t xml:space="preserve">Upon receipt of certificate of occupancy, garbage and recycling containers shall be placed out of public view on non-collection days. </w:t>
      </w:r>
    </w:p>
    <w:p w:rsidR="000842EE" w:rsidRDefault="000842EE" w:rsidP="000842EE">
      <w:pPr>
        <w:pStyle w:val="ListParagraph"/>
        <w:rPr>
          <w:rFonts w:ascii="Arial" w:hAnsi="Arial" w:cs="Arial"/>
          <w:sz w:val="22"/>
          <w:szCs w:val="22"/>
        </w:rPr>
      </w:pPr>
    </w:p>
    <w:p w:rsidR="000842EE" w:rsidRPr="00644442" w:rsidRDefault="000842EE" w:rsidP="00C8010C">
      <w:pPr>
        <w:tabs>
          <w:tab w:val="left" w:pos="720"/>
          <w:tab w:val="left" w:pos="5400"/>
        </w:tabs>
        <w:rPr>
          <w:rFonts w:ascii="Arial" w:hAnsi="Arial" w:cs="Arial"/>
          <w:b/>
          <w:sz w:val="22"/>
        </w:rPr>
      </w:pPr>
      <w:r w:rsidRPr="00644442">
        <w:rPr>
          <w:rFonts w:ascii="Arial" w:hAnsi="Arial" w:cs="Arial"/>
          <w:b/>
          <w:sz w:val="22"/>
          <w:u w:val="single"/>
        </w:rPr>
        <w:t>FINDINGS</w:t>
      </w:r>
    </w:p>
    <w:p w:rsidR="000842EE" w:rsidRPr="00F132C2" w:rsidRDefault="000842EE" w:rsidP="00C8010C">
      <w:pPr>
        <w:tabs>
          <w:tab w:val="left" w:pos="720"/>
          <w:tab w:val="left" w:pos="5400"/>
        </w:tabs>
        <w:ind w:left="720" w:hanging="630"/>
        <w:rPr>
          <w:rFonts w:ascii="Arial" w:hAnsi="Arial" w:cs="Arial"/>
          <w:b/>
          <w:sz w:val="22"/>
        </w:rPr>
      </w:pPr>
      <w:r>
        <w:rPr>
          <w:rFonts w:ascii="Arial" w:hAnsi="Arial" w:cs="Arial"/>
          <w:b/>
          <w:sz w:val="22"/>
        </w:rPr>
        <w:t>A</w:t>
      </w:r>
      <w:r w:rsidR="008D16B0">
        <w:rPr>
          <w:rFonts w:ascii="Arial" w:hAnsi="Arial" w:cs="Arial"/>
          <w:b/>
          <w:sz w:val="22"/>
        </w:rPr>
        <w:t>.</w:t>
      </w:r>
      <w:r w:rsidR="008D16B0">
        <w:rPr>
          <w:rFonts w:ascii="Arial" w:hAnsi="Arial" w:cs="Arial"/>
          <w:b/>
          <w:sz w:val="22"/>
        </w:rPr>
        <w:tab/>
      </w:r>
      <w:proofErr w:type="gramStart"/>
      <w:r w:rsidRPr="00F132C2">
        <w:rPr>
          <w:rFonts w:ascii="Arial" w:hAnsi="Arial" w:cs="Arial"/>
          <w:b/>
          <w:sz w:val="22"/>
        </w:rPr>
        <w:t>The</w:t>
      </w:r>
      <w:proofErr w:type="gramEnd"/>
      <w:r w:rsidRPr="00F132C2">
        <w:rPr>
          <w:rFonts w:ascii="Arial" w:hAnsi="Arial" w:cs="Arial"/>
          <w:b/>
          <w:sz w:val="22"/>
        </w:rPr>
        <w:t xml:space="preserve"> application, subject to the conditions imposed, will secure the purposes of the Zoning Ordinance, General Plan, and Local Coastal Plan.</w:t>
      </w:r>
    </w:p>
    <w:p w:rsidR="000842EE" w:rsidRDefault="000842EE" w:rsidP="00C8010C">
      <w:pPr>
        <w:pStyle w:val="BodyTextIndent"/>
        <w:jc w:val="left"/>
        <w:rPr>
          <w:rFonts w:ascii="Arial" w:hAnsi="Arial" w:cs="Arial"/>
          <w:sz w:val="22"/>
        </w:rPr>
      </w:pPr>
      <w:r w:rsidRPr="00F132C2">
        <w:rPr>
          <w:rFonts w:ascii="Arial" w:hAnsi="Arial" w:cs="Arial"/>
          <w:sz w:val="22"/>
        </w:rPr>
        <w:tab/>
        <w:t>Community Development Department Staff, the Architectural and Site Review Committee, and the Planning Commission have all reviewed the addition to the single family home.  The project</w:t>
      </w:r>
      <w:r>
        <w:rPr>
          <w:rFonts w:ascii="Arial" w:hAnsi="Arial" w:cs="Arial"/>
          <w:sz w:val="22"/>
        </w:rPr>
        <w:t xml:space="preserve"> secures the purpose statement of the CV</w:t>
      </w:r>
      <w:r w:rsidRPr="00F132C2">
        <w:rPr>
          <w:rFonts w:ascii="Arial" w:hAnsi="Arial" w:cs="Arial"/>
          <w:sz w:val="22"/>
        </w:rPr>
        <w:t xml:space="preserve"> (</w:t>
      </w:r>
      <w:r>
        <w:rPr>
          <w:rFonts w:ascii="Arial" w:hAnsi="Arial" w:cs="Arial"/>
          <w:sz w:val="22"/>
        </w:rPr>
        <w:t>Central Village</w:t>
      </w:r>
      <w:r w:rsidRPr="00F132C2">
        <w:rPr>
          <w:rFonts w:ascii="Arial" w:hAnsi="Arial" w:cs="Arial"/>
          <w:sz w:val="22"/>
        </w:rPr>
        <w:t>) Zoning Districts.</w:t>
      </w:r>
      <w:r>
        <w:rPr>
          <w:rFonts w:ascii="Arial" w:hAnsi="Arial" w:cs="Arial"/>
          <w:sz w:val="22"/>
        </w:rPr>
        <w:t xml:space="preserve">  A Variance has been granted by the Planning Commission to </w:t>
      </w:r>
      <w:r w:rsidRPr="00F132C2">
        <w:rPr>
          <w:rFonts w:ascii="Arial" w:hAnsi="Arial" w:cs="Arial"/>
          <w:sz w:val="22"/>
        </w:rPr>
        <w:t>carry out the objectives of the Zoning Ordinance, General Plan and Local Coastal Plan.</w:t>
      </w:r>
    </w:p>
    <w:p w:rsidR="000842EE" w:rsidRPr="00F132C2" w:rsidRDefault="000842EE" w:rsidP="00C8010C">
      <w:pPr>
        <w:pStyle w:val="BodyTextIndent"/>
        <w:jc w:val="left"/>
      </w:pPr>
    </w:p>
    <w:p w:rsidR="000842EE" w:rsidRPr="00F132C2" w:rsidRDefault="008D16B0" w:rsidP="00C8010C">
      <w:pPr>
        <w:tabs>
          <w:tab w:val="left" w:pos="720"/>
          <w:tab w:val="left" w:pos="5400"/>
        </w:tabs>
        <w:ind w:left="90"/>
        <w:rPr>
          <w:rFonts w:ascii="Arial" w:hAnsi="Arial" w:cs="Arial"/>
          <w:b/>
          <w:sz w:val="22"/>
        </w:rPr>
      </w:pPr>
      <w:r>
        <w:rPr>
          <w:rFonts w:ascii="Arial" w:hAnsi="Arial" w:cs="Arial"/>
          <w:b/>
          <w:sz w:val="22"/>
        </w:rPr>
        <w:t>B.</w:t>
      </w:r>
      <w:r>
        <w:rPr>
          <w:rFonts w:ascii="Arial" w:hAnsi="Arial" w:cs="Arial"/>
          <w:b/>
          <w:sz w:val="22"/>
        </w:rPr>
        <w:tab/>
      </w:r>
      <w:r w:rsidR="000842EE" w:rsidRPr="00F132C2">
        <w:rPr>
          <w:rFonts w:ascii="Arial" w:hAnsi="Arial" w:cs="Arial"/>
          <w:b/>
          <w:sz w:val="22"/>
        </w:rPr>
        <w:t>The application will maintain the character and integrity of the neighborhood.</w:t>
      </w:r>
    </w:p>
    <w:p w:rsidR="000842EE" w:rsidRDefault="000842EE" w:rsidP="00C8010C">
      <w:pPr>
        <w:ind w:left="720"/>
        <w:rPr>
          <w:rFonts w:ascii="Arial" w:hAnsi="Arial" w:cs="Arial"/>
          <w:sz w:val="22"/>
          <w:szCs w:val="22"/>
        </w:rPr>
      </w:pPr>
      <w:r w:rsidRPr="00B26248">
        <w:rPr>
          <w:rFonts w:ascii="Arial" w:hAnsi="Arial" w:cs="Arial"/>
          <w:sz w:val="22"/>
        </w:rPr>
        <w:t xml:space="preserve">Community Development Department Staff, the Architectural and Site Review Committee, and the Planning Commission have all reviewed the addition to the single-family home.  </w:t>
      </w:r>
      <w:r w:rsidRPr="00B26248">
        <w:rPr>
          <w:rFonts w:ascii="Arial" w:hAnsi="Arial" w:cs="Arial"/>
          <w:sz w:val="22"/>
          <w:szCs w:val="22"/>
        </w:rPr>
        <w:t xml:space="preserve">The existing home was constructed in 1964 of concrete block, aluminum windows, and a flat roof with a concrete block parapet and iron railing.  The design and materials of the home are not representative </w:t>
      </w:r>
      <w:r>
        <w:rPr>
          <w:rFonts w:ascii="Arial" w:hAnsi="Arial" w:cs="Arial"/>
          <w:sz w:val="22"/>
          <w:szCs w:val="22"/>
        </w:rPr>
        <w:t xml:space="preserve">of </w:t>
      </w:r>
      <w:r w:rsidRPr="00B26248">
        <w:rPr>
          <w:rFonts w:ascii="Arial" w:hAnsi="Arial" w:cs="Arial"/>
          <w:sz w:val="22"/>
          <w:szCs w:val="22"/>
        </w:rPr>
        <w:t xml:space="preserve">or in harmony with the </w:t>
      </w:r>
      <w:r>
        <w:rPr>
          <w:rFonts w:ascii="Arial" w:hAnsi="Arial" w:cs="Arial"/>
          <w:sz w:val="22"/>
          <w:szCs w:val="22"/>
        </w:rPr>
        <w:t>Lawn Way/Six Sisters Historic D</w:t>
      </w:r>
      <w:r w:rsidRPr="00B26248">
        <w:rPr>
          <w:rFonts w:ascii="Arial" w:hAnsi="Arial" w:cs="Arial"/>
          <w:sz w:val="22"/>
          <w:szCs w:val="22"/>
        </w:rPr>
        <w:t xml:space="preserve">istrict.  The proposed design would enhance the home’s architectural appearance and be more compatible with other residences in the district.  </w:t>
      </w:r>
    </w:p>
    <w:p w:rsidR="00C8010C" w:rsidRPr="00B26248" w:rsidRDefault="00C8010C" w:rsidP="00C8010C">
      <w:pPr>
        <w:ind w:left="720"/>
        <w:rPr>
          <w:rFonts w:ascii="Arial" w:hAnsi="Arial" w:cs="Arial"/>
          <w:sz w:val="22"/>
          <w:szCs w:val="22"/>
        </w:rPr>
      </w:pPr>
    </w:p>
    <w:p w:rsidR="000842EE" w:rsidRDefault="000842EE" w:rsidP="00C8010C">
      <w:pPr>
        <w:pStyle w:val="BodyTextIndent"/>
        <w:ind w:firstLine="0"/>
        <w:jc w:val="left"/>
        <w:rPr>
          <w:rFonts w:ascii="Arial" w:hAnsi="Arial" w:cs="Arial"/>
          <w:sz w:val="22"/>
        </w:rPr>
      </w:pPr>
      <w:r w:rsidRPr="00F132C2">
        <w:rPr>
          <w:rFonts w:ascii="Arial" w:hAnsi="Arial" w:cs="Arial"/>
          <w:sz w:val="22"/>
        </w:rPr>
        <w:t xml:space="preserve">The project </w:t>
      </w:r>
      <w:r>
        <w:rPr>
          <w:rFonts w:ascii="Arial" w:hAnsi="Arial" w:cs="Arial"/>
          <w:sz w:val="22"/>
        </w:rPr>
        <w:t xml:space="preserve">received a variance to required onsite parking to allow a pitched roof element with increased habitable space.  </w:t>
      </w:r>
      <w:r w:rsidRPr="00B21419">
        <w:rPr>
          <w:rFonts w:ascii="Arial" w:hAnsi="Arial" w:cs="Arial"/>
          <w:sz w:val="22"/>
          <w:szCs w:val="22"/>
        </w:rPr>
        <w:t xml:space="preserve">The </w:t>
      </w:r>
      <w:r>
        <w:rPr>
          <w:rFonts w:ascii="Arial" w:hAnsi="Arial" w:cs="Arial"/>
          <w:sz w:val="22"/>
          <w:szCs w:val="22"/>
        </w:rPr>
        <w:t>increased habitable space</w:t>
      </w:r>
      <w:r w:rsidRPr="00B21419">
        <w:rPr>
          <w:rFonts w:ascii="Arial" w:hAnsi="Arial" w:cs="Arial"/>
          <w:sz w:val="22"/>
          <w:szCs w:val="22"/>
        </w:rPr>
        <w:t xml:space="preserve"> </w:t>
      </w:r>
      <w:r>
        <w:rPr>
          <w:rFonts w:ascii="Arial" w:hAnsi="Arial" w:cs="Arial"/>
          <w:sz w:val="22"/>
          <w:szCs w:val="22"/>
        </w:rPr>
        <w:t xml:space="preserve">does </w:t>
      </w:r>
      <w:r w:rsidRPr="00B21419">
        <w:rPr>
          <w:rFonts w:ascii="Arial" w:hAnsi="Arial" w:cs="Arial"/>
          <w:sz w:val="22"/>
          <w:szCs w:val="22"/>
        </w:rPr>
        <w:t xml:space="preserve">not </w:t>
      </w:r>
      <w:r>
        <w:rPr>
          <w:rFonts w:ascii="Arial" w:hAnsi="Arial" w:cs="Arial"/>
          <w:sz w:val="22"/>
          <w:szCs w:val="22"/>
        </w:rPr>
        <w:t xml:space="preserve">increase the non-conforming parking of the site.  </w:t>
      </w:r>
      <w:r w:rsidRPr="00B21419">
        <w:rPr>
          <w:rFonts w:ascii="Arial" w:hAnsi="Arial" w:cs="Arial"/>
          <w:sz w:val="22"/>
          <w:szCs w:val="22"/>
        </w:rPr>
        <w:t>The existing home requires 2 uncovered parking spaces.  The existing home with the new addition</w:t>
      </w:r>
      <w:r>
        <w:rPr>
          <w:rFonts w:ascii="Arial" w:hAnsi="Arial" w:cs="Arial"/>
          <w:sz w:val="22"/>
          <w:szCs w:val="22"/>
        </w:rPr>
        <w:t xml:space="preserve"> would also require 2 unc</w:t>
      </w:r>
      <w:r w:rsidRPr="00B21419">
        <w:rPr>
          <w:rFonts w:ascii="Arial" w:hAnsi="Arial" w:cs="Arial"/>
          <w:sz w:val="22"/>
          <w:szCs w:val="22"/>
        </w:rPr>
        <w:t xml:space="preserve">overed parking spaces. </w:t>
      </w:r>
      <w:r>
        <w:rPr>
          <w:rFonts w:ascii="Arial" w:hAnsi="Arial" w:cs="Arial"/>
          <w:sz w:val="22"/>
          <w:szCs w:val="22"/>
        </w:rPr>
        <w:t xml:space="preserve">  C</w:t>
      </w:r>
      <w:r w:rsidRPr="00F132C2">
        <w:rPr>
          <w:rFonts w:ascii="Arial" w:hAnsi="Arial" w:cs="Arial"/>
          <w:sz w:val="22"/>
        </w:rPr>
        <w:t>onditions of approval have been included to ensure that the project maintains the character and integrity of the neighborhood. The proposed addition to th</w:t>
      </w:r>
      <w:r w:rsidR="00C8010C">
        <w:rPr>
          <w:rFonts w:ascii="Arial" w:hAnsi="Arial" w:cs="Arial"/>
          <w:sz w:val="22"/>
        </w:rPr>
        <w:t>e single-family residence comple</w:t>
      </w:r>
      <w:r w:rsidRPr="00F132C2">
        <w:rPr>
          <w:rFonts w:ascii="Arial" w:hAnsi="Arial" w:cs="Arial"/>
          <w:sz w:val="22"/>
        </w:rPr>
        <w:t xml:space="preserve">ments the existing </w:t>
      </w:r>
      <w:r>
        <w:rPr>
          <w:rFonts w:ascii="Arial" w:hAnsi="Arial" w:cs="Arial"/>
          <w:sz w:val="22"/>
        </w:rPr>
        <w:t xml:space="preserve">homes in the district </w:t>
      </w:r>
      <w:r w:rsidRPr="00F132C2">
        <w:rPr>
          <w:rFonts w:ascii="Arial" w:hAnsi="Arial" w:cs="Arial"/>
          <w:sz w:val="22"/>
        </w:rPr>
        <w:t xml:space="preserve">in use, mass and scale, materials, height, and architecture.  </w:t>
      </w:r>
    </w:p>
    <w:p w:rsidR="000842EE" w:rsidRPr="00F132C2" w:rsidRDefault="000842EE" w:rsidP="000842EE">
      <w:pPr>
        <w:pStyle w:val="BodyTextIndent"/>
        <w:ind w:firstLine="0"/>
        <w:rPr>
          <w:rFonts w:ascii="Arial" w:hAnsi="Arial" w:cs="Arial"/>
          <w:sz w:val="22"/>
          <w:szCs w:val="22"/>
        </w:rPr>
      </w:pPr>
    </w:p>
    <w:p w:rsidR="000842EE" w:rsidRPr="00F132C2" w:rsidRDefault="008D16B0" w:rsidP="008D16B0">
      <w:pPr>
        <w:pStyle w:val="BodyTextIndent"/>
        <w:ind w:hanging="630"/>
        <w:jc w:val="left"/>
        <w:rPr>
          <w:rFonts w:ascii="Arial" w:hAnsi="Arial" w:cs="Arial"/>
          <w:sz w:val="22"/>
        </w:rPr>
      </w:pPr>
      <w:r>
        <w:rPr>
          <w:rFonts w:ascii="Arial" w:hAnsi="Arial" w:cs="Arial"/>
          <w:b/>
          <w:sz w:val="22"/>
        </w:rPr>
        <w:t>C.</w:t>
      </w:r>
      <w:r>
        <w:rPr>
          <w:rFonts w:ascii="Arial" w:hAnsi="Arial" w:cs="Arial"/>
          <w:b/>
          <w:sz w:val="22"/>
        </w:rPr>
        <w:tab/>
      </w:r>
      <w:r w:rsidR="000842EE" w:rsidRPr="00F132C2">
        <w:rPr>
          <w:rFonts w:ascii="Arial" w:hAnsi="Arial" w:cs="Arial"/>
          <w:b/>
          <w:sz w:val="22"/>
        </w:rPr>
        <w:t>This project is categorically exempt under Section 15301(e) of the California Environmental Quality Act and is not subject to Section 753.5 of Title 14 of the California Code of Regulations.</w:t>
      </w:r>
    </w:p>
    <w:p w:rsidR="000842EE" w:rsidRDefault="000842EE" w:rsidP="000842EE">
      <w:pPr>
        <w:ind w:left="720"/>
        <w:rPr>
          <w:rFonts w:ascii="Arial" w:hAnsi="Arial" w:cs="Arial"/>
          <w:sz w:val="22"/>
          <w:szCs w:val="22"/>
        </w:rPr>
      </w:pPr>
      <w:r w:rsidRPr="00F132C2">
        <w:rPr>
          <w:rFonts w:ascii="Arial" w:hAnsi="Arial" w:cs="Arial"/>
          <w:sz w:val="22"/>
          <w:szCs w:val="22"/>
        </w:rPr>
        <w:t>Section 15301(e) of the CEQA Guidelines exempts additions to existing structures provided that the addition in under 10,000 square feet and not located in an environmentally sensitive area.  T</w:t>
      </w:r>
      <w:r w:rsidRPr="00F132C2">
        <w:rPr>
          <w:rFonts w:ascii="Arial" w:hAnsi="Arial" w:cs="Arial"/>
          <w:bCs/>
          <w:sz w:val="22"/>
          <w:szCs w:val="22"/>
        </w:rPr>
        <w:t xml:space="preserve">his project involves a remodel to an existing home located in the </w:t>
      </w:r>
      <w:r>
        <w:rPr>
          <w:rFonts w:ascii="Arial" w:hAnsi="Arial" w:cs="Arial"/>
          <w:bCs/>
          <w:sz w:val="22"/>
          <w:szCs w:val="22"/>
        </w:rPr>
        <w:t>CV (Central Village)</w:t>
      </w:r>
      <w:r w:rsidRPr="00F132C2">
        <w:rPr>
          <w:rFonts w:ascii="Arial" w:hAnsi="Arial" w:cs="Arial"/>
          <w:bCs/>
          <w:sz w:val="22"/>
          <w:szCs w:val="22"/>
        </w:rPr>
        <w:t xml:space="preserve"> zoning district. </w:t>
      </w:r>
      <w:r w:rsidRPr="00F132C2">
        <w:rPr>
          <w:rFonts w:ascii="Arial" w:hAnsi="Arial" w:cs="Arial"/>
          <w:sz w:val="22"/>
          <w:szCs w:val="22"/>
        </w:rPr>
        <w:t>No adverse environmental impacts were discovered during review of the proposed project.</w:t>
      </w:r>
    </w:p>
    <w:p w:rsidR="000842EE" w:rsidRDefault="000842EE" w:rsidP="00536D22">
      <w:pPr>
        <w:rPr>
          <w:rFonts w:ascii="Arial" w:hAnsi="Arial" w:cs="Arial"/>
          <w:b/>
          <w:bCs/>
          <w:sz w:val="22"/>
        </w:rPr>
      </w:pPr>
    </w:p>
    <w:p w:rsidR="00C8010C" w:rsidRPr="00C8010C" w:rsidRDefault="00C8010C" w:rsidP="00C8010C">
      <w:pPr>
        <w:jc w:val="both"/>
        <w:rPr>
          <w:rFonts w:ascii="Arial" w:hAnsi="Arial" w:cs="Arial"/>
          <w:b/>
          <w:sz w:val="22"/>
          <w:szCs w:val="22"/>
        </w:rPr>
      </w:pPr>
      <w:r w:rsidRPr="00C8010C">
        <w:rPr>
          <w:rFonts w:ascii="Arial" w:hAnsi="Arial" w:cs="Arial"/>
          <w:b/>
          <w:sz w:val="22"/>
          <w:szCs w:val="22"/>
          <w:u w:val="single"/>
        </w:rPr>
        <w:t>COASTAL FINDINGS</w:t>
      </w:r>
    </w:p>
    <w:p w:rsidR="00C8010C" w:rsidRPr="00A22DC4" w:rsidRDefault="00C8010C" w:rsidP="00C8010C">
      <w:pPr>
        <w:jc w:val="both"/>
        <w:rPr>
          <w:rFonts w:ascii="Arial" w:hAnsi="Arial" w:cs="Arial"/>
          <w:sz w:val="22"/>
          <w:szCs w:val="22"/>
        </w:rPr>
      </w:pPr>
    </w:p>
    <w:p w:rsidR="00C8010C" w:rsidRPr="00965C90" w:rsidRDefault="00C8010C" w:rsidP="00C8010C">
      <w:pPr>
        <w:ind w:left="720"/>
        <w:jc w:val="both"/>
        <w:rPr>
          <w:rFonts w:ascii="Arial" w:hAnsi="Arial" w:cs="Arial"/>
          <w:b/>
          <w:i/>
          <w:color w:val="000000"/>
          <w:sz w:val="22"/>
          <w:szCs w:val="22"/>
        </w:rPr>
      </w:pPr>
      <w:r w:rsidRPr="00965C90">
        <w:rPr>
          <w:rFonts w:ascii="Arial" w:hAnsi="Arial" w:cs="Arial"/>
          <w:b/>
          <w:i/>
          <w:color w:val="000000"/>
          <w:sz w:val="22"/>
          <w:szCs w:val="22"/>
        </w:rPr>
        <w:t>D. Findings Required. A coastal permit shall be granted only upon adoption of specific written factual findings supporting the conclusion that the proposed development conforms to the certified Local Coastal Program, including, but not limited to:</w:t>
      </w:r>
    </w:p>
    <w:p w:rsidR="00C8010C" w:rsidRPr="00A22DC4" w:rsidRDefault="00C8010C" w:rsidP="00C8010C">
      <w:pPr>
        <w:ind w:left="720"/>
        <w:jc w:val="both"/>
        <w:rPr>
          <w:rFonts w:ascii="Arial" w:hAnsi="Arial" w:cs="Arial"/>
          <w:sz w:val="22"/>
          <w:szCs w:val="22"/>
        </w:rPr>
      </w:pPr>
    </w:p>
    <w:p w:rsidR="00C8010C" w:rsidRPr="00A22DC4" w:rsidRDefault="00C8010C" w:rsidP="00C8010C">
      <w:pPr>
        <w:widowControl w:val="0"/>
        <w:numPr>
          <w:ilvl w:val="0"/>
          <w:numId w:val="19"/>
        </w:numPr>
        <w:tabs>
          <w:tab w:val="num" w:pos="1440"/>
        </w:tabs>
        <w:autoSpaceDE w:val="0"/>
        <w:autoSpaceDN w:val="0"/>
        <w:adjustRightInd w:val="0"/>
        <w:jc w:val="both"/>
        <w:rPr>
          <w:rFonts w:ascii="Arial" w:hAnsi="Arial" w:cs="Arial"/>
          <w:sz w:val="22"/>
          <w:szCs w:val="22"/>
        </w:rPr>
      </w:pPr>
      <w:r w:rsidRPr="00A22DC4">
        <w:rPr>
          <w:rFonts w:ascii="Arial" w:hAnsi="Arial" w:cs="Arial"/>
          <w:sz w:val="22"/>
          <w:szCs w:val="22"/>
        </w:rPr>
        <w:t xml:space="preserve">The proposed development conforms to the City’s certified Local Coastal Plan (LCP). The specific, factual findings, as per CMC Section 17.46.090 (D) are as follows: </w:t>
      </w:r>
    </w:p>
    <w:p w:rsidR="00C8010C" w:rsidRPr="00A22DC4" w:rsidRDefault="00C8010C" w:rsidP="00C8010C">
      <w:pPr>
        <w:ind w:left="720"/>
        <w:jc w:val="both"/>
        <w:rPr>
          <w:rFonts w:ascii="Arial" w:hAnsi="Arial" w:cs="Arial"/>
          <w:sz w:val="22"/>
          <w:szCs w:val="22"/>
        </w:rPr>
      </w:pPr>
    </w:p>
    <w:p w:rsidR="00C8010C" w:rsidRPr="00965C90" w:rsidRDefault="00C8010C" w:rsidP="00C8010C">
      <w:pPr>
        <w:ind w:left="720"/>
        <w:jc w:val="both"/>
        <w:rPr>
          <w:rFonts w:ascii="Arial" w:hAnsi="Arial" w:cs="Arial"/>
          <w:b/>
          <w:i/>
          <w:color w:val="000000"/>
          <w:sz w:val="22"/>
          <w:szCs w:val="22"/>
        </w:rPr>
      </w:pPr>
      <w:r w:rsidRPr="00965C90">
        <w:rPr>
          <w:rFonts w:ascii="Arial" w:hAnsi="Arial" w:cs="Arial"/>
          <w:b/>
          <w:i/>
          <w:sz w:val="22"/>
          <w:szCs w:val="22"/>
        </w:rPr>
        <w:t>(D) (2)</w:t>
      </w:r>
      <w:r w:rsidRPr="00965C90">
        <w:rPr>
          <w:rFonts w:ascii="Arial" w:hAnsi="Arial" w:cs="Arial"/>
          <w:b/>
          <w:i/>
          <w:color w:val="000000"/>
          <w:sz w:val="22"/>
          <w:szCs w:val="22"/>
        </w:rPr>
        <w:t xml:space="preserve"> Require Project-Specific Findings. In determining any requirement for public access, including the type of access and character of use, the city shall evaluate and document in written findings the factors identified in subsections (D) (2) (a) through (e), to the extent applicable. The findings shall explain the basis for the conclusions and decisions of the city and shall be supported by substantial evidence in the record. If an </w:t>
      </w:r>
      <w:r w:rsidRPr="00965C90">
        <w:rPr>
          <w:rFonts w:ascii="Arial" w:hAnsi="Arial" w:cs="Arial"/>
          <w:b/>
          <w:i/>
          <w:color w:val="000000"/>
          <w:sz w:val="22"/>
          <w:szCs w:val="22"/>
        </w:rPr>
        <w:lastRenderedPageBreak/>
        <w:t>access dedication is required as a condition of approval, the findings shall explain how the adverse effects which have been identified will be alleviated or mitigated by the dedication. As used in this section, “cumulative effect” means the effect of the individual project in combination with the effects of past projects, other current projects, and probable future projects, including development allowed under applicable planning and zoning.</w:t>
      </w:r>
    </w:p>
    <w:p w:rsidR="00C8010C" w:rsidRPr="00A22DC4" w:rsidRDefault="00C8010C" w:rsidP="00C8010C">
      <w:pPr>
        <w:jc w:val="both"/>
        <w:rPr>
          <w:rFonts w:ascii="Arial" w:hAnsi="Arial" w:cs="Arial"/>
          <w:sz w:val="22"/>
          <w:szCs w:val="22"/>
        </w:rPr>
      </w:pPr>
    </w:p>
    <w:p w:rsidR="00C8010C" w:rsidRPr="00F80E5D" w:rsidRDefault="00C8010C" w:rsidP="00C8010C">
      <w:pPr>
        <w:ind w:left="720"/>
        <w:jc w:val="both"/>
        <w:rPr>
          <w:rFonts w:ascii="Arial" w:hAnsi="Arial" w:cs="Arial"/>
          <w:b/>
          <w:i/>
          <w:sz w:val="22"/>
          <w:szCs w:val="22"/>
        </w:rPr>
      </w:pPr>
      <w:r w:rsidRPr="00F80E5D">
        <w:rPr>
          <w:rFonts w:ascii="Arial" w:hAnsi="Arial" w:cs="Arial"/>
          <w:b/>
          <w:i/>
          <w:sz w:val="22"/>
          <w:szCs w:val="22"/>
        </w:rPr>
        <w:t xml:space="preserve">(D) (2) (a) </w:t>
      </w:r>
      <w:r w:rsidRPr="00F80E5D">
        <w:rPr>
          <w:rFonts w:ascii="Arial" w:hAnsi="Arial" w:cs="Arial"/>
          <w:b/>
          <w:i/>
          <w:color w:val="000000"/>
          <w:sz w:val="22"/>
          <w:szCs w:val="22"/>
        </w:rPr>
        <w:t xml:space="preserve">Project Effects on Demand for Access and Recreation. </w:t>
      </w:r>
      <w:proofErr w:type="gramStart"/>
      <w:r w:rsidRPr="00F80E5D">
        <w:rPr>
          <w:rFonts w:ascii="Arial" w:hAnsi="Arial" w:cs="Arial"/>
          <w:b/>
          <w:i/>
          <w:color w:val="000000"/>
          <w:sz w:val="22"/>
          <w:szCs w:val="22"/>
        </w:rPr>
        <w:t>Identification of existing and open public access and coastal recreation areas and facilities in the regional and local vicinity of the development.</w:t>
      </w:r>
      <w:proofErr w:type="gramEnd"/>
      <w:r w:rsidRPr="00F80E5D">
        <w:rPr>
          <w:rFonts w:ascii="Arial" w:hAnsi="Arial" w:cs="Arial"/>
          <w:b/>
          <w:i/>
          <w:color w:val="000000"/>
          <w:sz w:val="22"/>
          <w:szCs w:val="22"/>
        </w:rPr>
        <w:t xml:space="preserve"> </w:t>
      </w:r>
      <w:proofErr w:type="gramStart"/>
      <w:r w:rsidRPr="00F80E5D">
        <w:rPr>
          <w:rFonts w:ascii="Arial" w:hAnsi="Arial" w:cs="Arial"/>
          <w:b/>
          <w:i/>
          <w:color w:val="000000"/>
          <w:sz w:val="22"/>
          <w:szCs w:val="22"/>
        </w:rPr>
        <w:t>Analysis of the project’s effects upon existing public access and recreation opportunities.</w:t>
      </w:r>
      <w:proofErr w:type="gramEnd"/>
      <w:r w:rsidRPr="00F80E5D">
        <w:rPr>
          <w:rFonts w:ascii="Arial" w:hAnsi="Arial" w:cs="Arial"/>
          <w:b/>
          <w:i/>
          <w:color w:val="000000"/>
          <w:sz w:val="22"/>
          <w:szCs w:val="22"/>
        </w:rPr>
        <w:t xml:space="preserve"> Analysis of the project’s cumulative effects upon the use and capacity of the identified access and recreation opportunities, including public tidelands and beach resources, and upon the capacity of major coastal roads from subdivision, intensification or cumulative build-out. Projection for the anticipated demand and need for increased coastal access and recreation opportunities for the public. </w:t>
      </w:r>
      <w:proofErr w:type="gramStart"/>
      <w:r w:rsidRPr="00F80E5D">
        <w:rPr>
          <w:rFonts w:ascii="Arial" w:hAnsi="Arial" w:cs="Arial"/>
          <w:b/>
          <w:i/>
          <w:color w:val="000000"/>
          <w:sz w:val="22"/>
          <w:szCs w:val="22"/>
        </w:rPr>
        <w:t>Analysis of the contribution of the project’s cumulative effects to any such projected increase.</w:t>
      </w:r>
      <w:proofErr w:type="gramEnd"/>
      <w:r w:rsidRPr="00F80E5D">
        <w:rPr>
          <w:rFonts w:ascii="Arial" w:hAnsi="Arial" w:cs="Arial"/>
          <w:b/>
          <w:i/>
          <w:color w:val="000000"/>
          <w:sz w:val="22"/>
          <w:szCs w:val="22"/>
        </w:rPr>
        <w:t xml:space="preserve"> </w:t>
      </w:r>
      <w:proofErr w:type="gramStart"/>
      <w:r w:rsidRPr="00F80E5D">
        <w:rPr>
          <w:rFonts w:ascii="Arial" w:hAnsi="Arial" w:cs="Arial"/>
          <w:b/>
          <w:i/>
          <w:color w:val="000000"/>
          <w:sz w:val="22"/>
          <w:szCs w:val="22"/>
        </w:rPr>
        <w:t>Description of the physical characteristics of the site and its proximity to the sea, tideland viewing points, upland recreation areas, and trail linkages to tidelands or recreation areas.</w:t>
      </w:r>
      <w:proofErr w:type="gramEnd"/>
      <w:r w:rsidRPr="00F80E5D">
        <w:rPr>
          <w:rFonts w:ascii="Arial" w:hAnsi="Arial" w:cs="Arial"/>
          <w:b/>
          <w:i/>
          <w:color w:val="000000"/>
          <w:sz w:val="22"/>
          <w:szCs w:val="22"/>
        </w:rPr>
        <w:t xml:space="preserve"> Analysis of the importance and potential of the site, because of its location or other characteristics, for creating, preserving or enhancing public access to tidelands or public recreation opportunities;</w:t>
      </w:r>
      <w:r w:rsidRPr="00F80E5D">
        <w:rPr>
          <w:rFonts w:ascii="Arial" w:hAnsi="Arial" w:cs="Arial"/>
          <w:b/>
          <w:i/>
          <w:sz w:val="22"/>
          <w:szCs w:val="22"/>
        </w:rPr>
        <w:t xml:space="preserve"> </w:t>
      </w:r>
    </w:p>
    <w:p w:rsidR="00C8010C" w:rsidRPr="0025162A" w:rsidRDefault="00C8010C" w:rsidP="00C8010C">
      <w:pPr>
        <w:ind w:left="720"/>
        <w:jc w:val="both"/>
        <w:rPr>
          <w:rFonts w:ascii="Arial" w:hAnsi="Arial" w:cs="Arial"/>
          <w:sz w:val="22"/>
          <w:szCs w:val="22"/>
        </w:rPr>
      </w:pPr>
    </w:p>
    <w:p w:rsidR="00C8010C" w:rsidRPr="00D0708E" w:rsidRDefault="00C8010C" w:rsidP="00C8010C">
      <w:pPr>
        <w:widowControl w:val="0"/>
        <w:numPr>
          <w:ilvl w:val="0"/>
          <w:numId w:val="19"/>
        </w:numPr>
        <w:tabs>
          <w:tab w:val="left" w:pos="-1440"/>
          <w:tab w:val="num" w:pos="1080"/>
        </w:tabs>
        <w:autoSpaceDE w:val="0"/>
        <w:autoSpaceDN w:val="0"/>
        <w:adjustRightInd w:val="0"/>
        <w:ind w:left="1080"/>
        <w:jc w:val="both"/>
      </w:pPr>
      <w:r w:rsidRPr="00F34F9B">
        <w:rPr>
          <w:rFonts w:ascii="Arial" w:hAnsi="Arial"/>
          <w:sz w:val="22"/>
          <w:szCs w:val="22"/>
        </w:rPr>
        <w:t xml:space="preserve">The proposed project is located </w:t>
      </w:r>
      <w:r>
        <w:rPr>
          <w:rFonts w:ascii="Arial" w:hAnsi="Arial"/>
          <w:sz w:val="22"/>
          <w:szCs w:val="22"/>
        </w:rPr>
        <w:t>at 110 Lawn Way.  The home is not located in an area with coastal access.</w:t>
      </w:r>
      <w:r>
        <w:rPr>
          <w:rFonts w:ascii="Arial" w:hAnsi="Arial" w:cs="Arial"/>
          <w:sz w:val="22"/>
          <w:szCs w:val="22"/>
        </w:rPr>
        <w:t xml:space="preserve"> T</w:t>
      </w:r>
      <w:r w:rsidRPr="00D0708E">
        <w:rPr>
          <w:rFonts w:ascii="Arial" w:hAnsi="Arial" w:cs="Arial"/>
          <w:sz w:val="22"/>
          <w:szCs w:val="22"/>
        </w:rPr>
        <w:t xml:space="preserve">he </w:t>
      </w:r>
      <w:r>
        <w:rPr>
          <w:rFonts w:ascii="Arial" w:hAnsi="Arial" w:cs="Arial"/>
          <w:sz w:val="22"/>
          <w:szCs w:val="22"/>
        </w:rPr>
        <w:t xml:space="preserve">home will not have an effect on </w:t>
      </w:r>
      <w:r w:rsidRPr="00D0708E">
        <w:rPr>
          <w:rFonts w:ascii="Arial" w:hAnsi="Arial" w:cs="Arial"/>
          <w:sz w:val="22"/>
          <w:szCs w:val="22"/>
        </w:rPr>
        <w:t>public trail</w:t>
      </w:r>
      <w:r>
        <w:rPr>
          <w:rFonts w:ascii="Arial" w:hAnsi="Arial" w:cs="Arial"/>
          <w:sz w:val="22"/>
          <w:szCs w:val="22"/>
        </w:rPr>
        <w:t>s</w:t>
      </w:r>
      <w:r w:rsidRPr="00D0708E">
        <w:rPr>
          <w:rFonts w:ascii="Arial" w:hAnsi="Arial" w:cs="Arial"/>
          <w:sz w:val="22"/>
          <w:szCs w:val="22"/>
        </w:rPr>
        <w:t xml:space="preserve"> or beach access.</w:t>
      </w:r>
    </w:p>
    <w:p w:rsidR="00C8010C" w:rsidRDefault="00C8010C" w:rsidP="00C8010C">
      <w:pPr>
        <w:tabs>
          <w:tab w:val="left" w:pos="-1440"/>
        </w:tabs>
        <w:ind w:left="1080"/>
        <w:jc w:val="both"/>
      </w:pPr>
    </w:p>
    <w:p w:rsidR="00C8010C" w:rsidRDefault="00C8010C" w:rsidP="00C8010C">
      <w:pPr>
        <w:tabs>
          <w:tab w:val="left" w:pos="-1440"/>
        </w:tabs>
        <w:ind w:left="720"/>
        <w:jc w:val="both"/>
        <w:rPr>
          <w:rFonts w:ascii="Arial" w:hAnsi="Arial" w:cs="Arial"/>
          <w:b/>
          <w:i/>
          <w:color w:val="000000"/>
          <w:sz w:val="22"/>
          <w:szCs w:val="22"/>
        </w:rPr>
      </w:pPr>
      <w:r w:rsidRPr="00FE32C5">
        <w:rPr>
          <w:rFonts w:ascii="Arial" w:hAnsi="Arial" w:cs="Arial"/>
          <w:b/>
          <w:i/>
          <w:sz w:val="22"/>
          <w:szCs w:val="22"/>
        </w:rPr>
        <w:t xml:space="preserve">(D) (2) (b) </w:t>
      </w:r>
      <w:r w:rsidRPr="00FE32C5">
        <w:rPr>
          <w:rFonts w:ascii="Arial" w:hAnsi="Arial" w:cs="Arial"/>
          <w:b/>
          <w:i/>
          <w:color w:val="000000"/>
          <w:sz w:val="22"/>
          <w:szCs w:val="22"/>
        </w:rPr>
        <w:t>Shoreline Processes. Description of the existing shoreline conditions, including beach profile, accessibility and usability of the beach, history of erosion or accretion, character and sources of sand, wave and sand movement, presence of shoreline protective structures, location of the line of mean high tide during the season when the beach is at its narrowest (generally during the late winter) and the proximity of that line to existing structures, and any other factors which substantially characterize or affect the shoreline processes at the site. Identification of anticipated changes to shoreline processes at the site. Identification of anticipated changes to shoreline processes and beach profile unrelated to the proposed development. Description and analysis of any reasonably likely changes, attributable to the primary and cumulative effects of the project, to: wave and sand movement affecting beaches in the vicinity of the project; the profile of the beach; the character, extent, accessibility and usability of the beach; and any other factors which characterize or affect beaches in the vicinity. Analysis of the effect of any identified changes of the project, alone or in combination with other anticipated changes, will have upon the ability of the public to use public tidelands and shoreline recreation areas;</w:t>
      </w:r>
    </w:p>
    <w:p w:rsidR="00C8010C" w:rsidRPr="00FE32C5" w:rsidRDefault="00C8010C" w:rsidP="00C8010C">
      <w:pPr>
        <w:tabs>
          <w:tab w:val="left" w:pos="-1440"/>
        </w:tabs>
        <w:ind w:left="720"/>
        <w:jc w:val="both"/>
        <w:rPr>
          <w:rFonts w:ascii="Arial" w:hAnsi="Arial" w:cs="Arial"/>
          <w:b/>
          <w:i/>
          <w:color w:val="000000"/>
          <w:sz w:val="22"/>
          <w:szCs w:val="22"/>
        </w:rPr>
      </w:pPr>
    </w:p>
    <w:p w:rsidR="00C8010C" w:rsidRDefault="00C8010C" w:rsidP="00C8010C">
      <w:pPr>
        <w:widowControl w:val="0"/>
        <w:numPr>
          <w:ilvl w:val="0"/>
          <w:numId w:val="19"/>
        </w:numPr>
        <w:tabs>
          <w:tab w:val="num" w:pos="1080"/>
        </w:tabs>
        <w:autoSpaceDE w:val="0"/>
        <w:autoSpaceDN w:val="0"/>
        <w:adjustRightInd w:val="0"/>
        <w:ind w:left="1080"/>
        <w:jc w:val="both"/>
        <w:rPr>
          <w:rFonts w:ascii="Arial" w:hAnsi="Arial"/>
          <w:sz w:val="22"/>
          <w:szCs w:val="22"/>
        </w:rPr>
      </w:pPr>
      <w:r w:rsidRPr="00F34F9B">
        <w:rPr>
          <w:rFonts w:ascii="Arial" w:hAnsi="Arial"/>
          <w:sz w:val="22"/>
          <w:szCs w:val="22"/>
        </w:rPr>
        <w:t xml:space="preserve">The proposed project is located </w:t>
      </w:r>
      <w:r>
        <w:rPr>
          <w:rFonts w:ascii="Arial" w:hAnsi="Arial"/>
          <w:sz w:val="22"/>
          <w:szCs w:val="22"/>
        </w:rPr>
        <w:t xml:space="preserve">along Lawn Way.  </w:t>
      </w:r>
      <w:r>
        <w:rPr>
          <w:rFonts w:ascii="Arial" w:hAnsi="Arial" w:cs="Arial"/>
          <w:sz w:val="22"/>
          <w:szCs w:val="22"/>
        </w:rPr>
        <w:t xml:space="preserve">No portion of the project is located along the shoreline or beach.  </w:t>
      </w:r>
    </w:p>
    <w:p w:rsidR="00C8010C" w:rsidRPr="00C16379" w:rsidRDefault="00C8010C" w:rsidP="00C8010C">
      <w:pPr>
        <w:jc w:val="both"/>
        <w:rPr>
          <w:rFonts w:ascii="Arial" w:hAnsi="Arial" w:cs="Arial"/>
          <w:sz w:val="22"/>
          <w:szCs w:val="22"/>
        </w:rPr>
      </w:pPr>
    </w:p>
    <w:p w:rsidR="00C8010C" w:rsidRPr="000D023E" w:rsidRDefault="00C8010C" w:rsidP="00C8010C">
      <w:pPr>
        <w:ind w:left="720"/>
        <w:jc w:val="both"/>
        <w:rPr>
          <w:rFonts w:ascii="Arial" w:hAnsi="Arial" w:cs="Arial"/>
          <w:b/>
          <w:sz w:val="22"/>
          <w:szCs w:val="22"/>
        </w:rPr>
      </w:pPr>
      <w:r w:rsidRPr="000D023E">
        <w:rPr>
          <w:rFonts w:ascii="Arial" w:hAnsi="Arial" w:cs="Arial"/>
          <w:b/>
          <w:i/>
          <w:color w:val="000000"/>
          <w:sz w:val="22"/>
          <w:szCs w:val="22"/>
        </w:rPr>
        <w:t xml:space="preserve">(D) (2) (c) Historic Public Use. Evidence of use of the site by members of the general public for a continuous five-year period (such use may be seasonal). </w:t>
      </w:r>
      <w:proofErr w:type="gramStart"/>
      <w:r w:rsidRPr="000D023E">
        <w:rPr>
          <w:rFonts w:ascii="Arial" w:hAnsi="Arial" w:cs="Arial"/>
          <w:b/>
          <w:i/>
          <w:color w:val="000000"/>
          <w:sz w:val="22"/>
          <w:szCs w:val="22"/>
        </w:rPr>
        <w:t xml:space="preserve">Evidence of the type and character of use made by the public (vertical, lateral, </w:t>
      </w:r>
      <w:proofErr w:type="spellStart"/>
      <w:r w:rsidRPr="000D023E">
        <w:rPr>
          <w:rFonts w:ascii="Arial" w:hAnsi="Arial" w:cs="Arial"/>
          <w:b/>
          <w:i/>
          <w:color w:val="000000"/>
          <w:sz w:val="22"/>
          <w:szCs w:val="22"/>
        </w:rPr>
        <w:t>blufftop</w:t>
      </w:r>
      <w:proofErr w:type="spellEnd"/>
      <w:r w:rsidRPr="000D023E">
        <w:rPr>
          <w:rFonts w:ascii="Arial" w:hAnsi="Arial" w:cs="Arial"/>
          <w:b/>
          <w:i/>
          <w:color w:val="000000"/>
          <w:sz w:val="22"/>
          <w:szCs w:val="22"/>
        </w:rPr>
        <w:t>, etc., and for passive and/or active recreational use, etc.).</w:t>
      </w:r>
      <w:proofErr w:type="gramEnd"/>
      <w:r w:rsidRPr="000D023E">
        <w:rPr>
          <w:rFonts w:ascii="Arial" w:hAnsi="Arial" w:cs="Arial"/>
          <w:b/>
          <w:i/>
          <w:color w:val="000000"/>
          <w:sz w:val="22"/>
          <w:szCs w:val="22"/>
        </w:rPr>
        <w:t xml:space="preserve"> Identification of any agency (or person) </w:t>
      </w:r>
      <w:proofErr w:type="gramStart"/>
      <w:r w:rsidRPr="000D023E">
        <w:rPr>
          <w:rFonts w:ascii="Arial" w:hAnsi="Arial" w:cs="Arial"/>
          <w:b/>
          <w:i/>
          <w:color w:val="000000"/>
          <w:sz w:val="22"/>
          <w:szCs w:val="22"/>
        </w:rPr>
        <w:t>who</w:t>
      </w:r>
      <w:proofErr w:type="gramEnd"/>
      <w:r w:rsidRPr="000D023E">
        <w:rPr>
          <w:rFonts w:ascii="Arial" w:hAnsi="Arial" w:cs="Arial"/>
          <w:b/>
          <w:i/>
          <w:color w:val="000000"/>
          <w:sz w:val="22"/>
          <w:szCs w:val="22"/>
        </w:rPr>
        <w:t xml:space="preserve"> has maintained and/or improved the area subject to historic public use and the nature of the maintenance performed and improvements made. Identification of the record owner of the area historically used by the public and any attempts by the owner </w:t>
      </w:r>
      <w:r w:rsidRPr="000D023E">
        <w:rPr>
          <w:rFonts w:ascii="Arial" w:hAnsi="Arial" w:cs="Arial"/>
          <w:b/>
          <w:i/>
          <w:color w:val="000000"/>
          <w:sz w:val="22"/>
          <w:szCs w:val="22"/>
        </w:rPr>
        <w:lastRenderedPageBreak/>
        <w:t>to prohibit public use of the area, including the success or failure of those attempts. Description of the potential for adverse impact on public use of the area from the proposed development (including but not limited to, creation of physical or psychological impediments to public use);</w:t>
      </w:r>
      <w:r w:rsidRPr="000D023E">
        <w:rPr>
          <w:rFonts w:ascii="Arial" w:hAnsi="Arial" w:cs="Arial"/>
          <w:b/>
          <w:sz w:val="22"/>
          <w:szCs w:val="22"/>
        </w:rPr>
        <w:t xml:space="preserve"> </w:t>
      </w:r>
    </w:p>
    <w:p w:rsidR="00C8010C" w:rsidRPr="00C16379" w:rsidRDefault="00C8010C" w:rsidP="00C8010C">
      <w:pPr>
        <w:ind w:left="720"/>
        <w:jc w:val="both"/>
        <w:rPr>
          <w:rFonts w:ascii="Arial" w:hAnsi="Arial" w:cs="Arial"/>
          <w:sz w:val="22"/>
          <w:szCs w:val="22"/>
        </w:rPr>
      </w:pPr>
    </w:p>
    <w:p w:rsidR="00C8010C" w:rsidRPr="00324066" w:rsidRDefault="00C8010C" w:rsidP="00C8010C">
      <w:pPr>
        <w:widowControl w:val="0"/>
        <w:numPr>
          <w:ilvl w:val="0"/>
          <w:numId w:val="19"/>
        </w:numPr>
        <w:tabs>
          <w:tab w:val="left" w:pos="-1440"/>
          <w:tab w:val="num" w:pos="1440"/>
        </w:tabs>
        <w:autoSpaceDE w:val="0"/>
        <w:autoSpaceDN w:val="0"/>
        <w:adjustRightInd w:val="0"/>
        <w:jc w:val="both"/>
        <w:rPr>
          <w:rFonts w:ascii="Arial" w:hAnsi="Arial" w:cs="Arial"/>
          <w:b/>
          <w:i/>
          <w:color w:val="000000"/>
          <w:sz w:val="22"/>
          <w:szCs w:val="22"/>
        </w:rPr>
      </w:pPr>
      <w:r>
        <w:rPr>
          <w:rFonts w:ascii="Arial" w:hAnsi="Arial" w:cs="Arial"/>
          <w:sz w:val="22"/>
          <w:szCs w:val="22"/>
        </w:rPr>
        <w:t xml:space="preserve">There is no history of public use on the subject lot.    </w:t>
      </w:r>
    </w:p>
    <w:p w:rsidR="00C8010C" w:rsidRPr="00F0407E" w:rsidRDefault="00C8010C" w:rsidP="00C8010C">
      <w:pPr>
        <w:numPr>
          <w:ilvl w:val="0"/>
          <w:numId w:val="20"/>
        </w:numPr>
        <w:spacing w:before="100" w:beforeAutospacing="1" w:after="100" w:afterAutospacing="1"/>
        <w:ind w:left="720" w:firstLine="0"/>
        <w:jc w:val="both"/>
        <w:rPr>
          <w:rFonts w:ascii="Arial" w:hAnsi="Arial" w:cs="Arial"/>
          <w:b/>
          <w:i/>
          <w:color w:val="000000"/>
          <w:sz w:val="22"/>
          <w:szCs w:val="22"/>
        </w:rPr>
      </w:pPr>
      <w:r w:rsidRPr="00F0407E">
        <w:rPr>
          <w:rFonts w:ascii="Arial" w:hAnsi="Arial" w:cs="Arial"/>
          <w:b/>
          <w:i/>
          <w:color w:val="000000"/>
          <w:sz w:val="22"/>
          <w:szCs w:val="22"/>
        </w:rPr>
        <w:t xml:space="preserve"> (2) (</w:t>
      </w:r>
      <w:proofErr w:type="gramStart"/>
      <w:r w:rsidRPr="00F0407E">
        <w:rPr>
          <w:rFonts w:ascii="Arial" w:hAnsi="Arial" w:cs="Arial"/>
          <w:b/>
          <w:i/>
          <w:color w:val="000000"/>
          <w:sz w:val="22"/>
          <w:szCs w:val="22"/>
        </w:rPr>
        <w:t>d</w:t>
      </w:r>
      <w:proofErr w:type="gramEnd"/>
      <w:r w:rsidRPr="00F0407E">
        <w:rPr>
          <w:rFonts w:ascii="Arial" w:hAnsi="Arial" w:cs="Arial"/>
          <w:b/>
          <w:i/>
          <w:color w:val="000000"/>
          <w:sz w:val="22"/>
          <w:szCs w:val="22"/>
        </w:rPr>
        <w:t>) Physical Obstructions. Description of any physical aspects of the development which block or impede the ability of the public to get to or along the tidelands, public recreation areas, or other public coastal resources or to see the shoreline;</w:t>
      </w:r>
    </w:p>
    <w:p w:rsidR="00C8010C" w:rsidRDefault="00C8010C" w:rsidP="00C8010C">
      <w:pPr>
        <w:widowControl w:val="0"/>
        <w:numPr>
          <w:ilvl w:val="0"/>
          <w:numId w:val="19"/>
        </w:numPr>
        <w:tabs>
          <w:tab w:val="left" w:pos="-1440"/>
          <w:tab w:val="num" w:pos="1440"/>
        </w:tabs>
        <w:autoSpaceDE w:val="0"/>
        <w:autoSpaceDN w:val="0"/>
        <w:adjustRightInd w:val="0"/>
        <w:jc w:val="both"/>
        <w:rPr>
          <w:rFonts w:ascii="Arial" w:hAnsi="Arial" w:cs="Arial"/>
          <w:sz w:val="22"/>
          <w:szCs w:val="22"/>
        </w:rPr>
      </w:pPr>
      <w:r w:rsidRPr="00F34F9B">
        <w:rPr>
          <w:rFonts w:ascii="Arial" w:hAnsi="Arial"/>
          <w:sz w:val="22"/>
          <w:szCs w:val="22"/>
        </w:rPr>
        <w:t xml:space="preserve">The proposed project is located </w:t>
      </w:r>
      <w:r>
        <w:rPr>
          <w:rFonts w:ascii="Arial" w:hAnsi="Arial"/>
          <w:sz w:val="22"/>
          <w:szCs w:val="22"/>
        </w:rPr>
        <w:t xml:space="preserve">on private property on Lawn Way.  </w:t>
      </w:r>
      <w:r w:rsidRPr="00D63EF1">
        <w:rPr>
          <w:rFonts w:ascii="Arial" w:hAnsi="Arial" w:cs="Arial"/>
          <w:sz w:val="22"/>
          <w:szCs w:val="22"/>
        </w:rPr>
        <w:t xml:space="preserve">The </w:t>
      </w:r>
      <w:r>
        <w:rPr>
          <w:rFonts w:ascii="Arial" w:hAnsi="Arial" w:cs="Arial"/>
          <w:sz w:val="22"/>
          <w:szCs w:val="22"/>
        </w:rPr>
        <w:t xml:space="preserve">project will not block or impede the ability of the public to get to or along the tidelands, public </w:t>
      </w:r>
      <w:r w:rsidRPr="00D63EF1">
        <w:rPr>
          <w:rFonts w:ascii="Arial" w:hAnsi="Arial" w:cs="Arial"/>
          <w:sz w:val="22"/>
          <w:szCs w:val="22"/>
        </w:rPr>
        <w:t>recreation areas, or views to</w:t>
      </w:r>
      <w:r>
        <w:rPr>
          <w:rFonts w:ascii="Arial" w:hAnsi="Arial" w:cs="Arial"/>
          <w:sz w:val="22"/>
          <w:szCs w:val="22"/>
        </w:rPr>
        <w:t xml:space="preserve"> the shoreline.  </w:t>
      </w:r>
    </w:p>
    <w:p w:rsidR="00C8010C" w:rsidRPr="00D63EF1" w:rsidRDefault="00C8010C" w:rsidP="00C8010C">
      <w:pPr>
        <w:tabs>
          <w:tab w:val="left" w:pos="-1440"/>
        </w:tabs>
        <w:jc w:val="both"/>
        <w:rPr>
          <w:rFonts w:ascii="Arial" w:hAnsi="Arial" w:cs="Arial"/>
          <w:sz w:val="22"/>
          <w:szCs w:val="22"/>
        </w:rPr>
      </w:pPr>
    </w:p>
    <w:p w:rsidR="00C8010C" w:rsidRDefault="00C8010C" w:rsidP="00C8010C">
      <w:pPr>
        <w:ind w:left="720"/>
        <w:jc w:val="both"/>
        <w:rPr>
          <w:rFonts w:ascii="Arial" w:hAnsi="Arial" w:cs="Arial"/>
          <w:b/>
          <w:sz w:val="22"/>
          <w:szCs w:val="22"/>
        </w:rPr>
      </w:pPr>
      <w:r w:rsidRPr="00502861">
        <w:rPr>
          <w:rFonts w:ascii="Arial" w:hAnsi="Arial" w:cs="Arial"/>
          <w:b/>
          <w:i/>
          <w:color w:val="000000"/>
          <w:sz w:val="22"/>
          <w:szCs w:val="22"/>
        </w:rPr>
        <w:t xml:space="preserve"> (D) (2) (e) Other Adverse Impacts on Access and Recreation. </w:t>
      </w:r>
      <w:proofErr w:type="gramStart"/>
      <w:r w:rsidRPr="00502861">
        <w:rPr>
          <w:rFonts w:ascii="Arial" w:hAnsi="Arial" w:cs="Arial"/>
          <w:b/>
          <w:i/>
          <w:color w:val="000000"/>
          <w:sz w:val="22"/>
          <w:szCs w:val="22"/>
        </w:rPr>
        <w:t>Description of the development’s physical proximity and relationship to the shoreline and any public recreation area.</w:t>
      </w:r>
      <w:proofErr w:type="gramEnd"/>
      <w:r w:rsidRPr="00502861">
        <w:rPr>
          <w:rFonts w:ascii="Arial" w:hAnsi="Arial" w:cs="Arial"/>
          <w:b/>
          <w:i/>
          <w:color w:val="000000"/>
          <w:sz w:val="22"/>
          <w:szCs w:val="22"/>
        </w:rPr>
        <w:t xml:space="preserve"> Analysis of the extent of which buildings, walls, signs, streets or other aspects of the development, individually or cumulatively, are likely to diminish the public’s use of tidelands or lands committed to public recreation. Description of any alteration of the aesthetic, visual or recreational value of public use areas, and of any diminution of the quality or amount of recreational use of public lands which may be attributable to the individual or cumulative effects of the development.</w:t>
      </w:r>
      <w:r w:rsidRPr="00502861">
        <w:rPr>
          <w:rFonts w:ascii="Arial" w:hAnsi="Arial" w:cs="Arial"/>
          <w:b/>
          <w:sz w:val="22"/>
          <w:szCs w:val="22"/>
        </w:rPr>
        <w:t xml:space="preserve">   </w:t>
      </w:r>
    </w:p>
    <w:p w:rsidR="00C8010C" w:rsidRPr="00324066" w:rsidRDefault="00C8010C" w:rsidP="00C8010C">
      <w:pPr>
        <w:ind w:left="720"/>
        <w:jc w:val="both"/>
        <w:rPr>
          <w:rFonts w:ascii="Arial" w:hAnsi="Arial" w:cs="Arial"/>
          <w:sz w:val="22"/>
          <w:szCs w:val="22"/>
        </w:rPr>
      </w:pPr>
    </w:p>
    <w:p w:rsidR="00C8010C" w:rsidRPr="009F49D3" w:rsidRDefault="00C8010C" w:rsidP="00C8010C">
      <w:pPr>
        <w:widowControl w:val="0"/>
        <w:numPr>
          <w:ilvl w:val="0"/>
          <w:numId w:val="19"/>
        </w:numPr>
        <w:tabs>
          <w:tab w:val="left" w:pos="-1440"/>
          <w:tab w:val="num" w:pos="1440"/>
        </w:tabs>
        <w:autoSpaceDE w:val="0"/>
        <w:autoSpaceDN w:val="0"/>
        <w:adjustRightInd w:val="0"/>
        <w:jc w:val="both"/>
        <w:rPr>
          <w:rFonts w:ascii="Arial" w:hAnsi="Arial" w:cs="Arial"/>
          <w:color w:val="000000"/>
          <w:sz w:val="22"/>
          <w:szCs w:val="22"/>
        </w:rPr>
      </w:pPr>
      <w:r w:rsidRPr="00F34F9B">
        <w:rPr>
          <w:rFonts w:ascii="Arial" w:hAnsi="Arial"/>
          <w:sz w:val="22"/>
          <w:szCs w:val="22"/>
        </w:rPr>
        <w:t xml:space="preserve">The proposed project is located </w:t>
      </w:r>
      <w:r>
        <w:rPr>
          <w:rFonts w:ascii="Arial" w:hAnsi="Arial"/>
          <w:sz w:val="22"/>
          <w:szCs w:val="22"/>
        </w:rPr>
        <w:t xml:space="preserve">on private property that will not impact access and recreation.  </w:t>
      </w:r>
      <w:r>
        <w:rPr>
          <w:rFonts w:ascii="Arial" w:hAnsi="Arial" w:cs="Arial"/>
          <w:sz w:val="22"/>
          <w:szCs w:val="22"/>
        </w:rPr>
        <w:t xml:space="preserve">The project does not </w:t>
      </w:r>
      <w:r w:rsidRPr="009F49D3">
        <w:rPr>
          <w:rFonts w:ascii="Arial" w:hAnsi="Arial" w:cs="Arial"/>
          <w:color w:val="000000"/>
          <w:sz w:val="22"/>
          <w:szCs w:val="22"/>
        </w:rPr>
        <w:t xml:space="preserve">diminish the public’s use of tidelands or </w:t>
      </w:r>
      <w:proofErr w:type="gramStart"/>
      <w:r w:rsidRPr="009F49D3">
        <w:rPr>
          <w:rFonts w:ascii="Arial" w:hAnsi="Arial" w:cs="Arial"/>
          <w:color w:val="000000"/>
          <w:sz w:val="22"/>
          <w:szCs w:val="22"/>
        </w:rPr>
        <w:t>lands committed</w:t>
      </w:r>
      <w:proofErr w:type="gramEnd"/>
      <w:r w:rsidRPr="009F49D3">
        <w:rPr>
          <w:rFonts w:ascii="Arial" w:hAnsi="Arial" w:cs="Arial"/>
          <w:color w:val="000000"/>
          <w:sz w:val="22"/>
          <w:szCs w:val="22"/>
        </w:rPr>
        <w:t xml:space="preserve"> to public recreation nor alter the aesthetic, visual or recreational value of public use areas.</w:t>
      </w:r>
    </w:p>
    <w:p w:rsidR="00C8010C" w:rsidRPr="009F49D3" w:rsidRDefault="00C8010C" w:rsidP="00C8010C">
      <w:pPr>
        <w:tabs>
          <w:tab w:val="left" w:pos="-1440"/>
        </w:tabs>
        <w:ind w:left="1440"/>
        <w:jc w:val="both"/>
        <w:rPr>
          <w:rFonts w:ascii="Arial" w:hAnsi="Arial" w:cs="Arial"/>
          <w:b/>
          <w:i/>
          <w:color w:val="000000"/>
          <w:sz w:val="22"/>
          <w:szCs w:val="22"/>
        </w:rPr>
      </w:pPr>
    </w:p>
    <w:p w:rsidR="00C8010C" w:rsidRPr="004B1227" w:rsidRDefault="00C8010C" w:rsidP="00C8010C">
      <w:pPr>
        <w:tabs>
          <w:tab w:val="left" w:pos="-1440"/>
        </w:tabs>
        <w:ind w:left="720"/>
        <w:jc w:val="both"/>
        <w:rPr>
          <w:rFonts w:ascii="Arial" w:hAnsi="Arial" w:cs="Arial"/>
          <w:b/>
          <w:i/>
          <w:color w:val="000000"/>
          <w:sz w:val="22"/>
          <w:szCs w:val="22"/>
        </w:rPr>
      </w:pPr>
      <w:r w:rsidRPr="004B1227">
        <w:rPr>
          <w:rFonts w:ascii="Arial" w:hAnsi="Arial" w:cs="Arial"/>
          <w:b/>
          <w:i/>
          <w:color w:val="000000"/>
          <w:sz w:val="22"/>
          <w:szCs w:val="22"/>
        </w:rPr>
        <w:t xml:space="preserve"> (D) (3) </w:t>
      </w:r>
      <w:r w:rsidRPr="004B1227">
        <w:rPr>
          <w:rFonts w:ascii="Arial" w:hAnsi="Arial" w:cs="Arial"/>
          <w:b/>
          <w:i/>
          <w:sz w:val="22"/>
          <w:szCs w:val="22"/>
        </w:rPr>
        <w:t xml:space="preserve">(a – c) </w:t>
      </w:r>
      <w:r w:rsidRPr="004B1227">
        <w:rPr>
          <w:rFonts w:ascii="Arial" w:hAnsi="Arial" w:cs="Arial"/>
          <w:b/>
          <w:i/>
          <w:color w:val="000000"/>
          <w:sz w:val="22"/>
          <w:szCs w:val="22"/>
        </w:rPr>
        <w:t>Required Findings for Public Access Exceptions. Any determination that one of the exceptions of subsection (F) (2) applies to a development shall be supported by written findings of fact, analysis and conclusions which address all of the following:</w:t>
      </w:r>
    </w:p>
    <w:p w:rsidR="00C8010C" w:rsidRPr="004B1227" w:rsidRDefault="00C8010C" w:rsidP="00C8010C">
      <w:pPr>
        <w:spacing w:before="100" w:beforeAutospacing="1" w:after="100" w:afterAutospacing="1"/>
        <w:ind w:left="720"/>
        <w:jc w:val="both"/>
        <w:rPr>
          <w:rFonts w:ascii="Arial" w:hAnsi="Arial" w:cs="Arial"/>
          <w:b/>
          <w:i/>
          <w:color w:val="000000"/>
          <w:sz w:val="22"/>
          <w:szCs w:val="22"/>
        </w:rPr>
      </w:pPr>
      <w:r w:rsidRPr="004B1227">
        <w:rPr>
          <w:rFonts w:ascii="Arial" w:hAnsi="Arial" w:cs="Arial"/>
          <w:b/>
          <w:i/>
          <w:color w:val="000000"/>
          <w:sz w:val="22"/>
          <w:szCs w:val="22"/>
        </w:rPr>
        <w:t>a.</w:t>
      </w:r>
      <w:r w:rsidRPr="004B1227">
        <w:rPr>
          <w:rFonts w:ascii="Arial" w:hAnsi="Arial" w:cs="Arial"/>
          <w:b/>
          <w:i/>
          <w:color w:val="000000"/>
          <w:sz w:val="22"/>
          <w:szCs w:val="22"/>
        </w:rPr>
        <w:tab/>
        <w:t>The type of access potentially applicable to the site involved (vertical, lateral, bluff top, etc.) and its location in relation to the fragile coastal resource to be protected, the agricultural use, the public safety concern, or the military facility which is the basis for the exception, as applicable;</w:t>
      </w:r>
    </w:p>
    <w:p w:rsidR="00C8010C" w:rsidRPr="004B1227" w:rsidRDefault="00C8010C" w:rsidP="00C8010C">
      <w:pPr>
        <w:spacing w:before="100" w:beforeAutospacing="1" w:after="100" w:afterAutospacing="1"/>
        <w:ind w:left="720"/>
        <w:jc w:val="both"/>
        <w:rPr>
          <w:rFonts w:ascii="Arial" w:hAnsi="Arial" w:cs="Arial"/>
          <w:b/>
          <w:i/>
          <w:color w:val="000000"/>
          <w:sz w:val="22"/>
          <w:szCs w:val="22"/>
        </w:rPr>
      </w:pPr>
      <w:r w:rsidRPr="004B1227">
        <w:rPr>
          <w:rFonts w:ascii="Arial" w:hAnsi="Arial" w:cs="Arial"/>
          <w:b/>
          <w:i/>
          <w:color w:val="000000"/>
          <w:sz w:val="22"/>
          <w:szCs w:val="22"/>
        </w:rPr>
        <w:t>b.</w:t>
      </w:r>
      <w:r w:rsidRPr="004B1227">
        <w:rPr>
          <w:rFonts w:ascii="Arial" w:hAnsi="Arial" w:cs="Arial"/>
          <w:b/>
          <w:i/>
          <w:color w:val="000000"/>
          <w:sz w:val="22"/>
          <w:szCs w:val="22"/>
        </w:rPr>
        <w:tab/>
        <w:t>Unavailability of any mitigating measures to manage the type, character, intensity, hours, season or location of such use so that agricultural resources, fragile coastal resources, public safety, or military security, as applicable, are protected;</w:t>
      </w:r>
    </w:p>
    <w:p w:rsidR="00C8010C" w:rsidRPr="004B1227" w:rsidRDefault="00C8010C" w:rsidP="00C8010C">
      <w:pPr>
        <w:spacing w:before="100" w:beforeAutospacing="1" w:after="100" w:afterAutospacing="1"/>
        <w:ind w:left="720"/>
        <w:jc w:val="both"/>
        <w:rPr>
          <w:rFonts w:ascii="Arial" w:hAnsi="Arial" w:cs="Arial"/>
          <w:b/>
          <w:i/>
          <w:color w:val="000000"/>
          <w:sz w:val="22"/>
          <w:szCs w:val="22"/>
        </w:rPr>
      </w:pPr>
      <w:r w:rsidRPr="004B1227">
        <w:rPr>
          <w:rFonts w:ascii="Arial" w:hAnsi="Arial" w:cs="Arial"/>
          <w:b/>
          <w:i/>
          <w:color w:val="000000"/>
          <w:sz w:val="22"/>
          <w:szCs w:val="22"/>
        </w:rPr>
        <w:t>c.</w:t>
      </w:r>
      <w:r w:rsidRPr="004B1227">
        <w:rPr>
          <w:rFonts w:ascii="Arial" w:hAnsi="Arial" w:cs="Arial"/>
          <w:b/>
          <w:i/>
          <w:color w:val="000000"/>
          <w:sz w:val="22"/>
          <w:szCs w:val="22"/>
        </w:rPr>
        <w:tab/>
        <w:t>Ability of the public, through another reasonable means, to reach the same area of public tidelands as would be made accessible by an access way on the subject land.</w:t>
      </w:r>
    </w:p>
    <w:p w:rsidR="00C8010C" w:rsidRPr="00C16379" w:rsidRDefault="00C8010C" w:rsidP="00C8010C">
      <w:pPr>
        <w:widowControl w:val="0"/>
        <w:numPr>
          <w:ilvl w:val="0"/>
          <w:numId w:val="19"/>
        </w:numPr>
        <w:tabs>
          <w:tab w:val="num" w:pos="1440"/>
        </w:tabs>
        <w:autoSpaceDE w:val="0"/>
        <w:autoSpaceDN w:val="0"/>
        <w:adjustRightInd w:val="0"/>
        <w:jc w:val="both"/>
        <w:rPr>
          <w:rFonts w:ascii="Arial" w:hAnsi="Arial" w:cs="Arial"/>
          <w:sz w:val="22"/>
          <w:szCs w:val="22"/>
        </w:rPr>
      </w:pPr>
      <w:r w:rsidRPr="00C16379">
        <w:rPr>
          <w:rFonts w:ascii="Arial" w:hAnsi="Arial" w:cs="Arial"/>
          <w:sz w:val="22"/>
          <w:szCs w:val="22"/>
        </w:rPr>
        <w:t>The project is not requesting a Public Access Exception, therefore these findings do not apply</w:t>
      </w:r>
    </w:p>
    <w:p w:rsidR="00C8010C" w:rsidRPr="00852B6B" w:rsidRDefault="00C8010C" w:rsidP="00C8010C">
      <w:pPr>
        <w:spacing w:before="100" w:beforeAutospacing="1" w:after="100" w:afterAutospacing="1"/>
        <w:ind w:left="720"/>
        <w:jc w:val="both"/>
        <w:rPr>
          <w:rFonts w:ascii="Arial" w:hAnsi="Arial" w:cs="Arial"/>
          <w:b/>
          <w:i/>
          <w:color w:val="000000"/>
          <w:sz w:val="22"/>
          <w:szCs w:val="22"/>
        </w:rPr>
      </w:pPr>
      <w:r w:rsidRPr="00852B6B">
        <w:rPr>
          <w:rFonts w:ascii="Arial" w:hAnsi="Arial" w:cs="Arial"/>
          <w:b/>
          <w:i/>
          <w:sz w:val="22"/>
          <w:szCs w:val="22"/>
        </w:rPr>
        <w:t xml:space="preserve">(D) (4) (a – f) </w:t>
      </w:r>
      <w:r w:rsidRPr="00852B6B">
        <w:rPr>
          <w:rFonts w:ascii="Arial" w:hAnsi="Arial" w:cs="Arial"/>
          <w:b/>
          <w:i/>
          <w:color w:val="000000"/>
          <w:sz w:val="22"/>
          <w:szCs w:val="22"/>
        </w:rPr>
        <w:t>Findings for Management Plan Conditions. Written findings in support of a condition requiring a management plan for regulating the time and manner or character of public access use must address the following factors, as applicable:</w:t>
      </w:r>
    </w:p>
    <w:p w:rsidR="00C8010C" w:rsidRDefault="00C8010C" w:rsidP="00C8010C">
      <w:pPr>
        <w:spacing w:before="100" w:beforeAutospacing="1" w:after="100" w:afterAutospacing="1"/>
        <w:ind w:left="720"/>
        <w:jc w:val="both"/>
        <w:rPr>
          <w:rFonts w:ascii="Arial" w:hAnsi="Arial" w:cs="Arial"/>
          <w:b/>
          <w:i/>
          <w:color w:val="000000"/>
          <w:sz w:val="22"/>
          <w:szCs w:val="22"/>
        </w:rPr>
      </w:pPr>
      <w:r w:rsidRPr="00852B6B">
        <w:rPr>
          <w:rFonts w:ascii="Arial" w:hAnsi="Arial" w:cs="Arial"/>
          <w:b/>
          <w:i/>
          <w:color w:val="000000"/>
          <w:sz w:val="22"/>
          <w:szCs w:val="22"/>
        </w:rPr>
        <w:lastRenderedPageBreak/>
        <w:t>a.</w:t>
      </w:r>
      <w:r w:rsidRPr="00852B6B">
        <w:rPr>
          <w:rFonts w:ascii="Arial" w:hAnsi="Arial" w:cs="Arial"/>
          <w:b/>
          <w:i/>
          <w:color w:val="000000"/>
          <w:sz w:val="22"/>
          <w:szCs w:val="22"/>
        </w:rPr>
        <w:tab/>
        <w:t>Identification and protection of specific habitat values including the reasons supporting the conclusions that such values must be protected by limiting the hours, seasons, or character of public use;</w:t>
      </w:r>
    </w:p>
    <w:p w:rsidR="00C8010C" w:rsidRDefault="00C8010C" w:rsidP="00C8010C">
      <w:pPr>
        <w:pStyle w:val="p1"/>
        <w:numPr>
          <w:ilvl w:val="0"/>
          <w:numId w:val="19"/>
        </w:numPr>
        <w:tabs>
          <w:tab w:val="num" w:pos="1440"/>
        </w:tabs>
        <w:spacing w:after="0" w:line="240" w:lineRule="auto"/>
        <w:rPr>
          <w:sz w:val="22"/>
          <w:szCs w:val="22"/>
        </w:rPr>
      </w:pPr>
      <w:r>
        <w:rPr>
          <w:sz w:val="22"/>
          <w:szCs w:val="22"/>
        </w:rPr>
        <w:t xml:space="preserve">The project is located in a residential area without sensitive habitat areas.  </w:t>
      </w:r>
    </w:p>
    <w:p w:rsidR="00C8010C" w:rsidRDefault="00C8010C" w:rsidP="00C8010C">
      <w:pPr>
        <w:spacing w:before="100" w:beforeAutospacing="1" w:after="100" w:afterAutospacing="1"/>
        <w:jc w:val="both"/>
        <w:rPr>
          <w:rFonts w:ascii="Arial" w:hAnsi="Arial" w:cs="Arial"/>
          <w:b/>
          <w:i/>
          <w:color w:val="000000"/>
          <w:sz w:val="22"/>
          <w:szCs w:val="22"/>
        </w:rPr>
      </w:pPr>
      <w:r w:rsidRPr="00852B6B">
        <w:rPr>
          <w:rFonts w:ascii="Arial" w:hAnsi="Arial" w:cs="Arial"/>
          <w:b/>
          <w:i/>
          <w:color w:val="000000"/>
          <w:sz w:val="22"/>
          <w:szCs w:val="22"/>
        </w:rPr>
        <w:tab/>
        <w:t>b.</w:t>
      </w:r>
      <w:r w:rsidRPr="00852B6B">
        <w:rPr>
          <w:rFonts w:ascii="Arial" w:hAnsi="Arial" w:cs="Arial"/>
          <w:b/>
          <w:i/>
          <w:color w:val="000000"/>
          <w:sz w:val="22"/>
          <w:szCs w:val="22"/>
        </w:rPr>
        <w:tab/>
        <w:t>Topographic constraints of the development site;</w:t>
      </w:r>
    </w:p>
    <w:p w:rsidR="00C8010C" w:rsidRDefault="00C8010C" w:rsidP="00C8010C">
      <w:pPr>
        <w:pStyle w:val="p1"/>
        <w:numPr>
          <w:ilvl w:val="0"/>
          <w:numId w:val="19"/>
        </w:numPr>
        <w:tabs>
          <w:tab w:val="num" w:pos="1440"/>
        </w:tabs>
        <w:spacing w:after="0" w:line="240" w:lineRule="auto"/>
        <w:rPr>
          <w:sz w:val="22"/>
          <w:szCs w:val="22"/>
        </w:rPr>
      </w:pPr>
      <w:r>
        <w:rPr>
          <w:sz w:val="22"/>
          <w:szCs w:val="22"/>
        </w:rPr>
        <w:t xml:space="preserve">The project is located on a flat lot.  </w:t>
      </w:r>
    </w:p>
    <w:p w:rsidR="00C8010C" w:rsidRDefault="00C8010C" w:rsidP="00C8010C">
      <w:pPr>
        <w:spacing w:before="100" w:beforeAutospacing="1" w:after="100" w:afterAutospacing="1"/>
        <w:jc w:val="both"/>
        <w:rPr>
          <w:rFonts w:ascii="Arial" w:hAnsi="Arial" w:cs="Arial"/>
          <w:b/>
          <w:i/>
          <w:color w:val="000000"/>
          <w:sz w:val="22"/>
          <w:szCs w:val="22"/>
        </w:rPr>
      </w:pPr>
      <w:r w:rsidRPr="00852B6B">
        <w:rPr>
          <w:rFonts w:ascii="Arial" w:hAnsi="Arial" w:cs="Arial"/>
          <w:b/>
          <w:i/>
          <w:color w:val="000000"/>
          <w:sz w:val="22"/>
          <w:szCs w:val="22"/>
        </w:rPr>
        <w:tab/>
        <w:t>c.</w:t>
      </w:r>
      <w:r w:rsidRPr="00852B6B">
        <w:rPr>
          <w:rFonts w:ascii="Arial" w:hAnsi="Arial" w:cs="Arial"/>
          <w:b/>
          <w:i/>
          <w:color w:val="000000"/>
          <w:sz w:val="22"/>
          <w:szCs w:val="22"/>
        </w:rPr>
        <w:tab/>
        <w:t>Recreational needs of the public;</w:t>
      </w:r>
    </w:p>
    <w:p w:rsidR="00C8010C" w:rsidRPr="00852B6B" w:rsidRDefault="00C8010C" w:rsidP="00C8010C">
      <w:pPr>
        <w:numPr>
          <w:ilvl w:val="0"/>
          <w:numId w:val="19"/>
        </w:numPr>
        <w:tabs>
          <w:tab w:val="num" w:pos="1440"/>
        </w:tabs>
        <w:spacing w:before="100" w:beforeAutospacing="1" w:after="100" w:afterAutospacing="1"/>
        <w:jc w:val="both"/>
        <w:rPr>
          <w:rFonts w:ascii="Arial" w:hAnsi="Arial" w:cs="Arial"/>
          <w:b/>
          <w:i/>
          <w:color w:val="000000"/>
          <w:sz w:val="22"/>
          <w:szCs w:val="22"/>
        </w:rPr>
      </w:pPr>
      <w:r>
        <w:rPr>
          <w:rFonts w:ascii="Arial" w:hAnsi="Arial" w:cs="Arial"/>
          <w:color w:val="000000"/>
          <w:sz w:val="22"/>
          <w:szCs w:val="22"/>
        </w:rPr>
        <w:t xml:space="preserve">The project does not impact recreational needs of the public. </w:t>
      </w:r>
    </w:p>
    <w:p w:rsidR="00C8010C" w:rsidRPr="00852B6B" w:rsidRDefault="00C8010C" w:rsidP="00C8010C">
      <w:pPr>
        <w:spacing w:before="100" w:beforeAutospacing="1" w:after="100" w:afterAutospacing="1"/>
        <w:ind w:left="720" w:hanging="720"/>
        <w:jc w:val="both"/>
        <w:rPr>
          <w:rFonts w:ascii="Arial" w:hAnsi="Arial" w:cs="Arial"/>
          <w:b/>
          <w:i/>
          <w:color w:val="000000"/>
          <w:sz w:val="22"/>
          <w:szCs w:val="22"/>
        </w:rPr>
      </w:pPr>
      <w:r w:rsidRPr="00852B6B">
        <w:rPr>
          <w:rFonts w:ascii="Arial" w:hAnsi="Arial" w:cs="Arial"/>
          <w:b/>
          <w:i/>
          <w:color w:val="000000"/>
          <w:sz w:val="22"/>
          <w:szCs w:val="22"/>
        </w:rPr>
        <w:tab/>
        <w:t>d.</w:t>
      </w:r>
      <w:r w:rsidRPr="00852B6B">
        <w:rPr>
          <w:rFonts w:ascii="Arial" w:hAnsi="Arial" w:cs="Arial"/>
          <w:b/>
          <w:i/>
          <w:color w:val="000000"/>
          <w:sz w:val="22"/>
          <w:szCs w:val="22"/>
        </w:rPr>
        <w:tab/>
        <w:t>Rights of privacy of the landowner which could not be mitigated by setting the project back from the access way or otherwise conditioning the development;</w:t>
      </w:r>
    </w:p>
    <w:p w:rsidR="00C8010C" w:rsidRPr="00852B6B" w:rsidRDefault="00C8010C" w:rsidP="00C8010C">
      <w:pPr>
        <w:spacing w:before="100" w:beforeAutospacing="1" w:after="100" w:afterAutospacing="1"/>
        <w:ind w:left="720"/>
        <w:jc w:val="both"/>
        <w:rPr>
          <w:rFonts w:ascii="Arial" w:hAnsi="Arial" w:cs="Arial"/>
          <w:b/>
          <w:i/>
          <w:color w:val="000000"/>
          <w:sz w:val="22"/>
          <w:szCs w:val="22"/>
        </w:rPr>
      </w:pPr>
      <w:r w:rsidRPr="00852B6B">
        <w:rPr>
          <w:rFonts w:ascii="Arial" w:hAnsi="Arial" w:cs="Arial"/>
          <w:b/>
          <w:i/>
          <w:color w:val="000000"/>
          <w:sz w:val="22"/>
          <w:szCs w:val="22"/>
        </w:rPr>
        <w:t>e.</w:t>
      </w:r>
      <w:r w:rsidRPr="00852B6B">
        <w:rPr>
          <w:rFonts w:ascii="Arial" w:hAnsi="Arial" w:cs="Arial"/>
          <w:b/>
          <w:i/>
          <w:color w:val="000000"/>
          <w:sz w:val="22"/>
          <w:szCs w:val="22"/>
        </w:rPr>
        <w:tab/>
        <w:t>The requirements of the possible accepting agency, if an offer of dedication is the mechanism for securing public access;</w:t>
      </w:r>
    </w:p>
    <w:p w:rsidR="00C8010C" w:rsidRPr="00852B6B" w:rsidRDefault="00C8010C" w:rsidP="00C8010C">
      <w:pPr>
        <w:spacing w:before="100" w:beforeAutospacing="1" w:after="100" w:afterAutospacing="1"/>
        <w:ind w:left="720"/>
        <w:jc w:val="both"/>
        <w:rPr>
          <w:rFonts w:ascii="Arial" w:hAnsi="Arial" w:cs="Arial"/>
          <w:b/>
          <w:i/>
          <w:color w:val="000000"/>
          <w:sz w:val="22"/>
          <w:szCs w:val="22"/>
        </w:rPr>
      </w:pPr>
      <w:r w:rsidRPr="00852B6B">
        <w:rPr>
          <w:rFonts w:ascii="Arial" w:hAnsi="Arial" w:cs="Arial"/>
          <w:b/>
          <w:i/>
          <w:color w:val="000000"/>
          <w:sz w:val="22"/>
          <w:szCs w:val="22"/>
        </w:rPr>
        <w:t>f.</w:t>
      </w:r>
      <w:r w:rsidRPr="00852B6B">
        <w:rPr>
          <w:rFonts w:ascii="Arial" w:hAnsi="Arial" w:cs="Arial"/>
          <w:b/>
          <w:i/>
          <w:color w:val="000000"/>
          <w:sz w:val="22"/>
          <w:szCs w:val="22"/>
        </w:rPr>
        <w:tab/>
        <w:t>Feasibility of adequate setbacks, fencing, landscaping, and other methods as part of a management plan to regulate public use.</w:t>
      </w:r>
    </w:p>
    <w:p w:rsidR="00C8010C" w:rsidRPr="00C16379" w:rsidRDefault="00C8010C" w:rsidP="00C8010C">
      <w:pPr>
        <w:jc w:val="both"/>
        <w:rPr>
          <w:rFonts w:ascii="Arial" w:hAnsi="Arial" w:cs="Arial"/>
          <w:sz w:val="22"/>
          <w:szCs w:val="22"/>
        </w:rPr>
      </w:pPr>
    </w:p>
    <w:p w:rsidR="00C8010C" w:rsidRPr="004118F5" w:rsidRDefault="00C8010C" w:rsidP="00C8010C">
      <w:pPr>
        <w:ind w:left="720"/>
        <w:jc w:val="both"/>
        <w:rPr>
          <w:rFonts w:ascii="Arial" w:hAnsi="Arial" w:cs="Arial"/>
          <w:b/>
          <w:i/>
          <w:color w:val="000000"/>
          <w:sz w:val="22"/>
          <w:szCs w:val="22"/>
        </w:rPr>
      </w:pPr>
      <w:r w:rsidRPr="004118F5">
        <w:rPr>
          <w:rFonts w:ascii="Arial" w:hAnsi="Arial" w:cs="Arial"/>
          <w:b/>
          <w:i/>
          <w:sz w:val="22"/>
          <w:szCs w:val="22"/>
        </w:rPr>
        <w:t xml:space="preserve">(D) (5) </w:t>
      </w:r>
      <w:r w:rsidRPr="004118F5">
        <w:rPr>
          <w:rFonts w:ascii="Arial" w:hAnsi="Arial" w:cs="Arial"/>
          <w:b/>
          <w:i/>
          <w:color w:val="000000"/>
          <w:sz w:val="22"/>
          <w:szCs w:val="22"/>
        </w:rPr>
        <w:tab/>
        <w:t>Project complies with public access requirements, including submittal of appropriate legal documents to ensure the right of public access whenever, and as, required by the certified land use plan and Section 17.46.010 (coastal access requirements);</w:t>
      </w:r>
    </w:p>
    <w:p w:rsidR="00C8010C" w:rsidRPr="00C16379" w:rsidRDefault="00C8010C" w:rsidP="00C8010C">
      <w:pPr>
        <w:ind w:left="720"/>
        <w:jc w:val="both"/>
        <w:rPr>
          <w:rFonts w:ascii="Arial" w:hAnsi="Arial" w:cs="Arial"/>
          <w:color w:val="000000"/>
          <w:sz w:val="22"/>
          <w:szCs w:val="22"/>
        </w:rPr>
      </w:pPr>
    </w:p>
    <w:p w:rsidR="00C8010C" w:rsidRPr="00C16379" w:rsidRDefault="00C8010C" w:rsidP="00C8010C">
      <w:pPr>
        <w:widowControl w:val="0"/>
        <w:numPr>
          <w:ilvl w:val="0"/>
          <w:numId w:val="19"/>
        </w:numPr>
        <w:tabs>
          <w:tab w:val="num" w:pos="1440"/>
        </w:tabs>
        <w:autoSpaceDE w:val="0"/>
        <w:autoSpaceDN w:val="0"/>
        <w:adjustRightInd w:val="0"/>
        <w:jc w:val="both"/>
        <w:rPr>
          <w:rFonts w:ascii="Arial" w:hAnsi="Arial" w:cs="Arial"/>
          <w:sz w:val="22"/>
          <w:szCs w:val="22"/>
        </w:rPr>
      </w:pPr>
      <w:r w:rsidRPr="00C16379">
        <w:rPr>
          <w:rFonts w:ascii="Arial" w:hAnsi="Arial" w:cs="Arial"/>
          <w:sz w:val="22"/>
          <w:szCs w:val="22"/>
        </w:rPr>
        <w:t>No legal documents to ensure public access rights  are required for the proposed project</w:t>
      </w:r>
    </w:p>
    <w:p w:rsidR="00C8010C" w:rsidRPr="00C16379" w:rsidRDefault="00C8010C" w:rsidP="00C8010C">
      <w:pPr>
        <w:jc w:val="both"/>
        <w:rPr>
          <w:rFonts w:ascii="Arial" w:hAnsi="Arial" w:cs="Arial"/>
          <w:sz w:val="22"/>
          <w:szCs w:val="22"/>
        </w:rPr>
      </w:pPr>
      <w:r w:rsidRPr="00C16379">
        <w:rPr>
          <w:rFonts w:ascii="Arial" w:hAnsi="Arial" w:cs="Arial"/>
          <w:color w:val="000000"/>
          <w:sz w:val="22"/>
          <w:szCs w:val="22"/>
        </w:rPr>
        <w:tab/>
      </w:r>
    </w:p>
    <w:p w:rsidR="00C8010C" w:rsidRPr="004118F5" w:rsidRDefault="00C8010C" w:rsidP="00C8010C">
      <w:pPr>
        <w:ind w:firstLine="720"/>
        <w:jc w:val="both"/>
        <w:rPr>
          <w:rFonts w:ascii="Arial" w:hAnsi="Arial" w:cs="Arial"/>
          <w:b/>
          <w:i/>
          <w:color w:val="000000"/>
          <w:sz w:val="22"/>
          <w:szCs w:val="22"/>
        </w:rPr>
      </w:pPr>
      <w:r w:rsidRPr="004118F5">
        <w:rPr>
          <w:rFonts w:ascii="Arial" w:hAnsi="Arial" w:cs="Arial"/>
          <w:b/>
          <w:i/>
          <w:sz w:val="22"/>
          <w:szCs w:val="22"/>
        </w:rPr>
        <w:t xml:space="preserve">(D) (6) </w:t>
      </w:r>
      <w:r w:rsidRPr="004118F5">
        <w:rPr>
          <w:rFonts w:ascii="Arial" w:hAnsi="Arial" w:cs="Arial"/>
          <w:b/>
          <w:i/>
          <w:color w:val="000000"/>
          <w:sz w:val="22"/>
          <w:szCs w:val="22"/>
        </w:rPr>
        <w:t xml:space="preserve">Project complies with visitor-serving and recreational use policies; </w:t>
      </w:r>
    </w:p>
    <w:p w:rsidR="00C8010C" w:rsidRDefault="00C8010C" w:rsidP="00C8010C">
      <w:pPr>
        <w:pStyle w:val="Heading7"/>
        <w:jc w:val="both"/>
      </w:pPr>
    </w:p>
    <w:p w:rsidR="00C8010C" w:rsidRPr="00987D80" w:rsidRDefault="00C8010C" w:rsidP="00C8010C">
      <w:pPr>
        <w:pStyle w:val="BodyTextIndent3"/>
        <w:tabs>
          <w:tab w:val="left" w:pos="3150"/>
        </w:tabs>
        <w:ind w:left="720"/>
        <w:rPr>
          <w:rFonts w:ascii="Arial" w:hAnsi="Arial" w:cs="Arial"/>
          <w:b w:val="0"/>
          <w:i/>
          <w:sz w:val="22"/>
          <w:szCs w:val="22"/>
        </w:rPr>
      </w:pPr>
      <w:r w:rsidRPr="00C8010C">
        <w:rPr>
          <w:rFonts w:ascii="Arial" w:hAnsi="Arial" w:cs="Arial"/>
          <w:b w:val="0"/>
          <w:i/>
          <w:sz w:val="22"/>
          <w:szCs w:val="22"/>
        </w:rPr>
        <w:tab/>
      </w:r>
      <w:r w:rsidRPr="00987D80">
        <w:rPr>
          <w:rFonts w:ascii="Arial" w:hAnsi="Arial" w:cs="Arial"/>
          <w:b w:val="0"/>
          <w:i/>
          <w:sz w:val="22"/>
          <w:szCs w:val="22"/>
          <w:u w:val="single"/>
        </w:rPr>
        <w:t>SEC. 30222</w:t>
      </w:r>
    </w:p>
    <w:p w:rsidR="00C8010C" w:rsidRDefault="00C8010C" w:rsidP="00C8010C">
      <w:pPr>
        <w:pStyle w:val="BodyTextIndent3"/>
        <w:tabs>
          <w:tab w:val="left" w:pos="3150"/>
        </w:tabs>
        <w:ind w:left="720"/>
        <w:rPr>
          <w:rFonts w:ascii="Arial" w:hAnsi="Arial" w:cs="Arial"/>
          <w:b w:val="0"/>
          <w:i/>
          <w:sz w:val="22"/>
          <w:szCs w:val="22"/>
        </w:rPr>
      </w:pPr>
      <w:r>
        <w:rPr>
          <w:rFonts w:ascii="Arial" w:hAnsi="Arial" w:cs="Arial"/>
          <w:b w:val="0"/>
          <w:i/>
          <w:sz w:val="22"/>
          <w:szCs w:val="22"/>
        </w:rPr>
        <w:tab/>
      </w:r>
      <w:r w:rsidRPr="00987D80">
        <w:rPr>
          <w:rFonts w:ascii="Arial" w:hAnsi="Arial" w:cs="Arial"/>
          <w:b w:val="0"/>
          <w:i/>
          <w:sz w:val="22"/>
          <w:szCs w:val="22"/>
        </w:rPr>
        <w:t>The use of private lands suitable for visitor-serving commercial recreational facilities designed to enhance public opportunities for coastal recreation shall have priority over private residential, general industrial, or general commercial development, but not over agriculture or coastal-dependent industry.</w:t>
      </w:r>
    </w:p>
    <w:p w:rsidR="00C8010C" w:rsidRPr="00C8010C" w:rsidRDefault="00C8010C" w:rsidP="00C8010C">
      <w:pPr>
        <w:pStyle w:val="BodyTextIndent3"/>
        <w:widowControl w:val="0"/>
        <w:numPr>
          <w:ilvl w:val="0"/>
          <w:numId w:val="19"/>
        </w:numPr>
        <w:tabs>
          <w:tab w:val="num" w:pos="1440"/>
          <w:tab w:val="left" w:pos="3150"/>
        </w:tabs>
        <w:autoSpaceDE w:val="0"/>
        <w:autoSpaceDN w:val="0"/>
        <w:adjustRightInd w:val="0"/>
        <w:spacing w:after="120"/>
        <w:rPr>
          <w:rFonts w:ascii="Arial" w:hAnsi="Arial" w:cs="Arial"/>
          <w:b w:val="0"/>
          <w:i/>
          <w:sz w:val="22"/>
          <w:szCs w:val="22"/>
        </w:rPr>
      </w:pPr>
      <w:r w:rsidRPr="00C8010C">
        <w:rPr>
          <w:rFonts w:ascii="Arial" w:hAnsi="Arial" w:cs="Arial"/>
          <w:b w:val="0"/>
          <w:sz w:val="22"/>
          <w:szCs w:val="22"/>
        </w:rPr>
        <w:t xml:space="preserve">The project involves a single-family home on a residential lot of record.    </w:t>
      </w:r>
    </w:p>
    <w:p w:rsidR="00C8010C" w:rsidRPr="00987D80" w:rsidRDefault="00C8010C" w:rsidP="00C8010C">
      <w:pPr>
        <w:pStyle w:val="BodyTextIndent3"/>
        <w:tabs>
          <w:tab w:val="left" w:pos="3150"/>
        </w:tabs>
        <w:ind w:left="720"/>
        <w:rPr>
          <w:rFonts w:ascii="Arial" w:hAnsi="Arial" w:cs="Arial"/>
          <w:b w:val="0"/>
          <w:i/>
          <w:sz w:val="22"/>
          <w:szCs w:val="22"/>
        </w:rPr>
      </w:pPr>
      <w:r w:rsidRPr="00C8010C">
        <w:rPr>
          <w:rFonts w:ascii="Arial" w:hAnsi="Arial" w:cs="Arial"/>
          <w:b w:val="0"/>
          <w:i/>
          <w:sz w:val="22"/>
          <w:szCs w:val="22"/>
        </w:rPr>
        <w:tab/>
      </w:r>
      <w:r w:rsidRPr="00987D80">
        <w:rPr>
          <w:rFonts w:ascii="Arial" w:hAnsi="Arial" w:cs="Arial"/>
          <w:b w:val="0"/>
          <w:i/>
          <w:sz w:val="22"/>
          <w:szCs w:val="22"/>
          <w:u w:val="single"/>
        </w:rPr>
        <w:t>SEC. 30223</w:t>
      </w:r>
    </w:p>
    <w:p w:rsidR="00C8010C" w:rsidRDefault="00C8010C" w:rsidP="00C8010C">
      <w:pPr>
        <w:pStyle w:val="BodyTextIndent3"/>
        <w:tabs>
          <w:tab w:val="left" w:pos="3150"/>
        </w:tabs>
        <w:ind w:left="720"/>
        <w:rPr>
          <w:rFonts w:ascii="Arial" w:hAnsi="Arial" w:cs="Arial"/>
          <w:b w:val="0"/>
          <w:i/>
          <w:sz w:val="22"/>
          <w:szCs w:val="22"/>
        </w:rPr>
      </w:pPr>
      <w:r>
        <w:rPr>
          <w:rFonts w:ascii="Arial" w:hAnsi="Arial" w:cs="Arial"/>
          <w:b w:val="0"/>
          <w:i/>
          <w:sz w:val="22"/>
          <w:szCs w:val="22"/>
        </w:rPr>
        <w:tab/>
      </w:r>
      <w:r w:rsidRPr="00987D80">
        <w:rPr>
          <w:rFonts w:ascii="Arial" w:hAnsi="Arial" w:cs="Arial"/>
          <w:b w:val="0"/>
          <w:i/>
          <w:sz w:val="22"/>
          <w:szCs w:val="22"/>
        </w:rPr>
        <w:t>Upland areas necessary to support coastal recreational uses shall be reserved for such uses, where feasible.</w:t>
      </w:r>
    </w:p>
    <w:p w:rsidR="00C8010C" w:rsidRPr="00C8010C" w:rsidRDefault="00C8010C" w:rsidP="00C8010C">
      <w:pPr>
        <w:pStyle w:val="BodyTextIndent3"/>
        <w:widowControl w:val="0"/>
        <w:numPr>
          <w:ilvl w:val="0"/>
          <w:numId w:val="19"/>
        </w:numPr>
        <w:tabs>
          <w:tab w:val="num" w:pos="1440"/>
          <w:tab w:val="left" w:pos="3150"/>
        </w:tabs>
        <w:autoSpaceDE w:val="0"/>
        <w:autoSpaceDN w:val="0"/>
        <w:adjustRightInd w:val="0"/>
        <w:spacing w:after="120"/>
        <w:rPr>
          <w:rFonts w:ascii="Arial" w:hAnsi="Arial" w:cs="Arial"/>
          <w:b w:val="0"/>
          <w:i/>
          <w:sz w:val="22"/>
          <w:szCs w:val="22"/>
        </w:rPr>
      </w:pPr>
      <w:r w:rsidRPr="00C8010C">
        <w:rPr>
          <w:rFonts w:ascii="Arial" w:hAnsi="Arial" w:cs="Arial"/>
          <w:b w:val="0"/>
          <w:sz w:val="22"/>
          <w:szCs w:val="22"/>
        </w:rPr>
        <w:t xml:space="preserve">The project involves a single-family home on a residential lot of record.  </w:t>
      </w:r>
    </w:p>
    <w:p w:rsidR="00C8010C" w:rsidRPr="00741646" w:rsidRDefault="00C8010C" w:rsidP="00C8010C">
      <w:pPr>
        <w:pStyle w:val="Heading7"/>
        <w:ind w:left="720"/>
        <w:jc w:val="both"/>
        <w:rPr>
          <w:rFonts w:ascii="Arial" w:hAnsi="Arial" w:cs="Arial"/>
          <w:b/>
          <w:i/>
          <w:sz w:val="22"/>
          <w:szCs w:val="22"/>
        </w:rPr>
      </w:pPr>
      <w:r w:rsidRPr="00741646">
        <w:rPr>
          <w:rFonts w:ascii="Arial" w:hAnsi="Arial" w:cs="Arial"/>
          <w:b/>
          <w:i/>
          <w:sz w:val="22"/>
          <w:szCs w:val="22"/>
        </w:rPr>
        <w:t>c)  Visitor-serving facilities that cannot be feasibly located in existing developed areas shall be located in existing isolated developments or at selected points of attraction for visitors.</w:t>
      </w:r>
    </w:p>
    <w:p w:rsidR="00C8010C" w:rsidRPr="006961C5" w:rsidRDefault="00C8010C" w:rsidP="00C8010C">
      <w:pPr>
        <w:jc w:val="both"/>
        <w:rPr>
          <w:rFonts w:ascii="Arial" w:hAnsi="Arial" w:cs="Arial"/>
          <w:b/>
          <w:i/>
          <w:iCs/>
          <w:sz w:val="22"/>
          <w:szCs w:val="22"/>
        </w:rPr>
      </w:pPr>
    </w:p>
    <w:p w:rsidR="00C8010C" w:rsidRPr="00C8010C" w:rsidRDefault="00C8010C" w:rsidP="00C8010C">
      <w:pPr>
        <w:pStyle w:val="BodyTextIndent3"/>
        <w:widowControl w:val="0"/>
        <w:numPr>
          <w:ilvl w:val="0"/>
          <w:numId w:val="19"/>
        </w:numPr>
        <w:tabs>
          <w:tab w:val="num" w:pos="1440"/>
          <w:tab w:val="left" w:pos="3150"/>
        </w:tabs>
        <w:autoSpaceDE w:val="0"/>
        <w:autoSpaceDN w:val="0"/>
        <w:adjustRightInd w:val="0"/>
        <w:spacing w:after="120"/>
        <w:rPr>
          <w:rFonts w:ascii="Arial" w:hAnsi="Arial" w:cs="Arial"/>
          <w:b w:val="0"/>
          <w:i/>
          <w:sz w:val="22"/>
          <w:szCs w:val="22"/>
        </w:rPr>
      </w:pPr>
      <w:r w:rsidRPr="00C8010C">
        <w:rPr>
          <w:rFonts w:ascii="Arial" w:hAnsi="Arial" w:cs="Arial"/>
          <w:b w:val="0"/>
          <w:sz w:val="22"/>
          <w:szCs w:val="22"/>
        </w:rPr>
        <w:t xml:space="preserve">The project involves a single-family home on a residential lot of record.  </w:t>
      </w:r>
    </w:p>
    <w:p w:rsidR="00C8010C" w:rsidRPr="0012556E" w:rsidRDefault="00C8010C" w:rsidP="00C8010C">
      <w:pPr>
        <w:ind w:left="720"/>
        <w:jc w:val="both"/>
        <w:rPr>
          <w:rFonts w:ascii="Arial" w:hAnsi="Arial" w:cs="Arial"/>
          <w:b/>
          <w:i/>
          <w:color w:val="000000"/>
          <w:sz w:val="22"/>
          <w:szCs w:val="22"/>
        </w:rPr>
      </w:pPr>
      <w:r w:rsidRPr="0012556E">
        <w:rPr>
          <w:rFonts w:ascii="Arial" w:hAnsi="Arial" w:cs="Arial"/>
          <w:b/>
          <w:i/>
          <w:sz w:val="22"/>
          <w:szCs w:val="22"/>
        </w:rPr>
        <w:lastRenderedPageBreak/>
        <w:t xml:space="preserve"> (D) (7) </w:t>
      </w:r>
      <w:r w:rsidRPr="0012556E">
        <w:rPr>
          <w:rFonts w:ascii="Arial" w:hAnsi="Arial" w:cs="Arial"/>
          <w:b/>
          <w:i/>
          <w:color w:val="000000"/>
          <w:sz w:val="22"/>
          <w:szCs w:val="22"/>
        </w:rPr>
        <w:tab/>
        <w:t>Project complies with applicable standards and requirements for provision of public and private parking, pedestrian access, alternate means of transportation and/or traffic improvements;</w:t>
      </w:r>
    </w:p>
    <w:p w:rsidR="00C8010C" w:rsidRPr="00C16379" w:rsidRDefault="00C8010C" w:rsidP="00C8010C">
      <w:pPr>
        <w:ind w:left="720"/>
        <w:jc w:val="both"/>
        <w:rPr>
          <w:rFonts w:ascii="Arial" w:hAnsi="Arial" w:cs="Arial"/>
          <w:i/>
          <w:sz w:val="22"/>
          <w:szCs w:val="22"/>
        </w:rPr>
      </w:pPr>
    </w:p>
    <w:p w:rsidR="00C8010C" w:rsidRPr="00C8010C" w:rsidRDefault="00C8010C" w:rsidP="00C8010C">
      <w:pPr>
        <w:pStyle w:val="BodyTextIndent3"/>
        <w:widowControl w:val="0"/>
        <w:numPr>
          <w:ilvl w:val="0"/>
          <w:numId w:val="19"/>
        </w:numPr>
        <w:tabs>
          <w:tab w:val="num" w:pos="1440"/>
          <w:tab w:val="left" w:pos="3150"/>
        </w:tabs>
        <w:autoSpaceDE w:val="0"/>
        <w:autoSpaceDN w:val="0"/>
        <w:adjustRightInd w:val="0"/>
        <w:spacing w:after="120"/>
        <w:rPr>
          <w:rFonts w:ascii="Arial" w:hAnsi="Arial" w:cs="Arial"/>
          <w:b w:val="0"/>
          <w:i/>
          <w:sz w:val="22"/>
          <w:szCs w:val="22"/>
        </w:rPr>
      </w:pPr>
      <w:r w:rsidRPr="00C8010C">
        <w:rPr>
          <w:rFonts w:ascii="Arial" w:hAnsi="Arial" w:cs="Arial"/>
          <w:b w:val="0"/>
          <w:sz w:val="22"/>
          <w:szCs w:val="22"/>
        </w:rPr>
        <w:t xml:space="preserve">The project involves the construction of a single-family home.  The project complies with applicable standards and requirements for provision for parking, pedestrian access, </w:t>
      </w:r>
      <w:proofErr w:type="gramStart"/>
      <w:r w:rsidRPr="00C8010C">
        <w:rPr>
          <w:rFonts w:ascii="Arial" w:hAnsi="Arial" w:cs="Arial"/>
          <w:b w:val="0"/>
          <w:sz w:val="22"/>
          <w:szCs w:val="22"/>
        </w:rPr>
        <w:t>alternate</w:t>
      </w:r>
      <w:proofErr w:type="gramEnd"/>
      <w:r w:rsidRPr="00C8010C">
        <w:rPr>
          <w:rFonts w:ascii="Arial" w:hAnsi="Arial" w:cs="Arial"/>
          <w:b w:val="0"/>
          <w:sz w:val="22"/>
          <w:szCs w:val="22"/>
        </w:rPr>
        <w:t xml:space="preserve"> means of transportation and/or traffic improvements.  </w:t>
      </w:r>
    </w:p>
    <w:p w:rsidR="00C8010C" w:rsidRPr="000F65F5" w:rsidRDefault="00C8010C" w:rsidP="00C8010C">
      <w:pPr>
        <w:jc w:val="both"/>
        <w:rPr>
          <w:rFonts w:ascii="Arial" w:hAnsi="Arial" w:cs="Arial"/>
          <w:sz w:val="22"/>
          <w:szCs w:val="22"/>
        </w:rPr>
      </w:pPr>
    </w:p>
    <w:p w:rsidR="00C8010C" w:rsidRPr="003D77BB" w:rsidRDefault="00C8010C" w:rsidP="00C8010C">
      <w:pPr>
        <w:ind w:left="720"/>
        <w:jc w:val="both"/>
        <w:rPr>
          <w:rFonts w:ascii="Arial" w:hAnsi="Arial" w:cs="Arial"/>
          <w:b/>
          <w:i/>
          <w:sz w:val="22"/>
          <w:szCs w:val="22"/>
        </w:rPr>
      </w:pPr>
      <w:r w:rsidRPr="003D77BB">
        <w:rPr>
          <w:rFonts w:ascii="Arial" w:hAnsi="Arial" w:cs="Arial"/>
          <w:b/>
          <w:i/>
          <w:sz w:val="22"/>
          <w:szCs w:val="22"/>
        </w:rPr>
        <w:t xml:space="preserve">(D) (8) </w:t>
      </w:r>
      <w:r w:rsidRPr="003D77BB">
        <w:rPr>
          <w:rFonts w:ascii="Arial" w:hAnsi="Arial" w:cs="Arial"/>
          <w:b/>
          <w:i/>
          <w:color w:val="000000"/>
          <w:sz w:val="22"/>
          <w:szCs w:val="22"/>
        </w:rPr>
        <w:tab/>
        <w:t>Review of project design, site plan, signing, lighting, landscaping, etc., by the city’s architectural and site review committee, and compliance with adopted design guidelines and standards, and review committee recommendations;</w:t>
      </w:r>
    </w:p>
    <w:p w:rsidR="00C8010C" w:rsidRPr="00C16379" w:rsidRDefault="00C8010C" w:rsidP="00C8010C">
      <w:pPr>
        <w:ind w:left="720"/>
        <w:jc w:val="both"/>
        <w:rPr>
          <w:rFonts w:ascii="Arial" w:hAnsi="Arial" w:cs="Arial"/>
          <w:sz w:val="22"/>
          <w:szCs w:val="22"/>
        </w:rPr>
      </w:pPr>
    </w:p>
    <w:p w:rsidR="00C8010C" w:rsidRDefault="00C8010C" w:rsidP="00C8010C">
      <w:pPr>
        <w:widowControl w:val="0"/>
        <w:numPr>
          <w:ilvl w:val="0"/>
          <w:numId w:val="37"/>
        </w:numPr>
        <w:autoSpaceDE w:val="0"/>
        <w:autoSpaceDN w:val="0"/>
        <w:adjustRightInd w:val="0"/>
        <w:jc w:val="both"/>
        <w:rPr>
          <w:rFonts w:ascii="Arial" w:hAnsi="Arial" w:cs="Arial"/>
          <w:sz w:val="22"/>
          <w:szCs w:val="22"/>
        </w:rPr>
      </w:pPr>
      <w:r w:rsidRPr="00C16379">
        <w:rPr>
          <w:rFonts w:ascii="Arial" w:hAnsi="Arial" w:cs="Arial"/>
          <w:sz w:val="22"/>
          <w:szCs w:val="22"/>
        </w:rPr>
        <w:t>The project</w:t>
      </w:r>
      <w:r>
        <w:rPr>
          <w:rFonts w:ascii="Arial" w:hAnsi="Arial" w:cs="Arial"/>
          <w:sz w:val="22"/>
          <w:szCs w:val="22"/>
        </w:rPr>
        <w:t xml:space="preserve"> complies with the design guidelines and standards established by the Municipal Code.  </w:t>
      </w:r>
    </w:p>
    <w:p w:rsidR="00C8010C" w:rsidRPr="00C16379" w:rsidRDefault="00C8010C" w:rsidP="00C8010C">
      <w:pPr>
        <w:ind w:left="720"/>
        <w:jc w:val="both"/>
        <w:rPr>
          <w:rFonts w:ascii="Arial" w:hAnsi="Arial" w:cs="Arial"/>
          <w:sz w:val="22"/>
          <w:szCs w:val="22"/>
        </w:rPr>
      </w:pPr>
      <w:r w:rsidRPr="00C16379">
        <w:rPr>
          <w:rFonts w:ascii="Arial" w:hAnsi="Arial" w:cs="Arial"/>
          <w:sz w:val="22"/>
          <w:szCs w:val="22"/>
        </w:rPr>
        <w:t xml:space="preserve"> </w:t>
      </w:r>
    </w:p>
    <w:p w:rsidR="00C8010C" w:rsidRPr="00A8062F" w:rsidRDefault="00C8010C" w:rsidP="00C8010C">
      <w:pPr>
        <w:ind w:left="720"/>
        <w:jc w:val="both"/>
        <w:rPr>
          <w:rFonts w:ascii="Arial" w:hAnsi="Arial" w:cs="Arial"/>
          <w:b/>
          <w:i/>
          <w:sz w:val="22"/>
          <w:szCs w:val="22"/>
        </w:rPr>
      </w:pPr>
      <w:r w:rsidRPr="00A8062F">
        <w:rPr>
          <w:rFonts w:ascii="Arial" w:hAnsi="Arial" w:cs="Arial"/>
          <w:b/>
          <w:i/>
          <w:sz w:val="22"/>
          <w:szCs w:val="22"/>
        </w:rPr>
        <w:t xml:space="preserve">(D) (9) </w:t>
      </w:r>
      <w:r w:rsidRPr="00A8062F">
        <w:rPr>
          <w:rFonts w:ascii="Arial" w:hAnsi="Arial" w:cs="Arial"/>
          <w:b/>
          <w:i/>
          <w:color w:val="000000"/>
          <w:sz w:val="22"/>
          <w:szCs w:val="22"/>
        </w:rPr>
        <w:t>Project complies with LCP policies regarding protection of public landmarks, protection or provision of public views; and shall not block or detract from public views to and along Capitola’s shoreline;</w:t>
      </w:r>
    </w:p>
    <w:p w:rsidR="00C8010C" w:rsidRPr="00C16379" w:rsidRDefault="00C8010C" w:rsidP="00C8010C">
      <w:pPr>
        <w:jc w:val="both"/>
        <w:rPr>
          <w:rFonts w:ascii="Arial" w:hAnsi="Arial" w:cs="Arial"/>
          <w:sz w:val="22"/>
          <w:szCs w:val="22"/>
        </w:rPr>
      </w:pPr>
    </w:p>
    <w:p w:rsidR="00C8010C" w:rsidRPr="003C1715" w:rsidRDefault="00C8010C" w:rsidP="00C8010C">
      <w:pPr>
        <w:widowControl w:val="0"/>
        <w:numPr>
          <w:ilvl w:val="0"/>
          <w:numId w:val="37"/>
        </w:numPr>
        <w:tabs>
          <w:tab w:val="left" w:pos="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autoSpaceDE w:val="0"/>
        <w:autoSpaceDN w:val="0"/>
        <w:adjustRightInd w:val="0"/>
        <w:jc w:val="both"/>
        <w:rPr>
          <w:rFonts w:ascii="Arial" w:hAnsi="Arial"/>
          <w:sz w:val="22"/>
          <w:szCs w:val="22"/>
        </w:rPr>
      </w:pPr>
      <w:r w:rsidRPr="003C1715">
        <w:rPr>
          <w:rFonts w:ascii="Arial" w:hAnsi="Arial"/>
          <w:sz w:val="22"/>
          <w:szCs w:val="22"/>
        </w:rPr>
        <w:t xml:space="preserve">The project </w:t>
      </w:r>
      <w:r>
        <w:rPr>
          <w:rFonts w:ascii="Arial" w:hAnsi="Arial"/>
          <w:sz w:val="22"/>
          <w:szCs w:val="22"/>
        </w:rPr>
        <w:t xml:space="preserve">will not negatively impact public landmarks and/or public views.  The project will not block or detract from public views to and along Capitola’s shoreline.  </w:t>
      </w:r>
    </w:p>
    <w:p w:rsidR="00C8010C" w:rsidRPr="00146C2C" w:rsidRDefault="00C8010C" w:rsidP="00C8010C">
      <w:pPr>
        <w:ind w:left="720"/>
        <w:jc w:val="both"/>
        <w:rPr>
          <w:rFonts w:ascii="Arial" w:hAnsi="Arial" w:cs="Arial"/>
          <w:sz w:val="22"/>
          <w:szCs w:val="22"/>
        </w:rPr>
      </w:pPr>
    </w:p>
    <w:p w:rsidR="00C8010C" w:rsidRPr="00412616" w:rsidRDefault="00C8010C" w:rsidP="00C8010C">
      <w:pPr>
        <w:ind w:left="720"/>
        <w:jc w:val="both"/>
        <w:rPr>
          <w:rFonts w:ascii="Arial" w:hAnsi="Arial" w:cs="Arial"/>
          <w:b/>
          <w:i/>
          <w:color w:val="000000"/>
          <w:sz w:val="22"/>
          <w:szCs w:val="22"/>
        </w:rPr>
      </w:pPr>
      <w:r w:rsidRPr="00146C2C">
        <w:rPr>
          <w:rFonts w:ascii="Arial" w:hAnsi="Arial" w:cs="Arial"/>
          <w:b/>
          <w:i/>
          <w:sz w:val="22"/>
          <w:szCs w:val="22"/>
        </w:rPr>
        <w:t>(</w:t>
      </w:r>
      <w:r w:rsidRPr="00412616">
        <w:rPr>
          <w:rFonts w:ascii="Arial" w:hAnsi="Arial" w:cs="Arial"/>
          <w:b/>
          <w:i/>
          <w:sz w:val="22"/>
          <w:szCs w:val="22"/>
        </w:rPr>
        <w:t xml:space="preserve">D) (10) </w:t>
      </w:r>
      <w:r w:rsidRPr="00412616">
        <w:rPr>
          <w:rFonts w:ascii="Arial" w:hAnsi="Arial" w:cs="Arial"/>
          <w:b/>
          <w:i/>
          <w:color w:val="000000"/>
          <w:sz w:val="22"/>
          <w:szCs w:val="22"/>
        </w:rPr>
        <w:t>Demonstrated availability and adequacy of water and sewer services;</w:t>
      </w:r>
    </w:p>
    <w:p w:rsidR="00C8010C" w:rsidRPr="00C16379" w:rsidRDefault="00C8010C" w:rsidP="00C8010C">
      <w:pPr>
        <w:ind w:left="720"/>
        <w:jc w:val="both"/>
        <w:rPr>
          <w:rFonts w:ascii="Arial" w:hAnsi="Arial" w:cs="Arial"/>
          <w:color w:val="000000"/>
          <w:sz w:val="22"/>
          <w:szCs w:val="22"/>
        </w:rPr>
      </w:pPr>
    </w:p>
    <w:p w:rsidR="00C8010C" w:rsidRPr="00C8010C" w:rsidRDefault="00C8010C" w:rsidP="00C8010C">
      <w:pPr>
        <w:pStyle w:val="BodyTextIndent3"/>
        <w:widowControl w:val="0"/>
        <w:numPr>
          <w:ilvl w:val="0"/>
          <w:numId w:val="19"/>
        </w:numPr>
        <w:tabs>
          <w:tab w:val="num" w:pos="1080"/>
          <w:tab w:val="left" w:pos="3150"/>
        </w:tabs>
        <w:autoSpaceDE w:val="0"/>
        <w:autoSpaceDN w:val="0"/>
        <w:adjustRightInd w:val="0"/>
        <w:spacing w:after="120"/>
        <w:ind w:left="1080"/>
        <w:rPr>
          <w:rFonts w:ascii="Arial" w:hAnsi="Arial" w:cs="Arial"/>
          <w:b w:val="0"/>
          <w:i/>
          <w:sz w:val="22"/>
          <w:szCs w:val="22"/>
        </w:rPr>
      </w:pPr>
      <w:r w:rsidRPr="00C8010C">
        <w:rPr>
          <w:rFonts w:ascii="Arial" w:hAnsi="Arial" w:cs="Arial"/>
          <w:b w:val="0"/>
          <w:sz w:val="22"/>
          <w:szCs w:val="22"/>
        </w:rPr>
        <w:t xml:space="preserve">The project is located on a legal lot of record with available water and sewer services.  </w:t>
      </w:r>
    </w:p>
    <w:p w:rsidR="00C8010C" w:rsidRPr="00C16379" w:rsidRDefault="00C8010C" w:rsidP="00C8010C">
      <w:pPr>
        <w:jc w:val="both"/>
        <w:rPr>
          <w:rFonts w:ascii="Arial" w:hAnsi="Arial" w:cs="Arial"/>
          <w:sz w:val="22"/>
          <w:szCs w:val="22"/>
        </w:rPr>
      </w:pPr>
    </w:p>
    <w:p w:rsidR="00C8010C" w:rsidRPr="005D3AF6" w:rsidRDefault="00C8010C" w:rsidP="00C8010C">
      <w:pPr>
        <w:ind w:firstLine="720"/>
        <w:jc w:val="both"/>
        <w:rPr>
          <w:rFonts w:ascii="Arial" w:hAnsi="Arial" w:cs="Arial"/>
          <w:b/>
          <w:i/>
          <w:sz w:val="22"/>
          <w:szCs w:val="22"/>
        </w:rPr>
      </w:pPr>
      <w:r w:rsidRPr="005D3AF6">
        <w:rPr>
          <w:rFonts w:ascii="Arial" w:hAnsi="Arial" w:cs="Arial"/>
          <w:b/>
          <w:i/>
          <w:sz w:val="22"/>
          <w:szCs w:val="22"/>
        </w:rPr>
        <w:t xml:space="preserve">(D) (11) </w:t>
      </w:r>
      <w:r w:rsidRPr="005D3AF6">
        <w:rPr>
          <w:rFonts w:ascii="Arial" w:hAnsi="Arial" w:cs="Arial"/>
          <w:b/>
          <w:i/>
          <w:color w:val="000000"/>
          <w:sz w:val="22"/>
          <w:szCs w:val="22"/>
        </w:rPr>
        <w:t xml:space="preserve">Provisions of minimum water flow rates and fire response times; </w:t>
      </w:r>
    </w:p>
    <w:p w:rsidR="00C8010C" w:rsidRPr="00C16379" w:rsidRDefault="00C8010C" w:rsidP="00C8010C">
      <w:pPr>
        <w:pStyle w:val="ListParagraph"/>
        <w:jc w:val="both"/>
        <w:rPr>
          <w:rFonts w:ascii="Arial" w:hAnsi="Arial" w:cs="Arial"/>
          <w:sz w:val="22"/>
          <w:szCs w:val="22"/>
        </w:rPr>
      </w:pPr>
    </w:p>
    <w:p w:rsidR="00C8010C" w:rsidRPr="00C8010C" w:rsidRDefault="00C8010C" w:rsidP="00C8010C">
      <w:pPr>
        <w:pStyle w:val="BodyTextIndent3"/>
        <w:widowControl w:val="0"/>
        <w:numPr>
          <w:ilvl w:val="0"/>
          <w:numId w:val="19"/>
        </w:numPr>
        <w:tabs>
          <w:tab w:val="num" w:pos="1080"/>
          <w:tab w:val="left" w:pos="3150"/>
        </w:tabs>
        <w:autoSpaceDE w:val="0"/>
        <w:autoSpaceDN w:val="0"/>
        <w:adjustRightInd w:val="0"/>
        <w:spacing w:after="120"/>
        <w:ind w:left="1080"/>
        <w:rPr>
          <w:rFonts w:ascii="Arial" w:hAnsi="Arial" w:cs="Arial"/>
          <w:b w:val="0"/>
          <w:i/>
          <w:sz w:val="22"/>
          <w:szCs w:val="22"/>
        </w:rPr>
      </w:pPr>
      <w:r w:rsidRPr="00C8010C">
        <w:rPr>
          <w:rFonts w:ascii="Arial" w:hAnsi="Arial" w:cs="Arial"/>
          <w:b w:val="0"/>
          <w:sz w:val="22"/>
          <w:szCs w:val="22"/>
        </w:rPr>
        <w:t xml:space="preserve">The project is located within close proximity of the Central Fire </w:t>
      </w:r>
      <w:r>
        <w:rPr>
          <w:rFonts w:ascii="Arial" w:hAnsi="Arial" w:cs="Arial"/>
          <w:b w:val="0"/>
          <w:sz w:val="22"/>
          <w:szCs w:val="22"/>
        </w:rPr>
        <w:t xml:space="preserve">Protection </w:t>
      </w:r>
      <w:r w:rsidRPr="00C8010C">
        <w:rPr>
          <w:rFonts w:ascii="Arial" w:hAnsi="Arial" w:cs="Arial"/>
          <w:b w:val="0"/>
          <w:sz w:val="22"/>
          <w:szCs w:val="22"/>
        </w:rPr>
        <w:t xml:space="preserve">District.  Water is available at the location.  </w:t>
      </w:r>
    </w:p>
    <w:p w:rsidR="00C8010C" w:rsidRPr="00135567" w:rsidRDefault="00304293" w:rsidP="00C8010C">
      <w:pPr>
        <w:pStyle w:val="BodyTextIndent3"/>
        <w:tabs>
          <w:tab w:val="left" w:pos="3150"/>
        </w:tabs>
        <w:ind w:left="720"/>
        <w:rPr>
          <w:rFonts w:ascii="Arial" w:hAnsi="Arial" w:cs="Arial"/>
          <w:i/>
          <w:color w:val="000000"/>
          <w:sz w:val="22"/>
          <w:szCs w:val="22"/>
        </w:rPr>
      </w:pPr>
      <w:r>
        <w:rPr>
          <w:rFonts w:ascii="Arial" w:hAnsi="Arial" w:cs="Arial"/>
          <w:b w:val="0"/>
          <w:i/>
          <w:sz w:val="22"/>
          <w:szCs w:val="22"/>
        </w:rPr>
        <w:tab/>
      </w:r>
      <w:r w:rsidR="00C8010C" w:rsidRPr="00A50E32">
        <w:rPr>
          <w:rFonts w:ascii="Arial" w:hAnsi="Arial" w:cs="Arial"/>
          <w:b w:val="0"/>
          <w:i/>
          <w:sz w:val="22"/>
          <w:szCs w:val="22"/>
        </w:rPr>
        <w:t xml:space="preserve"> </w:t>
      </w:r>
      <w:r w:rsidR="00C8010C" w:rsidRPr="00135567">
        <w:rPr>
          <w:rFonts w:ascii="Arial" w:hAnsi="Arial" w:cs="Arial"/>
          <w:i/>
          <w:sz w:val="22"/>
          <w:szCs w:val="22"/>
        </w:rPr>
        <w:t xml:space="preserve">(D) (12) </w:t>
      </w:r>
      <w:r w:rsidR="00C8010C" w:rsidRPr="00135567">
        <w:rPr>
          <w:rFonts w:ascii="Arial" w:hAnsi="Arial" w:cs="Arial"/>
          <w:i/>
          <w:color w:val="000000"/>
          <w:sz w:val="22"/>
          <w:szCs w:val="22"/>
        </w:rPr>
        <w:t>Project complies with water and energy conservation standards;</w:t>
      </w:r>
    </w:p>
    <w:p w:rsidR="00C8010C" w:rsidRPr="00C16379" w:rsidRDefault="00C8010C" w:rsidP="00C8010C">
      <w:pPr>
        <w:ind w:left="720"/>
        <w:jc w:val="both"/>
        <w:rPr>
          <w:rFonts w:ascii="Arial" w:hAnsi="Arial" w:cs="Arial"/>
          <w:color w:val="000000"/>
          <w:sz w:val="22"/>
          <w:szCs w:val="22"/>
        </w:rPr>
      </w:pPr>
    </w:p>
    <w:p w:rsidR="00C8010C" w:rsidRPr="00C8010C" w:rsidRDefault="00C8010C" w:rsidP="00C8010C">
      <w:pPr>
        <w:pStyle w:val="BodyTextIndent3"/>
        <w:widowControl w:val="0"/>
        <w:numPr>
          <w:ilvl w:val="0"/>
          <w:numId w:val="19"/>
        </w:numPr>
        <w:tabs>
          <w:tab w:val="num" w:pos="1080"/>
          <w:tab w:val="left" w:pos="3150"/>
        </w:tabs>
        <w:autoSpaceDE w:val="0"/>
        <w:autoSpaceDN w:val="0"/>
        <w:adjustRightInd w:val="0"/>
        <w:spacing w:after="120"/>
        <w:ind w:left="1080"/>
        <w:rPr>
          <w:rFonts w:ascii="Arial" w:hAnsi="Arial" w:cs="Arial"/>
          <w:b w:val="0"/>
          <w:i/>
          <w:sz w:val="22"/>
          <w:szCs w:val="22"/>
        </w:rPr>
      </w:pPr>
      <w:r w:rsidRPr="00C8010C">
        <w:rPr>
          <w:rFonts w:ascii="Arial" w:hAnsi="Arial" w:cs="Arial"/>
          <w:b w:val="0"/>
          <w:sz w:val="22"/>
          <w:szCs w:val="22"/>
        </w:rPr>
        <w:t>The project is for a single-family home.  The GHG emissions for the project are projected at less than significant impact. All water fixtures must comply with the low-flow standards of the Soquel Creek Water District.</w:t>
      </w:r>
    </w:p>
    <w:p w:rsidR="00C8010C" w:rsidRPr="004C28D5" w:rsidRDefault="00C8010C" w:rsidP="00C8010C">
      <w:pPr>
        <w:ind w:left="720"/>
        <w:jc w:val="both"/>
        <w:rPr>
          <w:rFonts w:ascii="Arial" w:hAnsi="Arial" w:cs="Arial"/>
          <w:sz w:val="22"/>
          <w:szCs w:val="22"/>
        </w:rPr>
      </w:pPr>
    </w:p>
    <w:p w:rsidR="00C8010C" w:rsidRPr="00DD3E99" w:rsidRDefault="00C8010C" w:rsidP="00C8010C">
      <w:pPr>
        <w:ind w:left="720"/>
        <w:jc w:val="both"/>
        <w:rPr>
          <w:rFonts w:ascii="Arial" w:hAnsi="Arial" w:cs="Arial"/>
          <w:b/>
          <w:i/>
          <w:color w:val="000000"/>
          <w:sz w:val="22"/>
          <w:szCs w:val="22"/>
        </w:rPr>
      </w:pPr>
      <w:r w:rsidRPr="00DD3E99">
        <w:rPr>
          <w:rFonts w:ascii="Arial" w:hAnsi="Arial" w:cs="Arial"/>
          <w:b/>
          <w:i/>
          <w:sz w:val="22"/>
          <w:szCs w:val="22"/>
        </w:rPr>
        <w:t xml:space="preserve">(D) (13) </w:t>
      </w:r>
      <w:r w:rsidRPr="00DD3E99">
        <w:rPr>
          <w:rFonts w:ascii="Arial" w:hAnsi="Arial" w:cs="Arial"/>
          <w:b/>
          <w:i/>
          <w:color w:val="000000"/>
          <w:sz w:val="22"/>
          <w:szCs w:val="22"/>
        </w:rPr>
        <w:t xml:space="preserve">Provision of park dedication, school impact, and other fees as may be required; </w:t>
      </w:r>
    </w:p>
    <w:p w:rsidR="00C8010C" w:rsidRPr="00C16379" w:rsidRDefault="00C8010C" w:rsidP="00C8010C">
      <w:pPr>
        <w:ind w:left="720"/>
        <w:jc w:val="both"/>
        <w:rPr>
          <w:rFonts w:ascii="Arial" w:hAnsi="Arial" w:cs="Arial"/>
          <w:i/>
          <w:sz w:val="22"/>
          <w:szCs w:val="22"/>
        </w:rPr>
      </w:pPr>
    </w:p>
    <w:p w:rsidR="00C8010C" w:rsidRDefault="00C8010C" w:rsidP="00C8010C">
      <w:pPr>
        <w:widowControl w:val="0"/>
        <w:numPr>
          <w:ilvl w:val="0"/>
          <w:numId w:val="37"/>
        </w:numPr>
        <w:autoSpaceDE w:val="0"/>
        <w:autoSpaceDN w:val="0"/>
        <w:adjustRightInd w:val="0"/>
        <w:ind w:left="720" w:firstLine="0"/>
        <w:jc w:val="both"/>
        <w:rPr>
          <w:rFonts w:ascii="Arial" w:hAnsi="Arial" w:cs="Arial"/>
          <w:sz w:val="22"/>
          <w:szCs w:val="22"/>
        </w:rPr>
      </w:pPr>
      <w:r w:rsidRPr="004C28D5">
        <w:rPr>
          <w:rFonts w:ascii="Arial" w:hAnsi="Arial" w:cs="Arial"/>
          <w:sz w:val="22"/>
          <w:szCs w:val="22"/>
        </w:rPr>
        <w:t xml:space="preserve">The project will be required to </w:t>
      </w:r>
      <w:r>
        <w:rPr>
          <w:rFonts w:ascii="Arial" w:hAnsi="Arial" w:cs="Arial"/>
          <w:sz w:val="22"/>
          <w:szCs w:val="22"/>
        </w:rPr>
        <w:t>pay appropriate fees prior to building permit issuance.</w:t>
      </w:r>
    </w:p>
    <w:p w:rsidR="00C8010C" w:rsidRPr="00C16379" w:rsidRDefault="00C8010C" w:rsidP="00C8010C">
      <w:pPr>
        <w:ind w:left="720"/>
        <w:jc w:val="both"/>
        <w:rPr>
          <w:rFonts w:ascii="Arial" w:hAnsi="Arial" w:cs="Arial"/>
          <w:sz w:val="22"/>
          <w:szCs w:val="22"/>
        </w:rPr>
      </w:pPr>
    </w:p>
    <w:p w:rsidR="00C8010C" w:rsidRPr="00B4019B" w:rsidRDefault="00C8010C" w:rsidP="00C8010C">
      <w:pPr>
        <w:ind w:left="720"/>
        <w:jc w:val="both"/>
        <w:rPr>
          <w:rFonts w:ascii="Arial" w:hAnsi="Arial" w:cs="Arial"/>
          <w:b/>
          <w:i/>
          <w:color w:val="000000"/>
          <w:sz w:val="22"/>
          <w:szCs w:val="22"/>
        </w:rPr>
      </w:pPr>
      <w:r w:rsidRPr="00B4019B">
        <w:rPr>
          <w:rFonts w:ascii="Arial" w:hAnsi="Arial" w:cs="Arial"/>
          <w:b/>
          <w:i/>
          <w:sz w:val="22"/>
          <w:szCs w:val="22"/>
        </w:rPr>
        <w:t xml:space="preserve">(D) (14) </w:t>
      </w:r>
      <w:r w:rsidRPr="00B4019B">
        <w:rPr>
          <w:rFonts w:ascii="Arial" w:hAnsi="Arial" w:cs="Arial"/>
          <w:b/>
          <w:i/>
          <w:color w:val="000000"/>
          <w:sz w:val="22"/>
          <w:szCs w:val="22"/>
        </w:rPr>
        <w:t>Project complies with coastal housing policies, and applicable ordinances including condominium conversion and mobile home ordinances;</w:t>
      </w:r>
    </w:p>
    <w:p w:rsidR="00C8010C" w:rsidRPr="00C16379" w:rsidRDefault="00C8010C" w:rsidP="00C8010C">
      <w:pPr>
        <w:jc w:val="both"/>
        <w:rPr>
          <w:rFonts w:ascii="Arial" w:hAnsi="Arial" w:cs="Arial"/>
          <w:color w:val="000000"/>
          <w:sz w:val="22"/>
          <w:szCs w:val="22"/>
        </w:rPr>
      </w:pPr>
    </w:p>
    <w:p w:rsidR="00C8010C" w:rsidRDefault="00C8010C" w:rsidP="00C8010C">
      <w:pPr>
        <w:widowControl w:val="0"/>
        <w:numPr>
          <w:ilvl w:val="0"/>
          <w:numId w:val="37"/>
        </w:numPr>
        <w:autoSpaceDE w:val="0"/>
        <w:autoSpaceDN w:val="0"/>
        <w:adjustRightInd w:val="0"/>
        <w:jc w:val="both"/>
        <w:rPr>
          <w:rFonts w:ascii="Arial" w:hAnsi="Arial" w:cs="Arial"/>
          <w:sz w:val="22"/>
          <w:szCs w:val="22"/>
        </w:rPr>
      </w:pPr>
      <w:r w:rsidRPr="006228AE">
        <w:rPr>
          <w:rFonts w:ascii="Arial" w:hAnsi="Arial" w:cs="Arial"/>
          <w:sz w:val="22"/>
          <w:szCs w:val="22"/>
        </w:rPr>
        <w:t xml:space="preserve">The project does not involve a condo conversion or mobile homes.  </w:t>
      </w:r>
    </w:p>
    <w:p w:rsidR="00C8010C" w:rsidRPr="006228AE" w:rsidRDefault="00C8010C" w:rsidP="00C8010C">
      <w:pPr>
        <w:ind w:left="720"/>
        <w:jc w:val="both"/>
        <w:rPr>
          <w:rFonts w:ascii="Arial" w:hAnsi="Arial" w:cs="Arial"/>
          <w:sz w:val="22"/>
          <w:szCs w:val="22"/>
        </w:rPr>
      </w:pPr>
    </w:p>
    <w:p w:rsidR="00C8010C" w:rsidRPr="00B4019B" w:rsidRDefault="00C8010C" w:rsidP="00C8010C">
      <w:pPr>
        <w:ind w:left="720"/>
        <w:jc w:val="both"/>
        <w:rPr>
          <w:rFonts w:ascii="Arial" w:hAnsi="Arial" w:cs="Arial"/>
          <w:b/>
          <w:i/>
          <w:sz w:val="22"/>
          <w:szCs w:val="22"/>
        </w:rPr>
      </w:pPr>
      <w:r w:rsidRPr="00B4019B">
        <w:rPr>
          <w:rFonts w:ascii="Arial" w:hAnsi="Arial" w:cs="Arial"/>
          <w:b/>
          <w:i/>
          <w:sz w:val="22"/>
          <w:szCs w:val="22"/>
        </w:rPr>
        <w:t xml:space="preserve">(D) (15) </w:t>
      </w:r>
      <w:r w:rsidRPr="00B4019B">
        <w:rPr>
          <w:rFonts w:ascii="Arial" w:hAnsi="Arial" w:cs="Arial"/>
          <w:b/>
          <w:i/>
          <w:color w:val="000000"/>
          <w:sz w:val="22"/>
          <w:szCs w:val="22"/>
        </w:rPr>
        <w:t xml:space="preserve">Project complies with natural resource, habitat, and archaeological protection policies; </w:t>
      </w:r>
    </w:p>
    <w:p w:rsidR="00C8010C" w:rsidRPr="00C16379" w:rsidRDefault="00C8010C" w:rsidP="00C8010C">
      <w:pPr>
        <w:pStyle w:val="ListParagraph"/>
        <w:jc w:val="both"/>
        <w:rPr>
          <w:rFonts w:ascii="Arial" w:hAnsi="Arial" w:cs="Arial"/>
          <w:sz w:val="22"/>
          <w:szCs w:val="22"/>
        </w:rPr>
      </w:pPr>
    </w:p>
    <w:p w:rsidR="00C8010C" w:rsidRDefault="00C8010C" w:rsidP="00C8010C">
      <w:pPr>
        <w:widowControl w:val="0"/>
        <w:numPr>
          <w:ilvl w:val="0"/>
          <w:numId w:val="37"/>
        </w:numPr>
        <w:autoSpaceDE w:val="0"/>
        <w:autoSpaceDN w:val="0"/>
        <w:adjustRightInd w:val="0"/>
        <w:ind w:left="720" w:firstLine="0"/>
        <w:jc w:val="both"/>
        <w:rPr>
          <w:rFonts w:ascii="Arial" w:hAnsi="Arial" w:cs="Arial"/>
          <w:sz w:val="22"/>
          <w:szCs w:val="22"/>
        </w:rPr>
      </w:pPr>
      <w:r>
        <w:rPr>
          <w:rFonts w:ascii="Arial" w:hAnsi="Arial" w:cs="Arial"/>
          <w:sz w:val="22"/>
          <w:szCs w:val="22"/>
        </w:rPr>
        <w:t>Conditions of approval have been included to ensure compliance with established policies.</w:t>
      </w:r>
    </w:p>
    <w:p w:rsidR="00C8010C" w:rsidRPr="00BF2FCA" w:rsidRDefault="00C8010C" w:rsidP="00C8010C">
      <w:pPr>
        <w:ind w:left="720"/>
        <w:jc w:val="both"/>
        <w:rPr>
          <w:rFonts w:ascii="Arial" w:hAnsi="Arial" w:cs="Arial"/>
          <w:sz w:val="22"/>
          <w:szCs w:val="22"/>
        </w:rPr>
      </w:pPr>
    </w:p>
    <w:p w:rsidR="00C8010C" w:rsidRPr="00B4019B" w:rsidRDefault="00C8010C" w:rsidP="00C8010C">
      <w:pPr>
        <w:ind w:firstLine="720"/>
        <w:jc w:val="both"/>
        <w:rPr>
          <w:rFonts w:ascii="Arial" w:hAnsi="Arial" w:cs="Arial"/>
          <w:b/>
          <w:i/>
          <w:sz w:val="22"/>
          <w:szCs w:val="22"/>
        </w:rPr>
      </w:pPr>
      <w:r w:rsidRPr="00B4019B">
        <w:rPr>
          <w:rFonts w:ascii="Arial" w:hAnsi="Arial" w:cs="Arial"/>
          <w:b/>
          <w:i/>
          <w:sz w:val="22"/>
          <w:szCs w:val="22"/>
        </w:rPr>
        <w:t xml:space="preserve">(D) (16) </w:t>
      </w:r>
      <w:r w:rsidRPr="00B4019B">
        <w:rPr>
          <w:rFonts w:ascii="Arial" w:hAnsi="Arial" w:cs="Arial"/>
          <w:b/>
          <w:i/>
          <w:color w:val="000000"/>
          <w:sz w:val="22"/>
          <w:szCs w:val="22"/>
        </w:rPr>
        <w:t>Project complies with Monarch butterfly habitat protection policies;</w:t>
      </w:r>
    </w:p>
    <w:p w:rsidR="00C8010C" w:rsidRPr="00C16379" w:rsidRDefault="00C8010C" w:rsidP="00C8010C">
      <w:pPr>
        <w:jc w:val="both"/>
        <w:rPr>
          <w:rFonts w:ascii="Arial" w:hAnsi="Arial" w:cs="Arial"/>
          <w:sz w:val="22"/>
          <w:szCs w:val="22"/>
        </w:rPr>
      </w:pPr>
    </w:p>
    <w:p w:rsidR="00C8010C" w:rsidRPr="00C16379" w:rsidRDefault="00C8010C" w:rsidP="00C8010C">
      <w:pPr>
        <w:widowControl w:val="0"/>
        <w:numPr>
          <w:ilvl w:val="0"/>
          <w:numId w:val="37"/>
        </w:numPr>
        <w:autoSpaceDE w:val="0"/>
        <w:autoSpaceDN w:val="0"/>
        <w:adjustRightInd w:val="0"/>
        <w:jc w:val="both"/>
        <w:rPr>
          <w:rFonts w:ascii="Arial" w:hAnsi="Arial" w:cs="Arial"/>
          <w:sz w:val="22"/>
          <w:szCs w:val="22"/>
        </w:rPr>
      </w:pPr>
      <w:r w:rsidRPr="00C16379">
        <w:rPr>
          <w:rFonts w:ascii="Arial" w:hAnsi="Arial" w:cs="Arial"/>
          <w:sz w:val="22"/>
          <w:szCs w:val="22"/>
        </w:rPr>
        <w:t xml:space="preserve">The project is outside of any identified sensitive habitats, specifically areas where Monarch Butterflies have been </w:t>
      </w:r>
      <w:r>
        <w:rPr>
          <w:rFonts w:ascii="Arial" w:hAnsi="Arial" w:cs="Arial"/>
          <w:sz w:val="22"/>
          <w:szCs w:val="22"/>
        </w:rPr>
        <w:t xml:space="preserve">encountered, identified and </w:t>
      </w:r>
      <w:r w:rsidRPr="00C16379">
        <w:rPr>
          <w:rFonts w:ascii="Arial" w:hAnsi="Arial" w:cs="Arial"/>
          <w:sz w:val="22"/>
          <w:szCs w:val="22"/>
        </w:rPr>
        <w:t>documented.</w:t>
      </w:r>
    </w:p>
    <w:p w:rsidR="00C8010C" w:rsidRPr="00C16379" w:rsidRDefault="00C8010C" w:rsidP="00C8010C">
      <w:pPr>
        <w:ind w:left="1080"/>
        <w:jc w:val="both"/>
        <w:rPr>
          <w:rFonts w:ascii="Arial" w:hAnsi="Arial" w:cs="Arial"/>
          <w:sz w:val="22"/>
          <w:szCs w:val="22"/>
        </w:rPr>
      </w:pPr>
    </w:p>
    <w:p w:rsidR="00C8010C" w:rsidRPr="00B4019B" w:rsidRDefault="00C8010C" w:rsidP="00C8010C">
      <w:pPr>
        <w:ind w:left="720"/>
        <w:jc w:val="both"/>
        <w:rPr>
          <w:rFonts w:ascii="Arial" w:hAnsi="Arial" w:cs="Arial"/>
          <w:b/>
          <w:i/>
          <w:color w:val="000000"/>
          <w:sz w:val="22"/>
          <w:szCs w:val="22"/>
        </w:rPr>
      </w:pPr>
      <w:r w:rsidRPr="00B4019B">
        <w:rPr>
          <w:rFonts w:ascii="Arial" w:hAnsi="Arial" w:cs="Arial"/>
          <w:b/>
          <w:i/>
          <w:sz w:val="22"/>
          <w:szCs w:val="22"/>
        </w:rPr>
        <w:t xml:space="preserve">(D) (17) </w:t>
      </w:r>
      <w:r w:rsidRPr="00B4019B">
        <w:rPr>
          <w:rFonts w:ascii="Arial" w:hAnsi="Arial" w:cs="Arial"/>
          <w:b/>
          <w:i/>
          <w:color w:val="000000"/>
          <w:sz w:val="22"/>
          <w:szCs w:val="22"/>
        </w:rPr>
        <w:t>Project provides drainage and erosion and control measures to protect marine, stream, and wetland water quality from urban runoff and erosion;</w:t>
      </w:r>
    </w:p>
    <w:p w:rsidR="00C8010C" w:rsidRPr="00C16379" w:rsidRDefault="00C8010C" w:rsidP="00C8010C">
      <w:pPr>
        <w:ind w:left="720"/>
        <w:jc w:val="both"/>
        <w:rPr>
          <w:rFonts w:ascii="Arial" w:hAnsi="Arial" w:cs="Arial"/>
          <w:color w:val="000000"/>
          <w:sz w:val="22"/>
          <w:szCs w:val="22"/>
        </w:rPr>
      </w:pPr>
    </w:p>
    <w:p w:rsidR="00C8010C" w:rsidRDefault="00C8010C" w:rsidP="00C8010C">
      <w:pPr>
        <w:widowControl w:val="0"/>
        <w:numPr>
          <w:ilvl w:val="0"/>
          <w:numId w:val="37"/>
        </w:numPr>
        <w:autoSpaceDE w:val="0"/>
        <w:autoSpaceDN w:val="0"/>
        <w:adjustRightInd w:val="0"/>
        <w:jc w:val="both"/>
        <w:rPr>
          <w:rFonts w:ascii="Arial" w:hAnsi="Arial" w:cs="Arial"/>
          <w:sz w:val="22"/>
          <w:szCs w:val="22"/>
        </w:rPr>
      </w:pPr>
      <w:r>
        <w:rPr>
          <w:rFonts w:ascii="Arial" w:hAnsi="Arial" w:cs="Arial"/>
          <w:sz w:val="22"/>
          <w:szCs w:val="22"/>
        </w:rPr>
        <w:t xml:space="preserve">Conditions of approval have been included to ensure compliance with </w:t>
      </w:r>
      <w:r w:rsidRPr="00C16379">
        <w:rPr>
          <w:rFonts w:ascii="Arial" w:hAnsi="Arial" w:cs="Arial"/>
          <w:sz w:val="22"/>
          <w:szCs w:val="22"/>
        </w:rPr>
        <w:t>applicable erosion control measures.</w:t>
      </w:r>
    </w:p>
    <w:p w:rsidR="00C8010C" w:rsidRPr="00C16379" w:rsidRDefault="00C8010C" w:rsidP="00C8010C">
      <w:pPr>
        <w:ind w:left="720"/>
        <w:jc w:val="both"/>
        <w:rPr>
          <w:rFonts w:ascii="Arial" w:hAnsi="Arial" w:cs="Arial"/>
          <w:sz w:val="22"/>
          <w:szCs w:val="22"/>
        </w:rPr>
      </w:pPr>
    </w:p>
    <w:p w:rsidR="00C8010C" w:rsidRPr="00B4019B" w:rsidRDefault="00C8010C" w:rsidP="00C8010C">
      <w:pPr>
        <w:ind w:left="720"/>
        <w:jc w:val="both"/>
        <w:rPr>
          <w:rFonts w:ascii="Arial" w:hAnsi="Arial" w:cs="Arial"/>
          <w:b/>
          <w:i/>
          <w:sz w:val="22"/>
          <w:szCs w:val="22"/>
        </w:rPr>
      </w:pPr>
      <w:r w:rsidRPr="00B4019B">
        <w:rPr>
          <w:rFonts w:ascii="Arial" w:hAnsi="Arial" w:cs="Arial"/>
          <w:b/>
          <w:i/>
          <w:sz w:val="22"/>
          <w:szCs w:val="22"/>
        </w:rPr>
        <w:t xml:space="preserve">(D) (18) </w:t>
      </w:r>
      <w:r w:rsidRPr="00B4019B">
        <w:rPr>
          <w:rFonts w:ascii="Arial" w:hAnsi="Arial" w:cs="Arial"/>
          <w:b/>
          <w:i/>
          <w:color w:val="000000"/>
          <w:sz w:val="22"/>
          <w:szCs w:val="22"/>
        </w:rPr>
        <w:t>Geologic/engineering reports have been prepared by qualified professional for projects in seismic areas, geologically unstable areas, or coastal bluffs, and project complies with hazard protection policies including provision of appropriate setbacks and mitigation measures;</w:t>
      </w:r>
    </w:p>
    <w:p w:rsidR="00C8010C" w:rsidRPr="00C16379" w:rsidRDefault="00C8010C" w:rsidP="00C8010C">
      <w:pPr>
        <w:pStyle w:val="ListParagraph"/>
        <w:jc w:val="both"/>
        <w:rPr>
          <w:rFonts w:ascii="Arial" w:hAnsi="Arial" w:cs="Arial"/>
          <w:sz w:val="22"/>
          <w:szCs w:val="22"/>
        </w:rPr>
      </w:pPr>
    </w:p>
    <w:p w:rsidR="00C8010C" w:rsidRPr="006228AE" w:rsidRDefault="00C8010C" w:rsidP="00C8010C">
      <w:pPr>
        <w:widowControl w:val="0"/>
        <w:numPr>
          <w:ilvl w:val="0"/>
          <w:numId w:val="37"/>
        </w:numPr>
        <w:autoSpaceDE w:val="0"/>
        <w:autoSpaceDN w:val="0"/>
        <w:adjustRightInd w:val="0"/>
        <w:jc w:val="both"/>
        <w:rPr>
          <w:rFonts w:ascii="Arial" w:hAnsi="Arial" w:cs="Arial"/>
          <w:i/>
          <w:sz w:val="22"/>
          <w:szCs w:val="22"/>
        </w:rPr>
      </w:pPr>
      <w:r>
        <w:rPr>
          <w:rFonts w:ascii="Arial" w:hAnsi="Arial" w:cs="Arial"/>
          <w:sz w:val="22"/>
          <w:szCs w:val="22"/>
        </w:rPr>
        <w:t xml:space="preserve">Geologic/engineering reports have been prepared by qualified professionals for this project.  </w:t>
      </w:r>
      <w:r w:rsidRPr="006228AE">
        <w:rPr>
          <w:rFonts w:ascii="Arial" w:hAnsi="Arial" w:cs="Arial"/>
          <w:sz w:val="22"/>
          <w:szCs w:val="22"/>
        </w:rPr>
        <w:t>Conditions of approval have been included to ensure the proj</w:t>
      </w:r>
      <w:r>
        <w:rPr>
          <w:rFonts w:ascii="Arial" w:hAnsi="Arial" w:cs="Arial"/>
          <w:sz w:val="22"/>
          <w:szCs w:val="22"/>
        </w:rPr>
        <w:t xml:space="preserve">ect applicant shall </w:t>
      </w:r>
      <w:r w:rsidRPr="006228AE">
        <w:rPr>
          <w:rFonts w:ascii="Arial" w:hAnsi="Arial" w:cs="Arial"/>
          <w:sz w:val="22"/>
          <w:szCs w:val="22"/>
        </w:rPr>
        <w:t xml:space="preserve">comply with all applicable requirements of the most recent version of the California Building Standards Code.  </w:t>
      </w:r>
    </w:p>
    <w:p w:rsidR="00C8010C" w:rsidRPr="006228AE" w:rsidRDefault="00C8010C" w:rsidP="00C8010C">
      <w:pPr>
        <w:ind w:left="1080"/>
        <w:jc w:val="both"/>
        <w:rPr>
          <w:rFonts w:ascii="Arial" w:hAnsi="Arial" w:cs="Arial"/>
          <w:i/>
          <w:sz w:val="22"/>
          <w:szCs w:val="22"/>
        </w:rPr>
      </w:pPr>
    </w:p>
    <w:p w:rsidR="00C8010C" w:rsidRPr="00AF55C6" w:rsidRDefault="00C8010C" w:rsidP="00C8010C">
      <w:pPr>
        <w:ind w:left="720"/>
        <w:jc w:val="both"/>
        <w:rPr>
          <w:rFonts w:ascii="Arial" w:hAnsi="Arial" w:cs="Arial"/>
          <w:b/>
          <w:i/>
          <w:color w:val="000000"/>
          <w:sz w:val="22"/>
          <w:szCs w:val="22"/>
        </w:rPr>
      </w:pPr>
      <w:r w:rsidRPr="00AF55C6">
        <w:rPr>
          <w:rFonts w:ascii="Arial" w:hAnsi="Arial" w:cs="Arial"/>
          <w:b/>
          <w:i/>
          <w:sz w:val="22"/>
          <w:szCs w:val="22"/>
        </w:rPr>
        <w:t xml:space="preserve">(D) (19) </w:t>
      </w:r>
      <w:proofErr w:type="gramStart"/>
      <w:r w:rsidRPr="00AF55C6">
        <w:rPr>
          <w:rFonts w:ascii="Arial" w:hAnsi="Arial" w:cs="Arial"/>
          <w:b/>
          <w:i/>
          <w:color w:val="000000"/>
          <w:sz w:val="22"/>
          <w:szCs w:val="22"/>
        </w:rPr>
        <w:t>All</w:t>
      </w:r>
      <w:proofErr w:type="gramEnd"/>
      <w:r w:rsidRPr="00AF55C6">
        <w:rPr>
          <w:rFonts w:ascii="Arial" w:hAnsi="Arial" w:cs="Arial"/>
          <w:b/>
          <w:i/>
          <w:color w:val="000000"/>
          <w:sz w:val="22"/>
          <w:szCs w:val="22"/>
        </w:rPr>
        <w:t xml:space="preserve"> other geological, flood and fire hazards are accounted for and mitigated in the project design;</w:t>
      </w:r>
    </w:p>
    <w:p w:rsidR="00C8010C" w:rsidRPr="007E3557" w:rsidRDefault="00C8010C" w:rsidP="00C8010C">
      <w:pPr>
        <w:ind w:left="1080"/>
        <w:jc w:val="both"/>
        <w:rPr>
          <w:rFonts w:ascii="Arial" w:hAnsi="Arial" w:cs="Arial"/>
          <w:i/>
          <w:sz w:val="22"/>
          <w:szCs w:val="22"/>
        </w:rPr>
      </w:pPr>
    </w:p>
    <w:p w:rsidR="00C8010C" w:rsidRPr="00E80D08" w:rsidRDefault="00C8010C" w:rsidP="00C8010C">
      <w:pPr>
        <w:widowControl w:val="0"/>
        <w:numPr>
          <w:ilvl w:val="0"/>
          <w:numId w:val="37"/>
        </w:numPr>
        <w:autoSpaceDE w:val="0"/>
        <w:autoSpaceDN w:val="0"/>
        <w:adjustRightInd w:val="0"/>
        <w:jc w:val="both"/>
        <w:rPr>
          <w:rFonts w:ascii="Arial" w:hAnsi="Arial" w:cs="Arial"/>
          <w:i/>
          <w:sz w:val="22"/>
          <w:szCs w:val="22"/>
        </w:rPr>
      </w:pPr>
      <w:r>
        <w:rPr>
          <w:rFonts w:ascii="Arial" w:hAnsi="Arial" w:cs="Arial"/>
          <w:sz w:val="22"/>
          <w:szCs w:val="22"/>
        </w:rPr>
        <w:t>Conditions of approval have been included to ensure the project complies with geological, flood</w:t>
      </w:r>
      <w:r w:rsidRPr="00E80D08">
        <w:rPr>
          <w:rFonts w:ascii="Arial" w:hAnsi="Arial" w:cs="Arial"/>
          <w:sz w:val="22"/>
          <w:szCs w:val="22"/>
        </w:rPr>
        <w:t>, and fire hazard</w:t>
      </w:r>
      <w:r>
        <w:rPr>
          <w:rFonts w:ascii="Arial" w:hAnsi="Arial" w:cs="Arial"/>
          <w:sz w:val="22"/>
          <w:szCs w:val="22"/>
        </w:rPr>
        <w:t>s</w:t>
      </w:r>
      <w:r w:rsidRPr="00E80D08">
        <w:rPr>
          <w:rFonts w:ascii="Arial" w:hAnsi="Arial" w:cs="Arial"/>
          <w:sz w:val="22"/>
          <w:szCs w:val="22"/>
        </w:rPr>
        <w:t xml:space="preserve"> </w:t>
      </w:r>
      <w:r>
        <w:rPr>
          <w:rFonts w:ascii="Arial" w:hAnsi="Arial" w:cs="Arial"/>
          <w:sz w:val="22"/>
          <w:szCs w:val="22"/>
        </w:rPr>
        <w:t xml:space="preserve">and </w:t>
      </w:r>
      <w:r w:rsidRPr="00E80D08">
        <w:rPr>
          <w:rFonts w:ascii="Arial" w:hAnsi="Arial" w:cs="Arial"/>
          <w:sz w:val="22"/>
          <w:szCs w:val="22"/>
        </w:rPr>
        <w:t>are accounted for and will be mitigated in the project design.</w:t>
      </w:r>
    </w:p>
    <w:p w:rsidR="00C8010C" w:rsidRPr="00C16379" w:rsidRDefault="00C8010C" w:rsidP="00C8010C">
      <w:pPr>
        <w:ind w:left="720"/>
        <w:jc w:val="both"/>
        <w:rPr>
          <w:rFonts w:ascii="Arial" w:hAnsi="Arial" w:cs="Arial"/>
          <w:sz w:val="22"/>
          <w:szCs w:val="22"/>
        </w:rPr>
      </w:pPr>
      <w:r w:rsidRPr="00C16379">
        <w:rPr>
          <w:rFonts w:ascii="Arial" w:hAnsi="Arial" w:cs="Arial"/>
          <w:sz w:val="22"/>
          <w:szCs w:val="22"/>
        </w:rPr>
        <w:t xml:space="preserve">  </w:t>
      </w:r>
    </w:p>
    <w:p w:rsidR="00C8010C" w:rsidRPr="00710DB9" w:rsidRDefault="00C8010C" w:rsidP="00C8010C">
      <w:pPr>
        <w:ind w:firstLine="720"/>
        <w:jc w:val="both"/>
        <w:rPr>
          <w:rFonts w:ascii="Arial" w:hAnsi="Arial" w:cs="Arial"/>
          <w:b/>
          <w:i/>
          <w:sz w:val="22"/>
          <w:szCs w:val="22"/>
        </w:rPr>
      </w:pPr>
      <w:r w:rsidRPr="00710DB9">
        <w:rPr>
          <w:rFonts w:ascii="Arial" w:hAnsi="Arial" w:cs="Arial"/>
          <w:b/>
          <w:i/>
          <w:sz w:val="22"/>
          <w:szCs w:val="22"/>
        </w:rPr>
        <w:t xml:space="preserve">(D) (20) </w:t>
      </w:r>
      <w:r w:rsidRPr="00710DB9">
        <w:rPr>
          <w:rFonts w:ascii="Arial" w:hAnsi="Arial" w:cs="Arial"/>
          <w:b/>
          <w:i/>
          <w:color w:val="000000"/>
          <w:sz w:val="22"/>
          <w:szCs w:val="22"/>
        </w:rPr>
        <w:t>Project complies with shoreline structure policies;</w:t>
      </w:r>
    </w:p>
    <w:p w:rsidR="00C8010C" w:rsidRPr="00C16379" w:rsidRDefault="00C8010C" w:rsidP="00C8010C">
      <w:pPr>
        <w:pStyle w:val="ListParagraph"/>
        <w:jc w:val="both"/>
        <w:rPr>
          <w:rFonts w:ascii="Arial" w:hAnsi="Arial" w:cs="Arial"/>
          <w:sz w:val="22"/>
          <w:szCs w:val="22"/>
        </w:rPr>
      </w:pPr>
      <w:r w:rsidRPr="00C16379">
        <w:rPr>
          <w:rFonts w:ascii="Arial" w:hAnsi="Arial" w:cs="Arial"/>
          <w:sz w:val="22"/>
          <w:szCs w:val="22"/>
        </w:rPr>
        <w:t xml:space="preserve"> </w:t>
      </w:r>
    </w:p>
    <w:p w:rsidR="00C8010C" w:rsidRPr="003C1715" w:rsidRDefault="00C8010C" w:rsidP="00C8010C">
      <w:pPr>
        <w:widowControl w:val="0"/>
        <w:numPr>
          <w:ilvl w:val="0"/>
          <w:numId w:val="37"/>
        </w:numPr>
        <w:autoSpaceDE w:val="0"/>
        <w:autoSpaceDN w:val="0"/>
        <w:adjustRightInd w:val="0"/>
        <w:jc w:val="both"/>
        <w:rPr>
          <w:rFonts w:ascii="Arial" w:hAnsi="Arial" w:cs="Arial"/>
          <w:sz w:val="22"/>
          <w:szCs w:val="22"/>
        </w:rPr>
      </w:pPr>
      <w:r w:rsidRPr="00F34F9B">
        <w:rPr>
          <w:rFonts w:ascii="Arial" w:hAnsi="Arial"/>
          <w:sz w:val="22"/>
          <w:szCs w:val="22"/>
        </w:rPr>
        <w:t xml:space="preserve">The proposed project is </w:t>
      </w:r>
      <w:r>
        <w:rPr>
          <w:rFonts w:ascii="Arial" w:hAnsi="Arial"/>
          <w:sz w:val="22"/>
          <w:szCs w:val="22"/>
        </w:rPr>
        <w:t>not located along a shoreline.</w:t>
      </w:r>
    </w:p>
    <w:p w:rsidR="00C8010C" w:rsidRPr="00C16379" w:rsidRDefault="00C8010C" w:rsidP="00C8010C">
      <w:pPr>
        <w:ind w:left="1080"/>
        <w:jc w:val="both"/>
        <w:rPr>
          <w:rFonts w:ascii="Arial" w:hAnsi="Arial" w:cs="Arial"/>
          <w:sz w:val="22"/>
          <w:szCs w:val="22"/>
        </w:rPr>
      </w:pPr>
      <w:r>
        <w:rPr>
          <w:rFonts w:ascii="Arial" w:hAnsi="Arial"/>
          <w:sz w:val="22"/>
          <w:szCs w:val="22"/>
        </w:rPr>
        <w:t xml:space="preserve"> </w:t>
      </w:r>
    </w:p>
    <w:p w:rsidR="00C8010C" w:rsidRPr="00710DB9" w:rsidRDefault="00C8010C" w:rsidP="00C8010C">
      <w:pPr>
        <w:ind w:left="720"/>
        <w:jc w:val="both"/>
        <w:rPr>
          <w:rFonts w:ascii="Arial" w:hAnsi="Arial" w:cs="Arial"/>
          <w:b/>
          <w:i/>
          <w:color w:val="000000"/>
          <w:sz w:val="22"/>
          <w:szCs w:val="22"/>
        </w:rPr>
      </w:pPr>
      <w:r w:rsidRPr="00710DB9">
        <w:rPr>
          <w:rFonts w:ascii="Arial" w:hAnsi="Arial" w:cs="Arial"/>
          <w:b/>
          <w:i/>
          <w:sz w:val="22"/>
          <w:szCs w:val="22"/>
        </w:rPr>
        <w:t xml:space="preserve">(D) (21) </w:t>
      </w:r>
      <w:proofErr w:type="gramStart"/>
      <w:r w:rsidRPr="00710DB9">
        <w:rPr>
          <w:rFonts w:ascii="Arial" w:hAnsi="Arial" w:cs="Arial"/>
          <w:b/>
          <w:i/>
          <w:color w:val="000000"/>
          <w:sz w:val="22"/>
          <w:szCs w:val="22"/>
        </w:rPr>
        <w:t>The</w:t>
      </w:r>
      <w:proofErr w:type="gramEnd"/>
      <w:r w:rsidRPr="00710DB9">
        <w:rPr>
          <w:rFonts w:ascii="Arial" w:hAnsi="Arial" w:cs="Arial"/>
          <w:b/>
          <w:i/>
          <w:color w:val="000000"/>
          <w:sz w:val="22"/>
          <w:szCs w:val="22"/>
        </w:rPr>
        <w:t xml:space="preserve"> uses proposed are consistent with the permitted or conditional uses of the zoning district in which the project is located;</w:t>
      </w:r>
    </w:p>
    <w:p w:rsidR="00C8010C" w:rsidRPr="00C16379" w:rsidRDefault="00C8010C" w:rsidP="00C8010C">
      <w:pPr>
        <w:ind w:left="720"/>
        <w:jc w:val="both"/>
        <w:rPr>
          <w:rFonts w:ascii="Arial" w:hAnsi="Arial" w:cs="Arial"/>
          <w:color w:val="000000"/>
          <w:sz w:val="22"/>
          <w:szCs w:val="22"/>
        </w:rPr>
      </w:pPr>
    </w:p>
    <w:p w:rsidR="00C8010C" w:rsidRPr="00C8010C" w:rsidRDefault="00C8010C" w:rsidP="00C8010C">
      <w:pPr>
        <w:pStyle w:val="BodyTextIndent3"/>
        <w:widowControl w:val="0"/>
        <w:numPr>
          <w:ilvl w:val="0"/>
          <w:numId w:val="19"/>
        </w:numPr>
        <w:tabs>
          <w:tab w:val="num" w:pos="1080"/>
          <w:tab w:val="left" w:pos="3150"/>
        </w:tabs>
        <w:autoSpaceDE w:val="0"/>
        <w:autoSpaceDN w:val="0"/>
        <w:adjustRightInd w:val="0"/>
        <w:spacing w:after="120"/>
        <w:ind w:left="1080"/>
        <w:rPr>
          <w:rFonts w:ascii="Arial" w:hAnsi="Arial" w:cs="Arial"/>
          <w:b w:val="0"/>
          <w:i/>
          <w:color w:val="000000"/>
          <w:sz w:val="22"/>
          <w:szCs w:val="22"/>
        </w:rPr>
      </w:pPr>
      <w:r w:rsidRPr="00C8010C">
        <w:rPr>
          <w:rFonts w:ascii="Arial" w:hAnsi="Arial" w:cs="Arial"/>
          <w:b w:val="0"/>
          <w:sz w:val="22"/>
          <w:szCs w:val="22"/>
        </w:rPr>
        <w:t xml:space="preserve">This use is an allowed use consistent with the Central Village zoning district. </w:t>
      </w:r>
    </w:p>
    <w:p w:rsidR="00C8010C" w:rsidRPr="009749EB" w:rsidRDefault="00C8010C" w:rsidP="00C8010C">
      <w:pPr>
        <w:ind w:left="720"/>
        <w:jc w:val="both"/>
        <w:rPr>
          <w:rFonts w:ascii="Arial" w:hAnsi="Arial" w:cs="Arial"/>
          <w:b/>
          <w:i/>
          <w:color w:val="000000"/>
          <w:sz w:val="22"/>
          <w:szCs w:val="22"/>
        </w:rPr>
      </w:pPr>
      <w:r w:rsidRPr="009749EB">
        <w:rPr>
          <w:rFonts w:ascii="Arial" w:hAnsi="Arial" w:cs="Arial"/>
          <w:b/>
          <w:i/>
          <w:sz w:val="22"/>
          <w:szCs w:val="22"/>
        </w:rPr>
        <w:t xml:space="preserve">(D) (22) </w:t>
      </w:r>
      <w:r w:rsidRPr="009749EB">
        <w:rPr>
          <w:rFonts w:ascii="Arial" w:hAnsi="Arial" w:cs="Arial"/>
          <w:b/>
          <w:i/>
          <w:color w:val="000000"/>
          <w:sz w:val="22"/>
          <w:szCs w:val="22"/>
        </w:rPr>
        <w:t>Conformance to requirements of all other city ordinances, zoning requirements, and project review procedures;</w:t>
      </w:r>
    </w:p>
    <w:p w:rsidR="00C8010C" w:rsidRDefault="00C8010C" w:rsidP="00C8010C">
      <w:pPr>
        <w:ind w:left="720"/>
        <w:jc w:val="both"/>
        <w:rPr>
          <w:color w:val="000000"/>
        </w:rPr>
      </w:pPr>
    </w:p>
    <w:p w:rsidR="00C8010C" w:rsidRDefault="00C8010C" w:rsidP="00C8010C">
      <w:pPr>
        <w:widowControl w:val="0"/>
        <w:numPr>
          <w:ilvl w:val="0"/>
          <w:numId w:val="37"/>
        </w:numPr>
        <w:autoSpaceDE w:val="0"/>
        <w:autoSpaceDN w:val="0"/>
        <w:adjustRightInd w:val="0"/>
        <w:jc w:val="both"/>
        <w:rPr>
          <w:rFonts w:ascii="Arial" w:hAnsi="Arial" w:cs="Arial"/>
          <w:sz w:val="22"/>
        </w:rPr>
      </w:pPr>
      <w:r>
        <w:rPr>
          <w:rFonts w:ascii="Arial" w:hAnsi="Arial" w:cs="Arial"/>
          <w:sz w:val="22"/>
        </w:rPr>
        <w:t>The project conforms to the requirements of all city ordinances, zoning requirements and project development review and development procedures.</w:t>
      </w:r>
    </w:p>
    <w:p w:rsidR="00C8010C" w:rsidRPr="00C90001" w:rsidRDefault="00C8010C" w:rsidP="00C8010C">
      <w:pPr>
        <w:ind w:left="720"/>
        <w:jc w:val="both"/>
        <w:rPr>
          <w:rFonts w:ascii="Arial" w:hAnsi="Arial" w:cs="Arial"/>
          <w:sz w:val="22"/>
        </w:rPr>
      </w:pPr>
    </w:p>
    <w:p w:rsidR="00C8010C" w:rsidRPr="00501D79" w:rsidRDefault="00C8010C" w:rsidP="00C8010C">
      <w:pPr>
        <w:ind w:firstLine="720"/>
        <w:jc w:val="both"/>
        <w:rPr>
          <w:rFonts w:ascii="Arial" w:hAnsi="Arial" w:cs="Arial"/>
          <w:b/>
          <w:i/>
          <w:sz w:val="22"/>
          <w:szCs w:val="22"/>
        </w:rPr>
      </w:pPr>
      <w:r w:rsidRPr="00501D79">
        <w:rPr>
          <w:rFonts w:ascii="Arial" w:hAnsi="Arial" w:cs="Arial"/>
          <w:b/>
          <w:i/>
          <w:sz w:val="22"/>
          <w:szCs w:val="22"/>
        </w:rPr>
        <w:t xml:space="preserve">(D) (23) </w:t>
      </w:r>
      <w:r w:rsidRPr="00501D79">
        <w:rPr>
          <w:rFonts w:ascii="Arial" w:hAnsi="Arial" w:cs="Arial"/>
          <w:b/>
          <w:i/>
          <w:color w:val="000000"/>
          <w:sz w:val="22"/>
          <w:szCs w:val="22"/>
        </w:rPr>
        <w:t>Project complies with the Capitola parking permit program as follows:</w:t>
      </w:r>
      <w:r w:rsidRPr="00501D79">
        <w:rPr>
          <w:rFonts w:ascii="Arial" w:hAnsi="Arial" w:cs="Arial"/>
          <w:b/>
          <w:i/>
          <w:sz w:val="22"/>
          <w:szCs w:val="22"/>
        </w:rPr>
        <w:t xml:space="preserve"> </w:t>
      </w:r>
    </w:p>
    <w:p w:rsidR="00C8010C" w:rsidRDefault="00C8010C" w:rsidP="00C8010C">
      <w:pPr>
        <w:pStyle w:val="ListParagraph"/>
        <w:jc w:val="both"/>
        <w:rPr>
          <w:rFonts w:ascii="Arial" w:hAnsi="Arial" w:cs="Arial"/>
          <w:sz w:val="22"/>
          <w:szCs w:val="22"/>
        </w:rPr>
      </w:pPr>
    </w:p>
    <w:p w:rsidR="00C8010C" w:rsidRDefault="00C8010C" w:rsidP="00C8010C">
      <w:pPr>
        <w:ind w:left="720"/>
        <w:rPr>
          <w:rFonts w:ascii="Arial" w:hAnsi="Arial" w:cs="Arial"/>
          <w:b/>
          <w:bCs/>
          <w:sz w:val="22"/>
        </w:rPr>
      </w:pPr>
      <w:r>
        <w:rPr>
          <w:rFonts w:ascii="Arial" w:hAnsi="Arial" w:cs="Arial"/>
          <w:sz w:val="22"/>
          <w:szCs w:val="22"/>
        </w:rPr>
        <w:t>The use will remain as a single-family home and will not intensify the use of the site.  The project does not result in additional parking demand.  The property will continue to participate in the village parking permit program.</w:t>
      </w:r>
    </w:p>
    <w:p w:rsidR="00C8010C" w:rsidRDefault="00C8010C" w:rsidP="00536D22">
      <w:pPr>
        <w:rPr>
          <w:rFonts w:ascii="Arial" w:hAnsi="Arial" w:cs="Arial"/>
          <w:b/>
          <w:bCs/>
          <w:sz w:val="22"/>
        </w:rPr>
      </w:pPr>
    </w:p>
    <w:p w:rsidR="00536D22" w:rsidRDefault="00536D22" w:rsidP="00536D22">
      <w:pPr>
        <w:rPr>
          <w:rFonts w:ascii="Arial" w:hAnsi="Arial" w:cs="Arial"/>
          <w:b/>
          <w:bCs/>
          <w:sz w:val="22"/>
        </w:rPr>
      </w:pPr>
      <w:r w:rsidRPr="00D30116">
        <w:rPr>
          <w:rFonts w:ascii="Arial" w:hAnsi="Arial" w:cs="Arial"/>
          <w:b/>
          <w:bCs/>
          <w:sz w:val="22"/>
        </w:rPr>
        <w:t xml:space="preserve">The motion carried by the following vote: Aye: Commissioners </w:t>
      </w:r>
      <w:r>
        <w:rPr>
          <w:rFonts w:ascii="Arial" w:hAnsi="Arial" w:cs="Arial"/>
          <w:b/>
          <w:bCs/>
          <w:sz w:val="22"/>
        </w:rPr>
        <w:t>Graves, Routh,</w:t>
      </w:r>
      <w:r w:rsidRPr="00D30116">
        <w:rPr>
          <w:rFonts w:ascii="Arial" w:hAnsi="Arial" w:cs="Arial"/>
          <w:b/>
          <w:bCs/>
          <w:sz w:val="22"/>
        </w:rPr>
        <w:t xml:space="preserve"> Smith, </w:t>
      </w:r>
      <w:r>
        <w:rPr>
          <w:rFonts w:ascii="Arial" w:hAnsi="Arial" w:cs="Arial"/>
          <w:b/>
          <w:bCs/>
          <w:sz w:val="22"/>
        </w:rPr>
        <w:t>and Welch and Chairperson Ortiz</w:t>
      </w:r>
      <w:r w:rsidRPr="00D30116">
        <w:rPr>
          <w:rFonts w:ascii="Arial" w:hAnsi="Arial" w:cs="Arial"/>
          <w:b/>
          <w:bCs/>
          <w:sz w:val="22"/>
        </w:rPr>
        <w:t xml:space="preserve">. No: </w:t>
      </w:r>
      <w:proofErr w:type="gramStart"/>
      <w:r w:rsidRPr="00D30116">
        <w:rPr>
          <w:rFonts w:ascii="Arial" w:hAnsi="Arial" w:cs="Arial"/>
          <w:b/>
          <w:bCs/>
          <w:sz w:val="22"/>
        </w:rPr>
        <w:t>None</w:t>
      </w:r>
      <w:proofErr w:type="gramEnd"/>
      <w:r w:rsidRPr="00D30116">
        <w:rPr>
          <w:rFonts w:ascii="Arial" w:hAnsi="Arial" w:cs="Arial"/>
          <w:b/>
          <w:bCs/>
          <w:sz w:val="22"/>
        </w:rPr>
        <w:t xml:space="preserve">. Abstain: </w:t>
      </w:r>
      <w:r>
        <w:rPr>
          <w:rFonts w:ascii="Arial" w:hAnsi="Arial" w:cs="Arial"/>
          <w:b/>
          <w:bCs/>
          <w:sz w:val="22"/>
        </w:rPr>
        <w:t>None.</w:t>
      </w:r>
    </w:p>
    <w:p w:rsidR="00536D22" w:rsidRDefault="00536D22" w:rsidP="0099528C">
      <w:pPr>
        <w:tabs>
          <w:tab w:val="left" w:pos="-1440"/>
        </w:tabs>
        <w:jc w:val="both"/>
        <w:rPr>
          <w:rFonts w:ascii="Arial" w:hAnsi="Arial" w:cs="Arial"/>
          <w:bCs/>
          <w:sz w:val="22"/>
          <w:szCs w:val="22"/>
        </w:rPr>
      </w:pPr>
    </w:p>
    <w:p w:rsidR="0099528C" w:rsidRPr="00C45295" w:rsidRDefault="0099528C" w:rsidP="0099528C">
      <w:pPr>
        <w:tabs>
          <w:tab w:val="left" w:pos="1548"/>
        </w:tabs>
        <w:ind w:left="738"/>
        <w:rPr>
          <w:rFonts w:ascii="Arial" w:hAnsi="Arial" w:cs="Arial"/>
          <w:b/>
          <w:bCs/>
        </w:rPr>
      </w:pPr>
      <w:r>
        <w:rPr>
          <w:rFonts w:ascii="Arial" w:hAnsi="Arial" w:cs="Arial"/>
          <w:b/>
          <w:sz w:val="22"/>
          <w:szCs w:val="22"/>
        </w:rPr>
        <w:t>B.</w:t>
      </w:r>
      <w:r w:rsidRPr="00993EC6">
        <w:rPr>
          <w:rFonts w:ascii="Arial" w:hAnsi="Arial" w:cs="Arial"/>
          <w:b/>
        </w:rPr>
        <w:tab/>
      </w:r>
      <w:bookmarkStart w:id="19" w:name="Item4482"/>
      <w:r w:rsidRPr="00C45295">
        <w:rPr>
          <w:rFonts w:ascii="Arial" w:hAnsi="Arial" w:cs="Arial"/>
          <w:b/>
          <w:bCs/>
          <w:sz w:val="22"/>
          <w:szCs w:val="22"/>
        </w:rPr>
        <w:t>1740 Wharf Road      #14-016      APN: 035-111-14</w:t>
      </w:r>
      <w:bookmarkEnd w:id="19"/>
    </w:p>
    <w:p w:rsidR="0099528C" w:rsidRPr="00C45295" w:rsidRDefault="0099528C" w:rsidP="0099528C">
      <w:pPr>
        <w:ind w:left="1548"/>
        <w:rPr>
          <w:rFonts w:ascii="Arial" w:hAnsi="Arial" w:cs="Arial"/>
        </w:rPr>
      </w:pPr>
      <w:bookmarkStart w:id="20" w:name="Item4483"/>
      <w:r w:rsidRPr="00C45295">
        <w:rPr>
          <w:rFonts w:ascii="Arial" w:hAnsi="Arial" w:cs="Arial"/>
          <w:sz w:val="22"/>
          <w:szCs w:val="22"/>
        </w:rPr>
        <w:t xml:space="preserve">Design Permit, Variance, Coastal Development Permit, and Tree Removal Permit for a new single-family residence in the R-1/AR (Single Family/Automatic Review) Zoning </w:t>
      </w:r>
      <w:r w:rsidRPr="00C45295">
        <w:rPr>
          <w:rFonts w:ascii="Arial" w:hAnsi="Arial" w:cs="Arial"/>
          <w:sz w:val="22"/>
          <w:szCs w:val="22"/>
        </w:rPr>
        <w:lastRenderedPageBreak/>
        <w:t>District. The applicant is requesting a variance to the side-yard setback requirement.</w:t>
      </w:r>
      <w:r w:rsidRPr="00C45295">
        <w:rPr>
          <w:rFonts w:ascii="Arial" w:hAnsi="Arial" w:cs="Arial"/>
          <w:sz w:val="22"/>
          <w:szCs w:val="22"/>
        </w:rPr>
        <w:br/>
        <w:t>This project requires a Coastal Development Permit which is appealable to the California Coastal Commission after all possible appeals are exhausted through the City.</w:t>
      </w:r>
      <w:r w:rsidRPr="00C45295">
        <w:rPr>
          <w:rFonts w:ascii="Arial" w:hAnsi="Arial" w:cs="Arial"/>
          <w:sz w:val="22"/>
          <w:szCs w:val="22"/>
        </w:rPr>
        <w:br/>
        <w:t>Environmental Determination: Categorical Exemption</w:t>
      </w:r>
      <w:r w:rsidRPr="00C45295">
        <w:rPr>
          <w:rFonts w:ascii="Arial" w:hAnsi="Arial" w:cs="Arial"/>
          <w:sz w:val="22"/>
          <w:szCs w:val="22"/>
        </w:rPr>
        <w:br/>
        <w:t xml:space="preserve">Owner: Bruce </w:t>
      </w:r>
      <w:proofErr w:type="spellStart"/>
      <w:r w:rsidRPr="00C45295">
        <w:rPr>
          <w:rFonts w:ascii="Arial" w:hAnsi="Arial" w:cs="Arial"/>
          <w:sz w:val="22"/>
          <w:szCs w:val="22"/>
        </w:rPr>
        <w:t>Golino</w:t>
      </w:r>
      <w:proofErr w:type="spellEnd"/>
      <w:r w:rsidRPr="00C45295">
        <w:rPr>
          <w:rFonts w:ascii="Arial" w:hAnsi="Arial" w:cs="Arial"/>
          <w:sz w:val="22"/>
          <w:szCs w:val="22"/>
        </w:rPr>
        <w:br/>
        <w:t>Representative: Courtney Hughes, William Fisher Architecture, filed 02/03/2014</w:t>
      </w:r>
      <w:bookmarkEnd w:id="20"/>
    </w:p>
    <w:p w:rsidR="0099528C" w:rsidRPr="00C45295" w:rsidRDefault="0099528C" w:rsidP="0099528C">
      <w:pPr>
        <w:tabs>
          <w:tab w:val="left" w:pos="-1440"/>
        </w:tabs>
        <w:jc w:val="both"/>
        <w:rPr>
          <w:rFonts w:ascii="Arial" w:hAnsi="Arial" w:cs="Arial"/>
          <w:bCs/>
          <w:sz w:val="22"/>
          <w:szCs w:val="22"/>
        </w:rPr>
      </w:pPr>
    </w:p>
    <w:p w:rsidR="00F82450" w:rsidRPr="00C45295" w:rsidRDefault="006B7559" w:rsidP="00B70459">
      <w:pPr>
        <w:tabs>
          <w:tab w:val="left" w:pos="-1440"/>
        </w:tabs>
        <w:rPr>
          <w:rFonts w:ascii="Arial" w:hAnsi="Arial" w:cs="Arial"/>
          <w:bCs/>
          <w:sz w:val="22"/>
          <w:szCs w:val="22"/>
        </w:rPr>
      </w:pPr>
      <w:r w:rsidRPr="00C45295">
        <w:rPr>
          <w:rFonts w:ascii="Arial" w:hAnsi="Arial" w:cs="Arial"/>
          <w:bCs/>
          <w:sz w:val="22"/>
          <w:szCs w:val="22"/>
        </w:rPr>
        <w:t>C</w:t>
      </w:r>
      <w:r w:rsidR="00F82450" w:rsidRPr="00C45295">
        <w:rPr>
          <w:rFonts w:ascii="Arial" w:hAnsi="Arial" w:cs="Arial"/>
          <w:bCs/>
          <w:sz w:val="22"/>
          <w:szCs w:val="22"/>
        </w:rPr>
        <w:t>ommission</w:t>
      </w:r>
      <w:r w:rsidRPr="00C45295">
        <w:rPr>
          <w:rFonts w:ascii="Arial" w:hAnsi="Arial" w:cs="Arial"/>
          <w:bCs/>
          <w:sz w:val="22"/>
          <w:szCs w:val="22"/>
        </w:rPr>
        <w:t>er</w:t>
      </w:r>
      <w:r w:rsidR="00F82450" w:rsidRPr="00C45295">
        <w:rPr>
          <w:rFonts w:ascii="Arial" w:hAnsi="Arial" w:cs="Arial"/>
          <w:bCs/>
          <w:sz w:val="22"/>
          <w:szCs w:val="22"/>
        </w:rPr>
        <w:t>s</w:t>
      </w:r>
      <w:r w:rsidR="00BC7FE2" w:rsidRPr="00C45295">
        <w:rPr>
          <w:rFonts w:ascii="Arial" w:hAnsi="Arial" w:cs="Arial"/>
          <w:bCs/>
          <w:sz w:val="22"/>
          <w:szCs w:val="22"/>
        </w:rPr>
        <w:t xml:space="preserve"> Graves, Ortiz and Smith</w:t>
      </w:r>
      <w:r w:rsidR="00F82450" w:rsidRPr="00C45295">
        <w:rPr>
          <w:rFonts w:ascii="Arial" w:hAnsi="Arial" w:cs="Arial"/>
          <w:bCs/>
          <w:sz w:val="22"/>
          <w:szCs w:val="22"/>
        </w:rPr>
        <w:t xml:space="preserve"> woul</w:t>
      </w:r>
      <w:r w:rsidRPr="00C45295">
        <w:rPr>
          <w:rFonts w:ascii="Arial" w:hAnsi="Arial" w:cs="Arial"/>
          <w:bCs/>
          <w:sz w:val="22"/>
          <w:szCs w:val="22"/>
        </w:rPr>
        <w:t xml:space="preserve">d be required to </w:t>
      </w:r>
      <w:proofErr w:type="spellStart"/>
      <w:r w:rsidRPr="00C45295">
        <w:rPr>
          <w:rFonts w:ascii="Arial" w:hAnsi="Arial" w:cs="Arial"/>
          <w:bCs/>
          <w:sz w:val="22"/>
          <w:szCs w:val="22"/>
        </w:rPr>
        <w:t>recuse</w:t>
      </w:r>
      <w:proofErr w:type="spellEnd"/>
      <w:r w:rsidRPr="00C45295">
        <w:rPr>
          <w:rFonts w:ascii="Arial" w:hAnsi="Arial" w:cs="Arial"/>
          <w:bCs/>
          <w:sz w:val="22"/>
          <w:szCs w:val="22"/>
        </w:rPr>
        <w:t xml:space="preserve"> themselv</w:t>
      </w:r>
      <w:r w:rsidR="00F82450" w:rsidRPr="00C45295">
        <w:rPr>
          <w:rFonts w:ascii="Arial" w:hAnsi="Arial" w:cs="Arial"/>
          <w:bCs/>
          <w:sz w:val="22"/>
          <w:szCs w:val="22"/>
        </w:rPr>
        <w:t>es</w:t>
      </w:r>
      <w:r w:rsidRPr="00C45295">
        <w:rPr>
          <w:rFonts w:ascii="Arial" w:hAnsi="Arial" w:cs="Arial"/>
          <w:bCs/>
          <w:sz w:val="22"/>
          <w:szCs w:val="22"/>
        </w:rPr>
        <w:t xml:space="preserve"> because they own property in proximity to the project, which would leave the </w:t>
      </w:r>
      <w:r w:rsidR="00B70459" w:rsidRPr="00C45295">
        <w:rPr>
          <w:rFonts w:ascii="Arial" w:hAnsi="Arial" w:cs="Arial"/>
          <w:bCs/>
          <w:sz w:val="22"/>
          <w:szCs w:val="22"/>
        </w:rPr>
        <w:t>C</w:t>
      </w:r>
      <w:r w:rsidRPr="00C45295">
        <w:rPr>
          <w:rFonts w:ascii="Arial" w:hAnsi="Arial" w:cs="Arial"/>
          <w:bCs/>
          <w:sz w:val="22"/>
          <w:szCs w:val="22"/>
        </w:rPr>
        <w:t xml:space="preserve">ommission without a quorum. The Commission invoked the Rule of Necessity. </w:t>
      </w:r>
      <w:r w:rsidR="00F82450" w:rsidRPr="00C45295">
        <w:rPr>
          <w:rFonts w:ascii="Arial" w:hAnsi="Arial" w:cs="Arial"/>
          <w:bCs/>
          <w:sz w:val="22"/>
          <w:szCs w:val="22"/>
        </w:rPr>
        <w:t>Commissioner</w:t>
      </w:r>
      <w:r w:rsidR="00B70459" w:rsidRPr="00C45295">
        <w:rPr>
          <w:rFonts w:ascii="Arial" w:hAnsi="Arial" w:cs="Arial"/>
          <w:bCs/>
          <w:sz w:val="22"/>
          <w:szCs w:val="22"/>
        </w:rPr>
        <w:t xml:space="preserve"> Smith selected the short straw</w:t>
      </w:r>
      <w:r w:rsidR="00F82450" w:rsidRPr="00C45295">
        <w:rPr>
          <w:rFonts w:ascii="Arial" w:hAnsi="Arial" w:cs="Arial"/>
          <w:bCs/>
          <w:sz w:val="22"/>
          <w:szCs w:val="22"/>
        </w:rPr>
        <w:t xml:space="preserve">, allowing her to participate in the hearing. </w:t>
      </w:r>
    </w:p>
    <w:p w:rsidR="00F82450" w:rsidRPr="00C45295" w:rsidRDefault="00F82450" w:rsidP="00B70459">
      <w:pPr>
        <w:tabs>
          <w:tab w:val="left" w:pos="-1440"/>
        </w:tabs>
        <w:rPr>
          <w:rFonts w:ascii="Arial" w:hAnsi="Arial" w:cs="Arial"/>
          <w:bCs/>
          <w:sz w:val="22"/>
          <w:szCs w:val="22"/>
        </w:rPr>
      </w:pPr>
    </w:p>
    <w:p w:rsidR="00F82450" w:rsidRPr="00C45295" w:rsidRDefault="00B70459" w:rsidP="00B70459">
      <w:pPr>
        <w:tabs>
          <w:tab w:val="left" w:pos="-1440"/>
        </w:tabs>
        <w:rPr>
          <w:rFonts w:ascii="Arial" w:hAnsi="Arial" w:cs="Arial"/>
          <w:bCs/>
          <w:sz w:val="22"/>
          <w:szCs w:val="22"/>
        </w:rPr>
      </w:pPr>
      <w:r w:rsidRPr="00C45295">
        <w:rPr>
          <w:rFonts w:ascii="Arial" w:hAnsi="Arial" w:cs="Arial"/>
          <w:bCs/>
          <w:sz w:val="22"/>
          <w:szCs w:val="22"/>
        </w:rPr>
        <w:t xml:space="preserve">Senior Planner </w:t>
      </w:r>
      <w:r w:rsidR="00F82450" w:rsidRPr="00C45295">
        <w:rPr>
          <w:rFonts w:ascii="Arial" w:hAnsi="Arial" w:cs="Arial"/>
          <w:bCs/>
          <w:sz w:val="22"/>
          <w:szCs w:val="22"/>
        </w:rPr>
        <w:t xml:space="preserve">Cattan presented </w:t>
      </w:r>
      <w:r w:rsidRPr="00C45295">
        <w:rPr>
          <w:rFonts w:ascii="Arial" w:hAnsi="Arial" w:cs="Arial"/>
          <w:bCs/>
          <w:sz w:val="22"/>
          <w:szCs w:val="22"/>
        </w:rPr>
        <w:t>the</w:t>
      </w:r>
      <w:r w:rsidR="00BC7FE2" w:rsidRPr="00C45295">
        <w:rPr>
          <w:rFonts w:ascii="Arial" w:hAnsi="Arial" w:cs="Arial"/>
          <w:bCs/>
          <w:sz w:val="22"/>
          <w:szCs w:val="22"/>
        </w:rPr>
        <w:t xml:space="preserve"> </w:t>
      </w:r>
      <w:r w:rsidR="00F82450" w:rsidRPr="00C45295">
        <w:rPr>
          <w:rFonts w:ascii="Arial" w:hAnsi="Arial" w:cs="Arial"/>
          <w:bCs/>
          <w:sz w:val="22"/>
          <w:szCs w:val="22"/>
        </w:rPr>
        <w:t>staff report.</w:t>
      </w:r>
      <w:r w:rsidR="00BC7FE2" w:rsidRPr="00C45295">
        <w:rPr>
          <w:rFonts w:ascii="Arial" w:hAnsi="Arial" w:cs="Arial"/>
          <w:bCs/>
          <w:sz w:val="22"/>
          <w:szCs w:val="22"/>
        </w:rPr>
        <w:t xml:space="preserve"> As </w:t>
      </w:r>
      <w:r w:rsidR="002530FB" w:rsidRPr="00C45295">
        <w:rPr>
          <w:rFonts w:ascii="Arial" w:hAnsi="Arial" w:cs="Arial"/>
          <w:bCs/>
          <w:sz w:val="22"/>
          <w:szCs w:val="22"/>
        </w:rPr>
        <w:t xml:space="preserve">previously </w:t>
      </w:r>
      <w:r w:rsidR="00BC7FE2" w:rsidRPr="00C45295">
        <w:rPr>
          <w:rFonts w:ascii="Arial" w:hAnsi="Arial" w:cs="Arial"/>
          <w:bCs/>
          <w:sz w:val="22"/>
          <w:szCs w:val="22"/>
        </w:rPr>
        <w:t>suggested by the Commission, this application seeks a v</w:t>
      </w:r>
      <w:r w:rsidR="00F82450" w:rsidRPr="00C45295">
        <w:rPr>
          <w:rFonts w:ascii="Arial" w:hAnsi="Arial" w:cs="Arial"/>
          <w:bCs/>
          <w:sz w:val="22"/>
          <w:szCs w:val="22"/>
        </w:rPr>
        <w:t xml:space="preserve">ariance from </w:t>
      </w:r>
      <w:r w:rsidR="00BC7FE2" w:rsidRPr="00C45295">
        <w:rPr>
          <w:rFonts w:ascii="Arial" w:hAnsi="Arial" w:cs="Arial"/>
          <w:bCs/>
          <w:sz w:val="22"/>
          <w:szCs w:val="22"/>
        </w:rPr>
        <w:t xml:space="preserve">the </w:t>
      </w:r>
      <w:proofErr w:type="spellStart"/>
      <w:r w:rsidR="00BC7FE2" w:rsidRPr="00C45295">
        <w:rPr>
          <w:rFonts w:ascii="Arial" w:hAnsi="Arial" w:cs="Arial"/>
          <w:bCs/>
          <w:sz w:val="22"/>
          <w:szCs w:val="22"/>
        </w:rPr>
        <w:t>sideyard</w:t>
      </w:r>
      <w:proofErr w:type="spellEnd"/>
      <w:r w:rsidR="00BC7FE2" w:rsidRPr="00C45295">
        <w:rPr>
          <w:rFonts w:ascii="Arial" w:hAnsi="Arial" w:cs="Arial"/>
          <w:bCs/>
          <w:sz w:val="22"/>
          <w:szCs w:val="22"/>
        </w:rPr>
        <w:t xml:space="preserve"> </w:t>
      </w:r>
      <w:r w:rsidR="00F82450" w:rsidRPr="00C45295">
        <w:rPr>
          <w:rFonts w:ascii="Arial" w:hAnsi="Arial" w:cs="Arial"/>
          <w:bCs/>
          <w:sz w:val="22"/>
          <w:szCs w:val="22"/>
        </w:rPr>
        <w:t xml:space="preserve">setback requirement to give more distance between the </w:t>
      </w:r>
      <w:proofErr w:type="spellStart"/>
      <w:r w:rsidR="00F82450" w:rsidRPr="00C45295">
        <w:rPr>
          <w:rFonts w:ascii="Arial" w:hAnsi="Arial" w:cs="Arial"/>
          <w:bCs/>
          <w:sz w:val="22"/>
          <w:szCs w:val="22"/>
        </w:rPr>
        <w:t>Shad</w:t>
      </w:r>
      <w:r w:rsidR="00BC7FE2" w:rsidRPr="00C45295">
        <w:rPr>
          <w:rFonts w:ascii="Arial" w:hAnsi="Arial" w:cs="Arial"/>
          <w:bCs/>
          <w:sz w:val="22"/>
          <w:szCs w:val="22"/>
        </w:rPr>
        <w:t>owbrook</w:t>
      </w:r>
      <w:proofErr w:type="spellEnd"/>
      <w:r w:rsidR="00BC7FE2" w:rsidRPr="00C45295">
        <w:rPr>
          <w:rFonts w:ascii="Arial" w:hAnsi="Arial" w:cs="Arial"/>
          <w:bCs/>
          <w:sz w:val="22"/>
          <w:szCs w:val="22"/>
        </w:rPr>
        <w:t xml:space="preserve"> t</w:t>
      </w:r>
      <w:r w:rsidR="00F82450" w:rsidRPr="00C45295">
        <w:rPr>
          <w:rFonts w:ascii="Arial" w:hAnsi="Arial" w:cs="Arial"/>
          <w:bCs/>
          <w:sz w:val="22"/>
          <w:szCs w:val="22"/>
        </w:rPr>
        <w:t xml:space="preserve">rolley and the proposed home. </w:t>
      </w:r>
      <w:r w:rsidR="00BC7FE2" w:rsidRPr="00C45295">
        <w:rPr>
          <w:rFonts w:ascii="Arial" w:hAnsi="Arial" w:cs="Arial"/>
          <w:bCs/>
          <w:sz w:val="22"/>
          <w:szCs w:val="22"/>
        </w:rPr>
        <w:t>Also in response to previous concerns, a window was eliminated and an e</w:t>
      </w:r>
      <w:r w:rsidR="00F82450" w:rsidRPr="00C45295">
        <w:rPr>
          <w:rFonts w:ascii="Arial" w:hAnsi="Arial" w:cs="Arial"/>
          <w:bCs/>
          <w:sz w:val="22"/>
          <w:szCs w:val="22"/>
        </w:rPr>
        <w:t xml:space="preserve">ngineer provided </w:t>
      </w:r>
      <w:r w:rsidR="00BC7FE2" w:rsidRPr="00C45295">
        <w:rPr>
          <w:rFonts w:ascii="Arial" w:hAnsi="Arial" w:cs="Arial"/>
          <w:bCs/>
          <w:sz w:val="22"/>
          <w:szCs w:val="22"/>
        </w:rPr>
        <w:t>a letter detailing the</w:t>
      </w:r>
      <w:r w:rsidR="00F82450" w:rsidRPr="00C45295">
        <w:rPr>
          <w:rFonts w:ascii="Arial" w:hAnsi="Arial" w:cs="Arial"/>
          <w:bCs/>
          <w:sz w:val="22"/>
          <w:szCs w:val="22"/>
        </w:rPr>
        <w:t xml:space="preserve"> safety of s</w:t>
      </w:r>
      <w:r w:rsidR="00BC7FE2" w:rsidRPr="00C45295">
        <w:rPr>
          <w:rFonts w:ascii="Arial" w:hAnsi="Arial" w:cs="Arial"/>
          <w:bCs/>
          <w:sz w:val="22"/>
          <w:szCs w:val="22"/>
        </w:rPr>
        <w:t>horing the property and soils.</w:t>
      </w:r>
    </w:p>
    <w:p w:rsidR="00F82450" w:rsidRPr="00C45295" w:rsidRDefault="00F82450" w:rsidP="00B70459">
      <w:pPr>
        <w:tabs>
          <w:tab w:val="left" w:pos="-1440"/>
        </w:tabs>
        <w:rPr>
          <w:rFonts w:ascii="Arial" w:hAnsi="Arial" w:cs="Arial"/>
          <w:bCs/>
          <w:sz w:val="22"/>
          <w:szCs w:val="22"/>
        </w:rPr>
      </w:pPr>
    </w:p>
    <w:p w:rsidR="00F82450" w:rsidRPr="00C45295" w:rsidRDefault="00BC7FE2" w:rsidP="00B70459">
      <w:pPr>
        <w:tabs>
          <w:tab w:val="left" w:pos="-1440"/>
        </w:tabs>
        <w:rPr>
          <w:rFonts w:ascii="Arial" w:hAnsi="Arial" w:cs="Arial"/>
          <w:bCs/>
          <w:sz w:val="22"/>
          <w:szCs w:val="22"/>
        </w:rPr>
      </w:pPr>
      <w:r w:rsidRPr="00C45295">
        <w:rPr>
          <w:rFonts w:ascii="Arial" w:hAnsi="Arial" w:cs="Arial"/>
          <w:bCs/>
          <w:sz w:val="22"/>
          <w:szCs w:val="22"/>
        </w:rPr>
        <w:t>Vice Chairperson Smith o</w:t>
      </w:r>
      <w:r w:rsidR="00F82450" w:rsidRPr="00C45295">
        <w:rPr>
          <w:rFonts w:ascii="Arial" w:hAnsi="Arial" w:cs="Arial"/>
          <w:bCs/>
          <w:sz w:val="22"/>
          <w:szCs w:val="22"/>
        </w:rPr>
        <w:t xml:space="preserve">pened public hearing. </w:t>
      </w:r>
    </w:p>
    <w:p w:rsidR="00F82450" w:rsidRPr="00C45295" w:rsidRDefault="00F82450" w:rsidP="00B70459">
      <w:pPr>
        <w:tabs>
          <w:tab w:val="left" w:pos="-1440"/>
        </w:tabs>
        <w:rPr>
          <w:rFonts w:ascii="Arial" w:hAnsi="Arial" w:cs="Arial"/>
          <w:bCs/>
          <w:sz w:val="22"/>
          <w:szCs w:val="22"/>
        </w:rPr>
      </w:pPr>
    </w:p>
    <w:p w:rsidR="00F82450" w:rsidRPr="00C45295" w:rsidRDefault="00F82450" w:rsidP="00B70459">
      <w:pPr>
        <w:tabs>
          <w:tab w:val="left" w:pos="-1440"/>
        </w:tabs>
        <w:rPr>
          <w:rFonts w:ascii="Arial" w:hAnsi="Arial" w:cs="Arial"/>
          <w:bCs/>
          <w:sz w:val="22"/>
          <w:szCs w:val="22"/>
        </w:rPr>
      </w:pPr>
      <w:r w:rsidRPr="00C45295">
        <w:rPr>
          <w:rFonts w:ascii="Arial" w:hAnsi="Arial" w:cs="Arial"/>
          <w:bCs/>
          <w:sz w:val="22"/>
          <w:szCs w:val="22"/>
        </w:rPr>
        <w:t xml:space="preserve">Bill Fisher </w:t>
      </w:r>
      <w:r w:rsidR="00BC7FE2" w:rsidRPr="00C45295">
        <w:rPr>
          <w:rFonts w:ascii="Arial" w:hAnsi="Arial" w:cs="Arial"/>
          <w:bCs/>
          <w:sz w:val="22"/>
          <w:szCs w:val="22"/>
        </w:rPr>
        <w:t>represented the ap</w:t>
      </w:r>
      <w:r w:rsidR="008638D2" w:rsidRPr="00C45295">
        <w:rPr>
          <w:rFonts w:ascii="Arial" w:hAnsi="Arial" w:cs="Arial"/>
          <w:bCs/>
          <w:sz w:val="22"/>
          <w:szCs w:val="22"/>
        </w:rPr>
        <w:t>p</w:t>
      </w:r>
      <w:r w:rsidR="00BC7FE2" w:rsidRPr="00C45295">
        <w:rPr>
          <w:rFonts w:ascii="Arial" w:hAnsi="Arial" w:cs="Arial"/>
          <w:bCs/>
          <w:sz w:val="22"/>
          <w:szCs w:val="22"/>
        </w:rPr>
        <w:t xml:space="preserve">licant and </w:t>
      </w:r>
      <w:r w:rsidRPr="00C45295">
        <w:rPr>
          <w:rFonts w:ascii="Arial" w:hAnsi="Arial" w:cs="Arial"/>
          <w:bCs/>
          <w:sz w:val="22"/>
          <w:szCs w:val="22"/>
        </w:rPr>
        <w:t xml:space="preserve">thanked the commission for the opportunity </w:t>
      </w:r>
      <w:r w:rsidR="00BC7FE2" w:rsidRPr="00C45295">
        <w:rPr>
          <w:rFonts w:ascii="Arial" w:hAnsi="Arial" w:cs="Arial"/>
          <w:bCs/>
          <w:sz w:val="22"/>
          <w:szCs w:val="22"/>
        </w:rPr>
        <w:t>shift the home and reapply. Commissioner</w:t>
      </w:r>
      <w:r w:rsidRPr="00C45295">
        <w:rPr>
          <w:rFonts w:ascii="Arial" w:hAnsi="Arial" w:cs="Arial"/>
          <w:bCs/>
          <w:sz w:val="22"/>
          <w:szCs w:val="22"/>
        </w:rPr>
        <w:t xml:space="preserve"> Routh asked about </w:t>
      </w:r>
      <w:r w:rsidR="00BC7FE2" w:rsidRPr="00C45295">
        <w:rPr>
          <w:rFonts w:ascii="Arial" w:hAnsi="Arial" w:cs="Arial"/>
          <w:bCs/>
          <w:sz w:val="22"/>
          <w:szCs w:val="22"/>
        </w:rPr>
        <w:t xml:space="preserve">the proposed </w:t>
      </w:r>
      <w:r w:rsidRPr="00C45295">
        <w:rPr>
          <w:rFonts w:ascii="Arial" w:hAnsi="Arial" w:cs="Arial"/>
          <w:bCs/>
          <w:sz w:val="22"/>
          <w:szCs w:val="22"/>
        </w:rPr>
        <w:t xml:space="preserve">green roof, </w:t>
      </w:r>
      <w:r w:rsidR="00BC7FE2" w:rsidRPr="00C45295">
        <w:rPr>
          <w:rFonts w:ascii="Arial" w:hAnsi="Arial" w:cs="Arial"/>
          <w:bCs/>
          <w:sz w:val="22"/>
          <w:szCs w:val="22"/>
        </w:rPr>
        <w:t xml:space="preserve">noting others in the City </w:t>
      </w:r>
      <w:r w:rsidRPr="00C45295">
        <w:rPr>
          <w:rFonts w:ascii="Arial" w:hAnsi="Arial" w:cs="Arial"/>
          <w:bCs/>
          <w:sz w:val="22"/>
          <w:szCs w:val="22"/>
        </w:rPr>
        <w:t xml:space="preserve">have </w:t>
      </w:r>
      <w:r w:rsidR="00BC7FE2" w:rsidRPr="00C45295">
        <w:rPr>
          <w:rFonts w:ascii="Arial" w:hAnsi="Arial" w:cs="Arial"/>
          <w:bCs/>
          <w:sz w:val="22"/>
          <w:szCs w:val="22"/>
        </w:rPr>
        <w:t>developed</w:t>
      </w:r>
      <w:r w:rsidRPr="00C45295">
        <w:rPr>
          <w:rFonts w:ascii="Arial" w:hAnsi="Arial" w:cs="Arial"/>
          <w:bCs/>
          <w:sz w:val="22"/>
          <w:szCs w:val="22"/>
        </w:rPr>
        <w:t xml:space="preserve"> problems. </w:t>
      </w:r>
      <w:r w:rsidR="00BC7FE2" w:rsidRPr="00C45295">
        <w:rPr>
          <w:rFonts w:ascii="Arial" w:hAnsi="Arial" w:cs="Arial"/>
          <w:bCs/>
          <w:sz w:val="22"/>
          <w:szCs w:val="22"/>
        </w:rPr>
        <w:t>Mr. Fisher noted</w:t>
      </w:r>
      <w:r w:rsidRPr="00C45295">
        <w:rPr>
          <w:rFonts w:ascii="Arial" w:hAnsi="Arial" w:cs="Arial"/>
          <w:bCs/>
          <w:sz w:val="22"/>
          <w:szCs w:val="22"/>
        </w:rPr>
        <w:t xml:space="preserve"> </w:t>
      </w:r>
      <w:r w:rsidR="00F85636" w:rsidRPr="00C45295">
        <w:rPr>
          <w:rFonts w:ascii="Arial" w:hAnsi="Arial" w:cs="Arial"/>
          <w:bCs/>
          <w:sz w:val="22"/>
          <w:szCs w:val="22"/>
        </w:rPr>
        <w:t>was selected for visual appeal</w:t>
      </w:r>
      <w:r w:rsidR="00BC7FE2" w:rsidRPr="00C45295">
        <w:rPr>
          <w:rFonts w:ascii="Arial" w:hAnsi="Arial" w:cs="Arial"/>
          <w:bCs/>
          <w:sz w:val="22"/>
          <w:szCs w:val="22"/>
        </w:rPr>
        <w:t xml:space="preserve"> and will</w:t>
      </w:r>
      <w:r w:rsidR="00F85636" w:rsidRPr="00C45295">
        <w:rPr>
          <w:rFonts w:ascii="Arial" w:hAnsi="Arial" w:cs="Arial"/>
          <w:bCs/>
          <w:sz w:val="22"/>
          <w:szCs w:val="22"/>
        </w:rPr>
        <w:t xml:space="preserve"> use container trays rather than plant directly</w:t>
      </w:r>
      <w:r w:rsidR="002530FB" w:rsidRPr="00C45295">
        <w:rPr>
          <w:rFonts w:ascii="Arial" w:hAnsi="Arial" w:cs="Arial"/>
          <w:bCs/>
          <w:sz w:val="22"/>
          <w:szCs w:val="22"/>
        </w:rPr>
        <w:t xml:space="preserve"> i</w:t>
      </w:r>
      <w:r w:rsidR="00BC7FE2" w:rsidRPr="00C45295">
        <w:rPr>
          <w:rFonts w:ascii="Arial" w:hAnsi="Arial" w:cs="Arial"/>
          <w:bCs/>
          <w:sz w:val="22"/>
          <w:szCs w:val="22"/>
        </w:rPr>
        <w:t>n soil on the roof</w:t>
      </w:r>
      <w:r w:rsidR="00F85636" w:rsidRPr="00C45295">
        <w:rPr>
          <w:rFonts w:ascii="Arial" w:hAnsi="Arial" w:cs="Arial"/>
          <w:bCs/>
          <w:sz w:val="22"/>
          <w:szCs w:val="22"/>
        </w:rPr>
        <w:t xml:space="preserve">. </w:t>
      </w:r>
    </w:p>
    <w:p w:rsidR="00F85636" w:rsidRPr="00C45295" w:rsidRDefault="00F85636" w:rsidP="00B70459">
      <w:pPr>
        <w:tabs>
          <w:tab w:val="left" w:pos="-1440"/>
        </w:tabs>
        <w:rPr>
          <w:rFonts w:ascii="Arial" w:hAnsi="Arial" w:cs="Arial"/>
          <w:bCs/>
          <w:sz w:val="22"/>
          <w:szCs w:val="22"/>
        </w:rPr>
      </w:pPr>
    </w:p>
    <w:p w:rsidR="00F85636" w:rsidRPr="00C45295" w:rsidRDefault="00BC7FE2" w:rsidP="001420E2">
      <w:pPr>
        <w:tabs>
          <w:tab w:val="left" w:pos="-1440"/>
        </w:tabs>
        <w:rPr>
          <w:rFonts w:ascii="Arial" w:hAnsi="Arial" w:cs="Arial"/>
          <w:bCs/>
          <w:sz w:val="22"/>
          <w:szCs w:val="22"/>
        </w:rPr>
      </w:pPr>
      <w:r w:rsidRPr="00C45295">
        <w:rPr>
          <w:rFonts w:ascii="Arial" w:hAnsi="Arial" w:cs="Arial"/>
          <w:bCs/>
          <w:sz w:val="22"/>
          <w:szCs w:val="22"/>
        </w:rPr>
        <w:t xml:space="preserve">Commissioner </w:t>
      </w:r>
      <w:r w:rsidR="00F85636" w:rsidRPr="00C45295">
        <w:rPr>
          <w:rFonts w:ascii="Arial" w:hAnsi="Arial" w:cs="Arial"/>
          <w:bCs/>
          <w:sz w:val="22"/>
          <w:szCs w:val="22"/>
        </w:rPr>
        <w:t xml:space="preserve">Routh </w:t>
      </w:r>
      <w:r w:rsidRPr="00C45295">
        <w:rPr>
          <w:rFonts w:ascii="Arial" w:hAnsi="Arial" w:cs="Arial"/>
          <w:bCs/>
          <w:sz w:val="22"/>
          <w:szCs w:val="22"/>
        </w:rPr>
        <w:t xml:space="preserve">also </w:t>
      </w:r>
      <w:r w:rsidR="008638D2" w:rsidRPr="00C45295">
        <w:rPr>
          <w:rFonts w:ascii="Arial" w:hAnsi="Arial" w:cs="Arial"/>
          <w:bCs/>
          <w:sz w:val="22"/>
          <w:szCs w:val="22"/>
        </w:rPr>
        <w:t>checke</w:t>
      </w:r>
      <w:r w:rsidR="001420E2" w:rsidRPr="00C45295">
        <w:rPr>
          <w:rFonts w:ascii="Arial" w:hAnsi="Arial" w:cs="Arial"/>
          <w:bCs/>
          <w:sz w:val="22"/>
          <w:szCs w:val="22"/>
        </w:rPr>
        <w:t>d</w:t>
      </w:r>
      <w:r w:rsidR="008638D2" w:rsidRPr="00C45295">
        <w:rPr>
          <w:rFonts w:ascii="Arial" w:hAnsi="Arial" w:cs="Arial"/>
          <w:bCs/>
          <w:sz w:val="22"/>
          <w:szCs w:val="22"/>
        </w:rPr>
        <w:t xml:space="preserve"> </w:t>
      </w:r>
      <w:r w:rsidR="001420E2" w:rsidRPr="00C45295">
        <w:rPr>
          <w:rFonts w:ascii="Arial" w:hAnsi="Arial" w:cs="Arial"/>
          <w:bCs/>
          <w:sz w:val="22"/>
          <w:szCs w:val="22"/>
        </w:rPr>
        <w:t xml:space="preserve">on the height of </w:t>
      </w:r>
      <w:r w:rsidRPr="00C45295">
        <w:rPr>
          <w:rFonts w:ascii="Arial" w:hAnsi="Arial" w:cs="Arial"/>
          <w:bCs/>
          <w:sz w:val="22"/>
          <w:szCs w:val="22"/>
        </w:rPr>
        <w:t xml:space="preserve">the </w:t>
      </w:r>
      <w:proofErr w:type="spellStart"/>
      <w:r w:rsidRPr="00C45295">
        <w:rPr>
          <w:rFonts w:ascii="Arial" w:hAnsi="Arial" w:cs="Arial"/>
          <w:bCs/>
          <w:sz w:val="22"/>
          <w:szCs w:val="22"/>
        </w:rPr>
        <w:t>coffeeberry</w:t>
      </w:r>
      <w:proofErr w:type="spellEnd"/>
      <w:r w:rsidRPr="00C45295">
        <w:rPr>
          <w:rFonts w:ascii="Arial" w:hAnsi="Arial" w:cs="Arial"/>
          <w:bCs/>
          <w:sz w:val="22"/>
          <w:szCs w:val="22"/>
        </w:rPr>
        <w:t xml:space="preserve"> </w:t>
      </w:r>
      <w:r w:rsidR="00F85636" w:rsidRPr="00C45295">
        <w:rPr>
          <w:rFonts w:ascii="Arial" w:hAnsi="Arial" w:cs="Arial"/>
          <w:bCs/>
          <w:sz w:val="22"/>
          <w:szCs w:val="22"/>
        </w:rPr>
        <w:t>plants</w:t>
      </w:r>
      <w:r w:rsidR="001420E2" w:rsidRPr="00C45295">
        <w:rPr>
          <w:rFonts w:ascii="Arial" w:hAnsi="Arial" w:cs="Arial"/>
          <w:bCs/>
          <w:sz w:val="22"/>
          <w:szCs w:val="22"/>
        </w:rPr>
        <w:t xml:space="preserve"> proposed</w:t>
      </w:r>
      <w:r w:rsidR="00F85636" w:rsidRPr="00C45295">
        <w:rPr>
          <w:rFonts w:ascii="Arial" w:hAnsi="Arial" w:cs="Arial"/>
          <w:bCs/>
          <w:sz w:val="22"/>
          <w:szCs w:val="22"/>
        </w:rPr>
        <w:t xml:space="preserve"> between </w:t>
      </w:r>
      <w:proofErr w:type="spellStart"/>
      <w:r w:rsidR="00F85636" w:rsidRPr="00C45295">
        <w:rPr>
          <w:rFonts w:ascii="Arial" w:hAnsi="Arial" w:cs="Arial"/>
          <w:bCs/>
          <w:sz w:val="22"/>
          <w:szCs w:val="22"/>
        </w:rPr>
        <w:t>Shadowbrook</w:t>
      </w:r>
      <w:proofErr w:type="spellEnd"/>
      <w:r w:rsidR="001420E2" w:rsidRPr="00C45295">
        <w:rPr>
          <w:rFonts w:ascii="Arial" w:hAnsi="Arial" w:cs="Arial"/>
          <w:bCs/>
          <w:sz w:val="22"/>
          <w:szCs w:val="22"/>
        </w:rPr>
        <w:t xml:space="preserve"> at planting and maturity</w:t>
      </w:r>
      <w:r w:rsidR="008638D2" w:rsidRPr="00C45295">
        <w:rPr>
          <w:rFonts w:ascii="Arial" w:hAnsi="Arial" w:cs="Arial"/>
          <w:bCs/>
          <w:sz w:val="22"/>
          <w:szCs w:val="22"/>
        </w:rPr>
        <w:t>.</w:t>
      </w:r>
      <w:r w:rsidR="00F85636" w:rsidRPr="00C45295">
        <w:rPr>
          <w:rFonts w:ascii="Arial" w:hAnsi="Arial" w:cs="Arial"/>
          <w:bCs/>
          <w:sz w:val="22"/>
          <w:szCs w:val="22"/>
        </w:rPr>
        <w:t xml:space="preserve"> </w:t>
      </w:r>
    </w:p>
    <w:p w:rsidR="00F85636" w:rsidRPr="00C45295" w:rsidRDefault="00F85636" w:rsidP="00B70459">
      <w:pPr>
        <w:tabs>
          <w:tab w:val="left" w:pos="-1440"/>
        </w:tabs>
        <w:rPr>
          <w:rFonts w:ascii="Arial" w:hAnsi="Arial" w:cs="Arial"/>
          <w:bCs/>
          <w:sz w:val="22"/>
          <w:szCs w:val="22"/>
        </w:rPr>
      </w:pPr>
    </w:p>
    <w:p w:rsidR="00F85636" w:rsidRPr="00C45295" w:rsidRDefault="001420E2" w:rsidP="00B70459">
      <w:pPr>
        <w:tabs>
          <w:tab w:val="left" w:pos="-1440"/>
        </w:tabs>
        <w:rPr>
          <w:rFonts w:ascii="Arial" w:hAnsi="Arial" w:cs="Arial"/>
          <w:bCs/>
          <w:sz w:val="22"/>
          <w:szCs w:val="22"/>
        </w:rPr>
      </w:pPr>
      <w:r w:rsidRPr="00C45295">
        <w:rPr>
          <w:rFonts w:ascii="Arial" w:hAnsi="Arial" w:cs="Arial"/>
          <w:bCs/>
          <w:sz w:val="22"/>
          <w:szCs w:val="22"/>
        </w:rPr>
        <w:t xml:space="preserve">Resident </w:t>
      </w:r>
      <w:r w:rsidR="00F85636" w:rsidRPr="00C45295">
        <w:rPr>
          <w:rFonts w:ascii="Arial" w:hAnsi="Arial" w:cs="Arial"/>
          <w:bCs/>
          <w:sz w:val="22"/>
          <w:szCs w:val="22"/>
        </w:rPr>
        <w:t>Bruce Arthur</w:t>
      </w:r>
      <w:r w:rsidRPr="00C45295">
        <w:rPr>
          <w:rFonts w:ascii="Arial" w:hAnsi="Arial" w:cs="Arial"/>
          <w:bCs/>
          <w:sz w:val="22"/>
          <w:szCs w:val="22"/>
        </w:rPr>
        <w:t xml:space="preserve"> n</w:t>
      </w:r>
      <w:r w:rsidR="00F85636" w:rsidRPr="00C45295">
        <w:rPr>
          <w:rFonts w:ascii="Arial" w:hAnsi="Arial" w:cs="Arial"/>
          <w:bCs/>
          <w:sz w:val="22"/>
          <w:szCs w:val="22"/>
        </w:rPr>
        <w:t xml:space="preserve">oted </w:t>
      </w:r>
      <w:r w:rsidRPr="00C45295">
        <w:rPr>
          <w:rFonts w:ascii="Arial" w:hAnsi="Arial" w:cs="Arial"/>
          <w:bCs/>
          <w:sz w:val="22"/>
          <w:szCs w:val="22"/>
        </w:rPr>
        <w:t xml:space="preserve">the </w:t>
      </w:r>
      <w:r w:rsidR="00F85636" w:rsidRPr="00C45295">
        <w:rPr>
          <w:rFonts w:ascii="Arial" w:hAnsi="Arial" w:cs="Arial"/>
          <w:bCs/>
          <w:sz w:val="22"/>
          <w:szCs w:val="22"/>
        </w:rPr>
        <w:t xml:space="preserve">property is for sale and </w:t>
      </w:r>
      <w:r w:rsidR="008638D2" w:rsidRPr="00C45295">
        <w:rPr>
          <w:rFonts w:ascii="Arial" w:hAnsi="Arial" w:cs="Arial"/>
          <w:bCs/>
          <w:sz w:val="22"/>
          <w:szCs w:val="22"/>
        </w:rPr>
        <w:t xml:space="preserve">the </w:t>
      </w:r>
      <w:r w:rsidRPr="00C45295">
        <w:rPr>
          <w:rFonts w:ascii="Arial" w:hAnsi="Arial" w:cs="Arial"/>
          <w:bCs/>
          <w:sz w:val="22"/>
          <w:szCs w:val="22"/>
        </w:rPr>
        <w:t xml:space="preserve">project </w:t>
      </w:r>
      <w:r w:rsidR="00F85636" w:rsidRPr="00C45295">
        <w:rPr>
          <w:rFonts w:ascii="Arial" w:hAnsi="Arial" w:cs="Arial"/>
          <w:bCs/>
          <w:sz w:val="22"/>
          <w:szCs w:val="22"/>
        </w:rPr>
        <w:t xml:space="preserve">may or </w:t>
      </w:r>
      <w:r w:rsidRPr="00C45295">
        <w:rPr>
          <w:rFonts w:ascii="Arial" w:hAnsi="Arial" w:cs="Arial"/>
          <w:bCs/>
          <w:sz w:val="22"/>
          <w:szCs w:val="22"/>
        </w:rPr>
        <w:t xml:space="preserve">may </w:t>
      </w:r>
      <w:r w:rsidR="00F85636" w:rsidRPr="00C45295">
        <w:rPr>
          <w:rFonts w:ascii="Arial" w:hAnsi="Arial" w:cs="Arial"/>
          <w:bCs/>
          <w:sz w:val="22"/>
          <w:szCs w:val="22"/>
        </w:rPr>
        <w:t>not be built.</w:t>
      </w:r>
      <w:r w:rsidRPr="00C45295">
        <w:rPr>
          <w:rFonts w:ascii="Arial" w:hAnsi="Arial" w:cs="Arial"/>
          <w:bCs/>
          <w:sz w:val="22"/>
          <w:szCs w:val="22"/>
        </w:rPr>
        <w:t xml:space="preserve"> He asked that a c</w:t>
      </w:r>
      <w:r w:rsidR="00F85636" w:rsidRPr="00C45295">
        <w:rPr>
          <w:rFonts w:ascii="Arial" w:hAnsi="Arial" w:cs="Arial"/>
          <w:bCs/>
          <w:sz w:val="22"/>
          <w:szCs w:val="22"/>
        </w:rPr>
        <w:t xml:space="preserve">ondition </w:t>
      </w:r>
      <w:r w:rsidRPr="00C45295">
        <w:rPr>
          <w:rFonts w:ascii="Arial" w:hAnsi="Arial" w:cs="Arial"/>
          <w:bCs/>
          <w:sz w:val="22"/>
          <w:szCs w:val="22"/>
        </w:rPr>
        <w:t xml:space="preserve">be added to </w:t>
      </w:r>
      <w:r w:rsidR="00F85636" w:rsidRPr="00C45295">
        <w:rPr>
          <w:rFonts w:ascii="Arial" w:hAnsi="Arial" w:cs="Arial"/>
          <w:bCs/>
          <w:sz w:val="22"/>
          <w:szCs w:val="22"/>
        </w:rPr>
        <w:t xml:space="preserve">maintain plants on </w:t>
      </w:r>
      <w:r w:rsidRPr="00C45295">
        <w:rPr>
          <w:rFonts w:ascii="Arial" w:hAnsi="Arial" w:cs="Arial"/>
          <w:bCs/>
          <w:sz w:val="22"/>
          <w:szCs w:val="22"/>
        </w:rPr>
        <w:t xml:space="preserve">the </w:t>
      </w:r>
      <w:r w:rsidR="00F85636" w:rsidRPr="00C45295">
        <w:rPr>
          <w:rFonts w:ascii="Arial" w:hAnsi="Arial" w:cs="Arial"/>
          <w:bCs/>
          <w:sz w:val="22"/>
          <w:szCs w:val="22"/>
        </w:rPr>
        <w:t xml:space="preserve">green roof. </w:t>
      </w:r>
      <w:r w:rsidRPr="00C45295">
        <w:rPr>
          <w:rFonts w:ascii="Arial" w:hAnsi="Arial" w:cs="Arial"/>
          <w:bCs/>
          <w:sz w:val="22"/>
          <w:szCs w:val="22"/>
        </w:rPr>
        <w:t xml:space="preserve">He also noted that </w:t>
      </w:r>
      <w:proofErr w:type="spellStart"/>
      <w:r w:rsidR="00F85636" w:rsidRPr="00C45295">
        <w:rPr>
          <w:rFonts w:ascii="Arial" w:hAnsi="Arial" w:cs="Arial"/>
          <w:bCs/>
          <w:sz w:val="22"/>
          <w:szCs w:val="22"/>
        </w:rPr>
        <w:t>Shadowbrook</w:t>
      </w:r>
      <w:proofErr w:type="spellEnd"/>
      <w:r w:rsidR="00F85636" w:rsidRPr="00C45295">
        <w:rPr>
          <w:rFonts w:ascii="Arial" w:hAnsi="Arial" w:cs="Arial"/>
          <w:bCs/>
          <w:sz w:val="22"/>
          <w:szCs w:val="22"/>
        </w:rPr>
        <w:t xml:space="preserve"> </w:t>
      </w:r>
      <w:r w:rsidR="002530FB" w:rsidRPr="00C45295">
        <w:rPr>
          <w:rFonts w:ascii="Arial" w:hAnsi="Arial" w:cs="Arial"/>
          <w:bCs/>
          <w:sz w:val="22"/>
          <w:szCs w:val="22"/>
        </w:rPr>
        <w:t xml:space="preserve">patrons </w:t>
      </w:r>
      <w:r w:rsidRPr="00C45295">
        <w:rPr>
          <w:rFonts w:ascii="Arial" w:hAnsi="Arial" w:cs="Arial"/>
          <w:bCs/>
          <w:sz w:val="22"/>
          <w:szCs w:val="22"/>
        </w:rPr>
        <w:t xml:space="preserve">can get a little loud and residents </w:t>
      </w:r>
      <w:r w:rsidR="00F85636" w:rsidRPr="00C45295">
        <w:rPr>
          <w:rFonts w:ascii="Arial" w:hAnsi="Arial" w:cs="Arial"/>
          <w:bCs/>
          <w:sz w:val="22"/>
          <w:szCs w:val="22"/>
        </w:rPr>
        <w:t xml:space="preserve">of </w:t>
      </w:r>
      <w:r w:rsidR="000D7D21" w:rsidRPr="00C45295">
        <w:rPr>
          <w:rFonts w:ascii="Arial" w:hAnsi="Arial" w:cs="Arial"/>
          <w:bCs/>
          <w:sz w:val="22"/>
          <w:szCs w:val="22"/>
        </w:rPr>
        <w:t xml:space="preserve">the </w:t>
      </w:r>
      <w:r w:rsidR="00F85636" w:rsidRPr="00C45295">
        <w:rPr>
          <w:rFonts w:ascii="Arial" w:hAnsi="Arial" w:cs="Arial"/>
          <w:bCs/>
          <w:sz w:val="22"/>
          <w:szCs w:val="22"/>
        </w:rPr>
        <w:t xml:space="preserve">home will hear noise. </w:t>
      </w:r>
    </w:p>
    <w:p w:rsidR="00F85636" w:rsidRPr="00C45295" w:rsidRDefault="00F85636" w:rsidP="0099528C">
      <w:pPr>
        <w:tabs>
          <w:tab w:val="left" w:pos="-1440"/>
        </w:tabs>
        <w:jc w:val="both"/>
        <w:rPr>
          <w:rFonts w:ascii="Arial" w:hAnsi="Arial" w:cs="Arial"/>
          <w:bCs/>
          <w:sz w:val="22"/>
          <w:szCs w:val="22"/>
        </w:rPr>
      </w:pPr>
    </w:p>
    <w:p w:rsidR="00F85636" w:rsidRPr="00C45295" w:rsidRDefault="008638D2" w:rsidP="008638D2">
      <w:pPr>
        <w:tabs>
          <w:tab w:val="left" w:pos="-1440"/>
        </w:tabs>
        <w:rPr>
          <w:rFonts w:ascii="Arial" w:hAnsi="Arial" w:cs="Arial"/>
          <w:bCs/>
          <w:sz w:val="22"/>
          <w:szCs w:val="22"/>
        </w:rPr>
      </w:pPr>
      <w:r w:rsidRPr="00C45295">
        <w:rPr>
          <w:rFonts w:ascii="Arial" w:hAnsi="Arial" w:cs="Arial"/>
          <w:bCs/>
          <w:sz w:val="22"/>
          <w:szCs w:val="22"/>
        </w:rPr>
        <w:t xml:space="preserve">Commissioner </w:t>
      </w:r>
      <w:r w:rsidR="00F85636" w:rsidRPr="00C45295">
        <w:rPr>
          <w:rFonts w:ascii="Arial" w:hAnsi="Arial" w:cs="Arial"/>
          <w:bCs/>
          <w:sz w:val="22"/>
          <w:szCs w:val="22"/>
        </w:rPr>
        <w:t xml:space="preserve">Routh </w:t>
      </w:r>
      <w:r w:rsidRPr="00C45295">
        <w:rPr>
          <w:rFonts w:ascii="Arial" w:hAnsi="Arial" w:cs="Arial"/>
          <w:bCs/>
          <w:sz w:val="22"/>
          <w:szCs w:val="22"/>
        </w:rPr>
        <w:t xml:space="preserve">said he </w:t>
      </w:r>
      <w:r w:rsidR="00F85636" w:rsidRPr="00C45295">
        <w:rPr>
          <w:rFonts w:ascii="Arial" w:hAnsi="Arial" w:cs="Arial"/>
          <w:bCs/>
          <w:sz w:val="22"/>
          <w:szCs w:val="22"/>
        </w:rPr>
        <w:t>planned to propose</w:t>
      </w:r>
      <w:r w:rsidRPr="00C45295">
        <w:rPr>
          <w:rFonts w:ascii="Arial" w:hAnsi="Arial" w:cs="Arial"/>
          <w:bCs/>
          <w:sz w:val="22"/>
          <w:szCs w:val="22"/>
        </w:rPr>
        <w:t xml:space="preserve"> a condition</w:t>
      </w:r>
      <w:r w:rsidR="00F85636" w:rsidRPr="00C45295">
        <w:rPr>
          <w:rFonts w:ascii="Arial" w:hAnsi="Arial" w:cs="Arial"/>
          <w:bCs/>
          <w:sz w:val="22"/>
          <w:szCs w:val="22"/>
        </w:rPr>
        <w:t xml:space="preserve"> </w:t>
      </w:r>
      <w:r w:rsidR="002530FB" w:rsidRPr="00C45295">
        <w:rPr>
          <w:rFonts w:ascii="Arial" w:hAnsi="Arial" w:cs="Arial"/>
          <w:bCs/>
          <w:sz w:val="22"/>
          <w:szCs w:val="22"/>
        </w:rPr>
        <w:t xml:space="preserve">requiring </w:t>
      </w:r>
      <w:r w:rsidR="00F85636" w:rsidRPr="00C45295">
        <w:rPr>
          <w:rFonts w:ascii="Arial" w:hAnsi="Arial" w:cs="Arial"/>
          <w:bCs/>
          <w:sz w:val="22"/>
          <w:szCs w:val="22"/>
        </w:rPr>
        <w:t xml:space="preserve">that </w:t>
      </w:r>
      <w:r w:rsidRPr="00C45295">
        <w:rPr>
          <w:rFonts w:ascii="Arial" w:hAnsi="Arial" w:cs="Arial"/>
          <w:bCs/>
          <w:sz w:val="22"/>
          <w:szCs w:val="22"/>
        </w:rPr>
        <w:t xml:space="preserve">the </w:t>
      </w:r>
      <w:r w:rsidR="00F85636" w:rsidRPr="00C45295">
        <w:rPr>
          <w:rFonts w:ascii="Arial" w:hAnsi="Arial" w:cs="Arial"/>
          <w:bCs/>
          <w:sz w:val="22"/>
          <w:szCs w:val="22"/>
        </w:rPr>
        <w:t>owner</w:t>
      </w:r>
      <w:r w:rsidRPr="00C45295">
        <w:rPr>
          <w:rFonts w:ascii="Arial" w:hAnsi="Arial" w:cs="Arial"/>
          <w:bCs/>
          <w:sz w:val="22"/>
          <w:szCs w:val="22"/>
        </w:rPr>
        <w:t xml:space="preserve"> disclose the noise potential</w:t>
      </w:r>
      <w:r w:rsidR="00F85636" w:rsidRPr="00C45295">
        <w:rPr>
          <w:rFonts w:ascii="Arial" w:hAnsi="Arial" w:cs="Arial"/>
          <w:bCs/>
          <w:sz w:val="22"/>
          <w:szCs w:val="22"/>
        </w:rPr>
        <w:t xml:space="preserve"> when the property is sold. </w:t>
      </w:r>
    </w:p>
    <w:p w:rsidR="00F85636" w:rsidRPr="00C45295" w:rsidRDefault="00F85636" w:rsidP="008638D2">
      <w:pPr>
        <w:tabs>
          <w:tab w:val="left" w:pos="-1440"/>
        </w:tabs>
        <w:rPr>
          <w:rFonts w:ascii="Arial" w:hAnsi="Arial" w:cs="Arial"/>
          <w:bCs/>
          <w:sz w:val="22"/>
          <w:szCs w:val="22"/>
        </w:rPr>
      </w:pPr>
    </w:p>
    <w:p w:rsidR="00F85636" w:rsidRPr="00C45295" w:rsidRDefault="00F85636" w:rsidP="008638D2">
      <w:pPr>
        <w:tabs>
          <w:tab w:val="left" w:pos="-1440"/>
        </w:tabs>
        <w:rPr>
          <w:rFonts w:ascii="Arial" w:hAnsi="Arial" w:cs="Arial"/>
          <w:bCs/>
          <w:sz w:val="22"/>
          <w:szCs w:val="22"/>
        </w:rPr>
      </w:pPr>
      <w:r w:rsidRPr="00C45295">
        <w:rPr>
          <w:rFonts w:ascii="Arial" w:hAnsi="Arial" w:cs="Arial"/>
          <w:bCs/>
          <w:sz w:val="22"/>
          <w:szCs w:val="22"/>
        </w:rPr>
        <w:t xml:space="preserve">Staff noted </w:t>
      </w:r>
      <w:r w:rsidR="001420E2" w:rsidRPr="00C45295">
        <w:rPr>
          <w:rFonts w:ascii="Arial" w:hAnsi="Arial" w:cs="Arial"/>
          <w:bCs/>
          <w:sz w:val="22"/>
          <w:szCs w:val="22"/>
        </w:rPr>
        <w:t xml:space="preserve">receipt of a letter from Ted Burke, </w:t>
      </w:r>
      <w:r w:rsidRPr="00C45295">
        <w:rPr>
          <w:rFonts w:ascii="Arial" w:hAnsi="Arial" w:cs="Arial"/>
          <w:bCs/>
          <w:sz w:val="22"/>
          <w:szCs w:val="22"/>
        </w:rPr>
        <w:t>bus</w:t>
      </w:r>
      <w:r w:rsidR="001420E2" w:rsidRPr="00C45295">
        <w:rPr>
          <w:rFonts w:ascii="Arial" w:hAnsi="Arial" w:cs="Arial"/>
          <w:bCs/>
          <w:sz w:val="22"/>
          <w:szCs w:val="22"/>
        </w:rPr>
        <w:t>iness</w:t>
      </w:r>
      <w:r w:rsidRPr="00C45295">
        <w:rPr>
          <w:rFonts w:ascii="Arial" w:hAnsi="Arial" w:cs="Arial"/>
          <w:bCs/>
          <w:sz w:val="22"/>
          <w:szCs w:val="22"/>
        </w:rPr>
        <w:t xml:space="preserve"> ow</w:t>
      </w:r>
      <w:r w:rsidR="001420E2" w:rsidRPr="00C45295">
        <w:rPr>
          <w:rFonts w:ascii="Arial" w:hAnsi="Arial" w:cs="Arial"/>
          <w:bCs/>
          <w:sz w:val="22"/>
          <w:szCs w:val="22"/>
        </w:rPr>
        <w:t>ner</w:t>
      </w:r>
      <w:r w:rsidR="008638D2" w:rsidRPr="00C45295">
        <w:rPr>
          <w:rFonts w:ascii="Arial" w:hAnsi="Arial" w:cs="Arial"/>
          <w:bCs/>
          <w:sz w:val="22"/>
          <w:szCs w:val="22"/>
        </w:rPr>
        <w:t xml:space="preserve"> of the </w:t>
      </w:r>
      <w:proofErr w:type="spellStart"/>
      <w:r w:rsidR="008638D2" w:rsidRPr="00C45295">
        <w:rPr>
          <w:rFonts w:ascii="Arial" w:hAnsi="Arial" w:cs="Arial"/>
          <w:bCs/>
          <w:sz w:val="22"/>
          <w:szCs w:val="22"/>
        </w:rPr>
        <w:t>Shadowbrook</w:t>
      </w:r>
      <w:proofErr w:type="spellEnd"/>
      <w:r w:rsidR="008638D2" w:rsidRPr="00C45295">
        <w:rPr>
          <w:rFonts w:ascii="Arial" w:hAnsi="Arial" w:cs="Arial"/>
          <w:bCs/>
          <w:sz w:val="22"/>
          <w:szCs w:val="22"/>
        </w:rPr>
        <w:t>, supporting</w:t>
      </w:r>
      <w:r w:rsidRPr="00C45295">
        <w:rPr>
          <w:rFonts w:ascii="Arial" w:hAnsi="Arial" w:cs="Arial"/>
          <w:bCs/>
          <w:sz w:val="22"/>
          <w:szCs w:val="22"/>
        </w:rPr>
        <w:t xml:space="preserve"> the application and </w:t>
      </w:r>
      <w:r w:rsidR="008638D2" w:rsidRPr="00C45295">
        <w:rPr>
          <w:rFonts w:ascii="Arial" w:hAnsi="Arial" w:cs="Arial"/>
          <w:bCs/>
          <w:sz w:val="22"/>
          <w:szCs w:val="22"/>
        </w:rPr>
        <w:t>reiterating</w:t>
      </w:r>
      <w:r w:rsidR="000540A1" w:rsidRPr="00C45295">
        <w:rPr>
          <w:rFonts w:ascii="Arial" w:hAnsi="Arial" w:cs="Arial"/>
          <w:bCs/>
          <w:sz w:val="22"/>
          <w:szCs w:val="22"/>
        </w:rPr>
        <w:t xml:space="preserve"> </w:t>
      </w:r>
      <w:r w:rsidR="008638D2" w:rsidRPr="00C45295">
        <w:rPr>
          <w:rFonts w:ascii="Arial" w:hAnsi="Arial" w:cs="Arial"/>
          <w:bCs/>
          <w:sz w:val="22"/>
          <w:szCs w:val="22"/>
        </w:rPr>
        <w:t>requests for</w:t>
      </w:r>
      <w:r w:rsidR="000540A1" w:rsidRPr="00C45295">
        <w:rPr>
          <w:rFonts w:ascii="Arial" w:hAnsi="Arial" w:cs="Arial"/>
          <w:bCs/>
          <w:sz w:val="22"/>
          <w:szCs w:val="22"/>
        </w:rPr>
        <w:t xml:space="preserve"> a construction management plan and landscaping</w:t>
      </w:r>
      <w:r w:rsidR="008638D2" w:rsidRPr="00C45295">
        <w:rPr>
          <w:rFonts w:ascii="Arial" w:hAnsi="Arial" w:cs="Arial"/>
          <w:bCs/>
          <w:sz w:val="22"/>
          <w:szCs w:val="22"/>
        </w:rPr>
        <w:t xml:space="preserve"> screen</w:t>
      </w:r>
      <w:r w:rsidR="00636FF2" w:rsidRPr="00C45295">
        <w:rPr>
          <w:rFonts w:ascii="Arial" w:hAnsi="Arial" w:cs="Arial"/>
          <w:bCs/>
          <w:sz w:val="22"/>
          <w:szCs w:val="22"/>
        </w:rPr>
        <w:t>ing</w:t>
      </w:r>
      <w:r w:rsidR="000540A1" w:rsidRPr="00C45295">
        <w:rPr>
          <w:rFonts w:ascii="Arial" w:hAnsi="Arial" w:cs="Arial"/>
          <w:bCs/>
          <w:sz w:val="22"/>
          <w:szCs w:val="22"/>
        </w:rPr>
        <w:t xml:space="preserve">. </w:t>
      </w:r>
    </w:p>
    <w:p w:rsidR="000540A1" w:rsidRPr="00C45295" w:rsidRDefault="000540A1" w:rsidP="008638D2">
      <w:pPr>
        <w:tabs>
          <w:tab w:val="left" w:pos="-1440"/>
        </w:tabs>
        <w:rPr>
          <w:rFonts w:ascii="Arial" w:hAnsi="Arial" w:cs="Arial"/>
          <w:bCs/>
          <w:sz w:val="22"/>
          <w:szCs w:val="22"/>
        </w:rPr>
      </w:pPr>
    </w:p>
    <w:p w:rsidR="000540A1" w:rsidRPr="00C45295" w:rsidRDefault="00636FF2" w:rsidP="008638D2">
      <w:pPr>
        <w:tabs>
          <w:tab w:val="left" w:pos="-1440"/>
        </w:tabs>
        <w:rPr>
          <w:rFonts w:ascii="Arial" w:hAnsi="Arial" w:cs="Arial"/>
          <w:bCs/>
          <w:sz w:val="22"/>
          <w:szCs w:val="22"/>
        </w:rPr>
      </w:pPr>
      <w:r w:rsidRPr="00C45295">
        <w:rPr>
          <w:rFonts w:ascii="Arial" w:hAnsi="Arial" w:cs="Arial"/>
          <w:bCs/>
          <w:sz w:val="22"/>
          <w:szCs w:val="22"/>
        </w:rPr>
        <w:t>Vice Chair Smith c</w:t>
      </w:r>
      <w:r w:rsidR="000540A1" w:rsidRPr="00C45295">
        <w:rPr>
          <w:rFonts w:ascii="Arial" w:hAnsi="Arial" w:cs="Arial"/>
          <w:bCs/>
          <w:sz w:val="22"/>
          <w:szCs w:val="22"/>
        </w:rPr>
        <w:t>losed</w:t>
      </w:r>
      <w:r w:rsidRPr="00C45295">
        <w:rPr>
          <w:rFonts w:ascii="Arial" w:hAnsi="Arial" w:cs="Arial"/>
          <w:bCs/>
          <w:sz w:val="22"/>
          <w:szCs w:val="22"/>
        </w:rPr>
        <w:t xml:space="preserve"> the</w:t>
      </w:r>
      <w:r w:rsidR="000540A1" w:rsidRPr="00C45295">
        <w:rPr>
          <w:rFonts w:ascii="Arial" w:hAnsi="Arial" w:cs="Arial"/>
          <w:bCs/>
          <w:sz w:val="22"/>
          <w:szCs w:val="22"/>
        </w:rPr>
        <w:t xml:space="preserve"> public hearing</w:t>
      </w:r>
      <w:r w:rsidRPr="00C45295">
        <w:rPr>
          <w:rFonts w:ascii="Arial" w:hAnsi="Arial" w:cs="Arial"/>
          <w:bCs/>
          <w:sz w:val="22"/>
          <w:szCs w:val="22"/>
        </w:rPr>
        <w:t>.</w:t>
      </w:r>
    </w:p>
    <w:p w:rsidR="000540A1" w:rsidRPr="00C45295" w:rsidRDefault="000540A1" w:rsidP="008638D2">
      <w:pPr>
        <w:tabs>
          <w:tab w:val="left" w:pos="-1440"/>
        </w:tabs>
        <w:rPr>
          <w:rFonts w:ascii="Arial" w:hAnsi="Arial" w:cs="Arial"/>
          <w:bCs/>
          <w:sz w:val="22"/>
          <w:szCs w:val="22"/>
        </w:rPr>
      </w:pPr>
    </w:p>
    <w:p w:rsidR="0064445B" w:rsidRPr="00C45295" w:rsidRDefault="00636FF2" w:rsidP="008638D2">
      <w:pPr>
        <w:tabs>
          <w:tab w:val="left" w:pos="-1440"/>
        </w:tabs>
        <w:rPr>
          <w:rFonts w:ascii="Arial" w:hAnsi="Arial" w:cs="Arial"/>
          <w:bCs/>
          <w:sz w:val="22"/>
          <w:szCs w:val="22"/>
        </w:rPr>
      </w:pPr>
      <w:r w:rsidRPr="00C45295">
        <w:rPr>
          <w:rFonts w:ascii="Arial" w:hAnsi="Arial" w:cs="Arial"/>
          <w:bCs/>
          <w:sz w:val="22"/>
          <w:szCs w:val="22"/>
        </w:rPr>
        <w:t xml:space="preserve">Commission </w:t>
      </w:r>
      <w:r w:rsidR="000540A1" w:rsidRPr="00C45295">
        <w:rPr>
          <w:rFonts w:ascii="Arial" w:hAnsi="Arial" w:cs="Arial"/>
          <w:bCs/>
          <w:sz w:val="22"/>
          <w:szCs w:val="22"/>
        </w:rPr>
        <w:t xml:space="preserve">Routh </w:t>
      </w:r>
      <w:r w:rsidRPr="00C45295">
        <w:rPr>
          <w:rFonts w:ascii="Arial" w:hAnsi="Arial" w:cs="Arial"/>
          <w:bCs/>
          <w:sz w:val="22"/>
          <w:szCs w:val="22"/>
        </w:rPr>
        <w:t xml:space="preserve">noted he </w:t>
      </w:r>
      <w:r w:rsidR="000540A1" w:rsidRPr="00C45295">
        <w:rPr>
          <w:rFonts w:ascii="Arial" w:hAnsi="Arial" w:cs="Arial"/>
          <w:bCs/>
          <w:sz w:val="22"/>
          <w:szCs w:val="22"/>
        </w:rPr>
        <w:t>appreciate</w:t>
      </w:r>
      <w:r w:rsidRPr="00C45295">
        <w:rPr>
          <w:rFonts w:ascii="Arial" w:hAnsi="Arial" w:cs="Arial"/>
          <w:bCs/>
          <w:sz w:val="22"/>
          <w:szCs w:val="22"/>
        </w:rPr>
        <w:t>d the applicant</w:t>
      </w:r>
      <w:r w:rsidR="0064445B" w:rsidRPr="00C45295">
        <w:rPr>
          <w:rFonts w:ascii="Arial" w:hAnsi="Arial" w:cs="Arial"/>
          <w:bCs/>
          <w:sz w:val="22"/>
          <w:szCs w:val="22"/>
        </w:rPr>
        <w:t>’</w:t>
      </w:r>
      <w:r w:rsidRPr="00C45295">
        <w:rPr>
          <w:rFonts w:ascii="Arial" w:hAnsi="Arial" w:cs="Arial"/>
          <w:bCs/>
          <w:sz w:val="22"/>
          <w:szCs w:val="22"/>
        </w:rPr>
        <w:t>s willingness to move the planned</w:t>
      </w:r>
      <w:r w:rsidR="000540A1" w:rsidRPr="00C45295">
        <w:rPr>
          <w:rFonts w:ascii="Arial" w:hAnsi="Arial" w:cs="Arial"/>
          <w:bCs/>
          <w:sz w:val="22"/>
          <w:szCs w:val="22"/>
        </w:rPr>
        <w:t xml:space="preserve"> house</w:t>
      </w:r>
      <w:r w:rsidRPr="00C45295">
        <w:rPr>
          <w:rFonts w:ascii="Arial" w:hAnsi="Arial" w:cs="Arial"/>
          <w:bCs/>
          <w:sz w:val="22"/>
          <w:szCs w:val="22"/>
        </w:rPr>
        <w:t>. He s</w:t>
      </w:r>
      <w:r w:rsidR="0064445B" w:rsidRPr="00C45295">
        <w:rPr>
          <w:rFonts w:ascii="Arial" w:hAnsi="Arial" w:cs="Arial"/>
          <w:bCs/>
          <w:sz w:val="22"/>
          <w:szCs w:val="22"/>
        </w:rPr>
        <w:t>uggested adding conditions about both noise disclosure and required maintenance of the green roof.</w:t>
      </w:r>
      <w:r w:rsidR="000540A1" w:rsidRPr="00C45295">
        <w:rPr>
          <w:rFonts w:ascii="Arial" w:hAnsi="Arial" w:cs="Arial"/>
          <w:bCs/>
          <w:sz w:val="22"/>
          <w:szCs w:val="22"/>
        </w:rPr>
        <w:t xml:space="preserve"> </w:t>
      </w:r>
      <w:r w:rsidR="0064445B" w:rsidRPr="00C45295">
        <w:rPr>
          <w:rFonts w:ascii="Arial" w:hAnsi="Arial" w:cs="Arial"/>
          <w:bCs/>
          <w:sz w:val="22"/>
          <w:szCs w:val="22"/>
        </w:rPr>
        <w:t xml:space="preserve">Community Development Director Rich Grunow noted staff can draft these, but expressed skepticism about their validity. A disclosure does not prevent future complaints and the City may not have any more </w:t>
      </w:r>
      <w:proofErr w:type="gramStart"/>
      <w:r w:rsidR="0064445B" w:rsidRPr="00C45295">
        <w:rPr>
          <w:rFonts w:ascii="Arial" w:hAnsi="Arial" w:cs="Arial"/>
          <w:bCs/>
          <w:sz w:val="22"/>
          <w:szCs w:val="22"/>
        </w:rPr>
        <w:t>jurisdiction</w:t>
      </w:r>
      <w:proofErr w:type="gramEnd"/>
      <w:r w:rsidR="0064445B" w:rsidRPr="00C45295">
        <w:rPr>
          <w:rFonts w:ascii="Arial" w:hAnsi="Arial" w:cs="Arial"/>
          <w:bCs/>
          <w:sz w:val="22"/>
          <w:szCs w:val="22"/>
        </w:rPr>
        <w:t xml:space="preserve"> over roof plantings</w:t>
      </w:r>
      <w:r w:rsidR="00DA4592" w:rsidRPr="00C45295">
        <w:rPr>
          <w:rFonts w:ascii="Arial" w:hAnsi="Arial" w:cs="Arial"/>
          <w:bCs/>
          <w:sz w:val="22"/>
          <w:szCs w:val="22"/>
        </w:rPr>
        <w:t xml:space="preserve"> with a Design Permit</w:t>
      </w:r>
      <w:r w:rsidR="0064445B" w:rsidRPr="00C45295">
        <w:rPr>
          <w:rFonts w:ascii="Arial" w:hAnsi="Arial" w:cs="Arial"/>
          <w:bCs/>
          <w:sz w:val="22"/>
          <w:szCs w:val="22"/>
        </w:rPr>
        <w:t xml:space="preserve"> than maintaining a lawn or </w:t>
      </w:r>
      <w:r w:rsidR="00DA4592" w:rsidRPr="00C45295">
        <w:rPr>
          <w:rFonts w:ascii="Arial" w:hAnsi="Arial" w:cs="Arial"/>
          <w:bCs/>
          <w:sz w:val="22"/>
          <w:szCs w:val="22"/>
        </w:rPr>
        <w:t>paint</w:t>
      </w:r>
      <w:r w:rsidR="0064445B" w:rsidRPr="00C45295">
        <w:rPr>
          <w:rFonts w:ascii="Arial" w:hAnsi="Arial" w:cs="Arial"/>
          <w:bCs/>
          <w:sz w:val="22"/>
          <w:szCs w:val="22"/>
        </w:rPr>
        <w:t>.</w:t>
      </w:r>
    </w:p>
    <w:p w:rsidR="0064445B" w:rsidRPr="00C45295" w:rsidRDefault="0064445B" w:rsidP="008638D2">
      <w:pPr>
        <w:tabs>
          <w:tab w:val="left" w:pos="-1440"/>
        </w:tabs>
        <w:rPr>
          <w:rFonts w:ascii="Arial" w:hAnsi="Arial" w:cs="Arial"/>
          <w:bCs/>
          <w:sz w:val="22"/>
          <w:szCs w:val="22"/>
        </w:rPr>
      </w:pPr>
    </w:p>
    <w:p w:rsidR="0064445B" w:rsidRPr="00C45295" w:rsidRDefault="0064445B" w:rsidP="008638D2">
      <w:pPr>
        <w:tabs>
          <w:tab w:val="left" w:pos="-1440"/>
        </w:tabs>
        <w:rPr>
          <w:rFonts w:ascii="Arial" w:hAnsi="Arial" w:cs="Arial"/>
          <w:bCs/>
          <w:sz w:val="22"/>
          <w:szCs w:val="22"/>
        </w:rPr>
      </w:pPr>
      <w:r w:rsidRPr="00C45295">
        <w:rPr>
          <w:rFonts w:ascii="Arial" w:hAnsi="Arial" w:cs="Arial"/>
          <w:bCs/>
          <w:sz w:val="22"/>
          <w:szCs w:val="22"/>
        </w:rPr>
        <w:t xml:space="preserve">Commissioner Routh also asked that weekday construction </w:t>
      </w:r>
      <w:proofErr w:type="gramStart"/>
      <w:r w:rsidRPr="00C45295">
        <w:rPr>
          <w:rFonts w:ascii="Arial" w:hAnsi="Arial" w:cs="Arial"/>
          <w:bCs/>
          <w:sz w:val="22"/>
          <w:szCs w:val="22"/>
        </w:rPr>
        <w:t>hours</w:t>
      </w:r>
      <w:proofErr w:type="gramEnd"/>
      <w:r w:rsidRPr="00C45295">
        <w:rPr>
          <w:rFonts w:ascii="Arial" w:hAnsi="Arial" w:cs="Arial"/>
          <w:bCs/>
          <w:sz w:val="22"/>
          <w:szCs w:val="22"/>
        </w:rPr>
        <w:t xml:space="preserve"> end at 6 p.m. </w:t>
      </w:r>
    </w:p>
    <w:p w:rsidR="000540A1" w:rsidRPr="00C45295" w:rsidRDefault="000540A1" w:rsidP="008638D2">
      <w:pPr>
        <w:tabs>
          <w:tab w:val="left" w:pos="-1440"/>
        </w:tabs>
        <w:rPr>
          <w:rFonts w:ascii="Arial" w:hAnsi="Arial" w:cs="Arial"/>
          <w:bCs/>
          <w:sz w:val="22"/>
          <w:szCs w:val="22"/>
        </w:rPr>
      </w:pPr>
    </w:p>
    <w:p w:rsidR="000540A1" w:rsidRPr="00C45295" w:rsidRDefault="0064445B" w:rsidP="008638D2">
      <w:pPr>
        <w:tabs>
          <w:tab w:val="left" w:pos="-1440"/>
        </w:tabs>
        <w:rPr>
          <w:rFonts w:ascii="Arial" w:hAnsi="Arial" w:cs="Arial"/>
          <w:bCs/>
          <w:sz w:val="22"/>
          <w:szCs w:val="22"/>
        </w:rPr>
      </w:pPr>
      <w:r w:rsidRPr="00C45295">
        <w:rPr>
          <w:rFonts w:ascii="Arial" w:hAnsi="Arial" w:cs="Arial"/>
          <w:bCs/>
          <w:sz w:val="22"/>
          <w:szCs w:val="22"/>
        </w:rPr>
        <w:t xml:space="preserve">Commissioner </w:t>
      </w:r>
      <w:r w:rsidR="000540A1" w:rsidRPr="00C45295">
        <w:rPr>
          <w:rFonts w:ascii="Arial" w:hAnsi="Arial" w:cs="Arial"/>
          <w:bCs/>
          <w:sz w:val="22"/>
          <w:szCs w:val="22"/>
        </w:rPr>
        <w:t>Welch</w:t>
      </w:r>
      <w:r w:rsidRPr="00C45295">
        <w:rPr>
          <w:rFonts w:ascii="Arial" w:hAnsi="Arial" w:cs="Arial"/>
          <w:bCs/>
          <w:sz w:val="22"/>
          <w:szCs w:val="22"/>
        </w:rPr>
        <w:t xml:space="preserve"> noted he s</w:t>
      </w:r>
      <w:r w:rsidR="000540A1" w:rsidRPr="00C45295">
        <w:rPr>
          <w:rFonts w:ascii="Arial" w:hAnsi="Arial" w:cs="Arial"/>
          <w:bCs/>
          <w:sz w:val="22"/>
          <w:szCs w:val="22"/>
        </w:rPr>
        <w:t>upport</w:t>
      </w:r>
      <w:r w:rsidRPr="00C45295">
        <w:rPr>
          <w:rFonts w:ascii="Arial" w:hAnsi="Arial" w:cs="Arial"/>
          <w:bCs/>
          <w:sz w:val="22"/>
          <w:szCs w:val="22"/>
        </w:rPr>
        <w:t>ed the</w:t>
      </w:r>
      <w:r w:rsidR="000540A1" w:rsidRPr="00C45295">
        <w:rPr>
          <w:rFonts w:ascii="Arial" w:hAnsi="Arial" w:cs="Arial"/>
          <w:bCs/>
          <w:sz w:val="22"/>
          <w:szCs w:val="22"/>
        </w:rPr>
        <w:t xml:space="preserve"> project </w:t>
      </w:r>
      <w:r w:rsidRPr="00C45295">
        <w:rPr>
          <w:rFonts w:ascii="Arial" w:hAnsi="Arial" w:cs="Arial"/>
          <w:bCs/>
          <w:sz w:val="22"/>
          <w:szCs w:val="22"/>
        </w:rPr>
        <w:t xml:space="preserve">as </w:t>
      </w:r>
      <w:r w:rsidR="000540A1" w:rsidRPr="00C45295">
        <w:rPr>
          <w:rFonts w:ascii="Arial" w:hAnsi="Arial" w:cs="Arial"/>
          <w:bCs/>
          <w:sz w:val="22"/>
          <w:szCs w:val="22"/>
        </w:rPr>
        <w:t>original</w:t>
      </w:r>
      <w:r w:rsidRPr="00C45295">
        <w:rPr>
          <w:rFonts w:ascii="Arial" w:hAnsi="Arial" w:cs="Arial"/>
          <w:bCs/>
          <w:sz w:val="22"/>
          <w:szCs w:val="22"/>
        </w:rPr>
        <w:t>ly</w:t>
      </w:r>
      <w:r w:rsidR="000540A1" w:rsidRPr="00C45295">
        <w:rPr>
          <w:rFonts w:ascii="Arial" w:hAnsi="Arial" w:cs="Arial"/>
          <w:bCs/>
          <w:sz w:val="22"/>
          <w:szCs w:val="22"/>
        </w:rPr>
        <w:t xml:space="preserve"> </w:t>
      </w:r>
      <w:r w:rsidRPr="00C45295">
        <w:rPr>
          <w:rFonts w:ascii="Arial" w:hAnsi="Arial" w:cs="Arial"/>
          <w:bCs/>
          <w:sz w:val="22"/>
          <w:szCs w:val="22"/>
        </w:rPr>
        <w:t xml:space="preserve">submitted </w:t>
      </w:r>
      <w:r w:rsidR="000540A1" w:rsidRPr="00C45295">
        <w:rPr>
          <w:rFonts w:ascii="Arial" w:hAnsi="Arial" w:cs="Arial"/>
          <w:bCs/>
          <w:sz w:val="22"/>
          <w:szCs w:val="22"/>
        </w:rPr>
        <w:t>and commend</w:t>
      </w:r>
      <w:r w:rsidRPr="00C45295">
        <w:rPr>
          <w:rFonts w:ascii="Arial" w:hAnsi="Arial" w:cs="Arial"/>
          <w:bCs/>
          <w:sz w:val="22"/>
          <w:szCs w:val="22"/>
        </w:rPr>
        <w:t>ed the</w:t>
      </w:r>
      <w:r w:rsidR="000540A1" w:rsidRPr="00C45295">
        <w:rPr>
          <w:rFonts w:ascii="Arial" w:hAnsi="Arial" w:cs="Arial"/>
          <w:bCs/>
          <w:sz w:val="22"/>
          <w:szCs w:val="22"/>
        </w:rPr>
        <w:t xml:space="preserve"> applicant for making changes to compromise. </w:t>
      </w:r>
    </w:p>
    <w:p w:rsidR="000540A1" w:rsidRPr="00C45295" w:rsidRDefault="000540A1" w:rsidP="008638D2">
      <w:pPr>
        <w:tabs>
          <w:tab w:val="left" w:pos="-1440"/>
        </w:tabs>
        <w:rPr>
          <w:rFonts w:ascii="Arial" w:hAnsi="Arial" w:cs="Arial"/>
          <w:bCs/>
          <w:sz w:val="22"/>
          <w:szCs w:val="22"/>
        </w:rPr>
      </w:pPr>
    </w:p>
    <w:p w:rsidR="001A360C" w:rsidRPr="00C45295" w:rsidRDefault="0064445B" w:rsidP="008638D2">
      <w:pPr>
        <w:tabs>
          <w:tab w:val="left" w:pos="-1440"/>
        </w:tabs>
        <w:rPr>
          <w:rFonts w:ascii="Arial" w:hAnsi="Arial" w:cs="Arial"/>
          <w:bCs/>
          <w:sz w:val="22"/>
          <w:szCs w:val="22"/>
        </w:rPr>
      </w:pPr>
      <w:r w:rsidRPr="00C45295">
        <w:rPr>
          <w:rFonts w:ascii="Arial" w:hAnsi="Arial" w:cs="Arial"/>
          <w:bCs/>
          <w:sz w:val="22"/>
          <w:szCs w:val="22"/>
        </w:rPr>
        <w:t>Vice Chair Smith asked for a condition requiring that the Pub</w:t>
      </w:r>
      <w:r w:rsidR="001A360C" w:rsidRPr="00C45295">
        <w:rPr>
          <w:rFonts w:ascii="Arial" w:hAnsi="Arial" w:cs="Arial"/>
          <w:bCs/>
          <w:sz w:val="22"/>
          <w:szCs w:val="22"/>
        </w:rPr>
        <w:t>lic Works director review a project management plan prior to the project’s start.</w:t>
      </w:r>
    </w:p>
    <w:p w:rsidR="00D52FFD" w:rsidRPr="00C45295" w:rsidRDefault="00D52FFD" w:rsidP="008638D2">
      <w:pPr>
        <w:tabs>
          <w:tab w:val="left" w:pos="-1440"/>
        </w:tabs>
        <w:rPr>
          <w:rFonts w:ascii="Arial" w:hAnsi="Arial" w:cs="Arial"/>
          <w:bCs/>
          <w:sz w:val="22"/>
          <w:szCs w:val="22"/>
        </w:rPr>
      </w:pPr>
    </w:p>
    <w:p w:rsidR="00536D22" w:rsidRDefault="00536D22" w:rsidP="00536D22">
      <w:pPr>
        <w:rPr>
          <w:rFonts w:ascii="Arial" w:hAnsi="Arial" w:cs="Arial"/>
          <w:b/>
          <w:bCs/>
          <w:sz w:val="22"/>
        </w:rPr>
      </w:pPr>
      <w:r w:rsidRPr="00C45295">
        <w:rPr>
          <w:rFonts w:ascii="Arial" w:hAnsi="Arial" w:cs="Arial"/>
          <w:b/>
          <w:bCs/>
          <w:sz w:val="22"/>
        </w:rPr>
        <w:t xml:space="preserve">A motion to approve project application #14-016 </w:t>
      </w:r>
      <w:r w:rsidR="0005386C" w:rsidRPr="00C45295">
        <w:rPr>
          <w:rFonts w:ascii="Arial" w:hAnsi="Arial" w:cs="Arial"/>
          <w:b/>
          <w:bCs/>
          <w:sz w:val="22"/>
        </w:rPr>
        <w:t xml:space="preserve">for a </w:t>
      </w:r>
      <w:r w:rsidR="0005386C" w:rsidRPr="00C45295">
        <w:rPr>
          <w:rFonts w:ascii="Arial" w:hAnsi="Arial" w:cs="Arial"/>
          <w:b/>
          <w:sz w:val="22"/>
          <w:szCs w:val="22"/>
        </w:rPr>
        <w:t>Design Permit, Variance, Coastal Development Permit, and Tree Removal Permit</w:t>
      </w:r>
      <w:r w:rsidR="0005386C" w:rsidRPr="00C45295">
        <w:rPr>
          <w:rFonts w:ascii="Arial" w:hAnsi="Arial" w:cs="Arial"/>
          <w:sz w:val="22"/>
          <w:szCs w:val="22"/>
        </w:rPr>
        <w:t xml:space="preserve"> </w:t>
      </w:r>
      <w:r w:rsidRPr="00C45295">
        <w:rPr>
          <w:rFonts w:ascii="Arial" w:hAnsi="Arial" w:cs="Arial"/>
          <w:b/>
          <w:bCs/>
          <w:sz w:val="22"/>
        </w:rPr>
        <w:t xml:space="preserve">with the following conditions and findings was made by Commissioner </w:t>
      </w:r>
      <w:r w:rsidR="001A360C" w:rsidRPr="00C45295">
        <w:rPr>
          <w:rFonts w:ascii="Arial" w:hAnsi="Arial" w:cs="Arial"/>
          <w:b/>
          <w:bCs/>
          <w:sz w:val="22"/>
        </w:rPr>
        <w:t>Routh</w:t>
      </w:r>
      <w:r w:rsidRPr="00C45295">
        <w:rPr>
          <w:rFonts w:ascii="Arial" w:hAnsi="Arial" w:cs="Arial"/>
          <w:b/>
          <w:bCs/>
          <w:sz w:val="22"/>
        </w:rPr>
        <w:t xml:space="preserve"> and seconded by Commissioner </w:t>
      </w:r>
      <w:r w:rsidR="001A360C" w:rsidRPr="00C45295">
        <w:rPr>
          <w:rFonts w:ascii="Arial" w:hAnsi="Arial" w:cs="Arial"/>
          <w:b/>
          <w:bCs/>
          <w:sz w:val="22"/>
        </w:rPr>
        <w:t>Welch</w:t>
      </w:r>
      <w:r w:rsidRPr="00C45295">
        <w:rPr>
          <w:rFonts w:ascii="Arial" w:hAnsi="Arial" w:cs="Arial"/>
          <w:b/>
          <w:bCs/>
          <w:sz w:val="22"/>
        </w:rPr>
        <w:t>:</w:t>
      </w:r>
    </w:p>
    <w:p w:rsidR="00536D22" w:rsidRDefault="00536D22" w:rsidP="00536D22">
      <w:pPr>
        <w:rPr>
          <w:rFonts w:ascii="Arial" w:hAnsi="Arial" w:cs="Arial"/>
          <w:b/>
          <w:bCs/>
          <w:sz w:val="22"/>
        </w:rPr>
      </w:pPr>
    </w:p>
    <w:p w:rsidR="003C0417" w:rsidRDefault="003C0417" w:rsidP="003C0417">
      <w:pPr>
        <w:pStyle w:val="Heading3"/>
        <w:jc w:val="left"/>
        <w:rPr>
          <w:rFonts w:ascii="Arial" w:hAnsi="Arial" w:cs="Arial"/>
          <w:b w:val="0"/>
          <w:i/>
          <w:sz w:val="22"/>
          <w:szCs w:val="22"/>
          <w:u w:val="single"/>
        </w:rPr>
      </w:pPr>
      <w:r w:rsidRPr="00535B84">
        <w:rPr>
          <w:rFonts w:ascii="Arial" w:hAnsi="Arial" w:cs="Arial"/>
          <w:sz w:val="22"/>
          <w:szCs w:val="22"/>
          <w:u w:val="single"/>
        </w:rPr>
        <w:t>CONDITIONS</w:t>
      </w:r>
    </w:p>
    <w:p w:rsidR="003C0417" w:rsidRPr="00206265" w:rsidRDefault="003C0417" w:rsidP="003C0417">
      <w:pPr>
        <w:pStyle w:val="ListParagraph"/>
        <w:numPr>
          <w:ilvl w:val="0"/>
          <w:numId w:val="46"/>
        </w:numPr>
        <w:tabs>
          <w:tab w:val="left" w:pos="720"/>
          <w:tab w:val="left" w:pos="5400"/>
        </w:tabs>
        <w:contextualSpacing/>
        <w:rPr>
          <w:rFonts w:ascii="Arial" w:hAnsi="Arial" w:cs="Arial"/>
          <w:sz w:val="22"/>
          <w:szCs w:val="22"/>
        </w:rPr>
      </w:pPr>
      <w:r w:rsidRPr="00206265">
        <w:rPr>
          <w:rFonts w:ascii="Arial" w:hAnsi="Arial" w:cs="Arial"/>
          <w:sz w:val="22"/>
          <w:szCs w:val="22"/>
        </w:rPr>
        <w:t xml:space="preserve">The project approval consists of construction of </w:t>
      </w:r>
      <w:proofErr w:type="gramStart"/>
      <w:r w:rsidRPr="00206265">
        <w:rPr>
          <w:rFonts w:ascii="Arial" w:hAnsi="Arial" w:cs="Arial"/>
          <w:sz w:val="22"/>
          <w:szCs w:val="22"/>
        </w:rPr>
        <w:t>a  3,717square</w:t>
      </w:r>
      <w:proofErr w:type="gramEnd"/>
      <w:r w:rsidRPr="00206265">
        <w:rPr>
          <w:rFonts w:ascii="Arial" w:hAnsi="Arial" w:cs="Arial"/>
          <w:sz w:val="22"/>
          <w:szCs w:val="22"/>
        </w:rPr>
        <w:t>-foot new single family home. The maximum Floor Area Ratio for the 8,860 square foot property is 48% (4,252 square feet).  The total FAR of the project is 44% with a total of 3,717 square feet, compliant with the maximum FAR within the zone. The proposed project is approved as indicated on the final plans reviewed and approved by the Planning Commission on January 16, 2014, except as modified through conditions imposed by the Planning Commission during the hearing.</w:t>
      </w:r>
    </w:p>
    <w:p w:rsidR="003C0417" w:rsidRPr="00206265" w:rsidRDefault="003C0417" w:rsidP="003C0417">
      <w:pPr>
        <w:tabs>
          <w:tab w:val="left" w:pos="720"/>
          <w:tab w:val="left" w:pos="5400"/>
        </w:tabs>
        <w:ind w:left="720"/>
        <w:rPr>
          <w:rFonts w:ascii="Arial" w:hAnsi="Arial" w:cs="Arial"/>
          <w:b/>
          <w:sz w:val="22"/>
          <w:szCs w:val="22"/>
        </w:rPr>
      </w:pPr>
    </w:p>
    <w:p w:rsidR="003C0417" w:rsidRPr="00206265" w:rsidRDefault="003C0417" w:rsidP="003C0417">
      <w:pPr>
        <w:numPr>
          <w:ilvl w:val="0"/>
          <w:numId w:val="46"/>
        </w:numPr>
        <w:tabs>
          <w:tab w:val="left" w:pos="720"/>
          <w:tab w:val="left" w:pos="5400"/>
        </w:tabs>
        <w:rPr>
          <w:rFonts w:ascii="Arial" w:hAnsi="Arial" w:cs="Arial"/>
          <w:b/>
          <w:sz w:val="22"/>
          <w:szCs w:val="22"/>
        </w:rPr>
      </w:pPr>
      <w:r w:rsidRPr="00206265">
        <w:rPr>
          <w:rFonts w:ascii="Arial" w:hAnsi="Arial" w:cs="Arial"/>
          <w:sz w:val="22"/>
          <w:szCs w:val="22"/>
        </w:rPr>
        <w:t>Prior to construction, a building permit shall be secured for any new construction or modifications to structures authorized by this permit. Final building plans shall be consistent with the plans approved by the Planning Commission.  All construction and site improvements shall be completed according to the approved plans</w:t>
      </w:r>
    </w:p>
    <w:p w:rsidR="003C0417" w:rsidRPr="00206265" w:rsidRDefault="003C0417" w:rsidP="003C0417">
      <w:pPr>
        <w:tabs>
          <w:tab w:val="left" w:pos="720"/>
          <w:tab w:val="left" w:pos="5400"/>
        </w:tabs>
        <w:ind w:left="720"/>
        <w:rPr>
          <w:rFonts w:ascii="Arial" w:hAnsi="Arial" w:cs="Arial"/>
          <w:b/>
          <w:sz w:val="22"/>
          <w:szCs w:val="22"/>
        </w:rPr>
      </w:pPr>
    </w:p>
    <w:p w:rsidR="003C0417" w:rsidRPr="00206265" w:rsidRDefault="003C0417" w:rsidP="003C0417">
      <w:pPr>
        <w:numPr>
          <w:ilvl w:val="0"/>
          <w:numId w:val="46"/>
        </w:numPr>
        <w:tabs>
          <w:tab w:val="left" w:pos="720"/>
          <w:tab w:val="left" w:pos="5400"/>
        </w:tabs>
        <w:rPr>
          <w:rFonts w:ascii="Arial" w:hAnsi="Arial" w:cs="Arial"/>
          <w:b/>
          <w:sz w:val="22"/>
          <w:szCs w:val="22"/>
        </w:rPr>
      </w:pPr>
      <w:r w:rsidRPr="00206265">
        <w:rPr>
          <w:rFonts w:ascii="Arial" w:hAnsi="Arial" w:cs="Arial"/>
          <w:sz w:val="22"/>
          <w:szCs w:val="22"/>
        </w:rPr>
        <w:t xml:space="preserve">At time of submittal for building permit review, the Conditions of Approval must be printed in full on the cover sheet of the construction plans. </w:t>
      </w:r>
    </w:p>
    <w:p w:rsidR="003C0417" w:rsidRPr="00206265" w:rsidRDefault="003C0417" w:rsidP="003C0417">
      <w:pPr>
        <w:tabs>
          <w:tab w:val="left" w:pos="720"/>
          <w:tab w:val="left" w:pos="5400"/>
        </w:tabs>
        <w:ind w:left="720"/>
        <w:rPr>
          <w:rFonts w:ascii="Arial" w:hAnsi="Arial" w:cs="Arial"/>
          <w:b/>
          <w:sz w:val="22"/>
          <w:szCs w:val="22"/>
        </w:rPr>
      </w:pPr>
    </w:p>
    <w:p w:rsidR="003C0417" w:rsidRPr="00206265" w:rsidRDefault="003C0417" w:rsidP="003C0417">
      <w:pPr>
        <w:numPr>
          <w:ilvl w:val="0"/>
          <w:numId w:val="46"/>
        </w:numPr>
        <w:tabs>
          <w:tab w:val="left" w:pos="720"/>
          <w:tab w:val="left" w:pos="5400"/>
        </w:tabs>
        <w:rPr>
          <w:rFonts w:ascii="Arial" w:hAnsi="Arial" w:cs="Arial"/>
          <w:b/>
          <w:sz w:val="22"/>
          <w:szCs w:val="22"/>
        </w:rPr>
      </w:pPr>
      <w:r w:rsidRPr="00206265">
        <w:rPr>
          <w:rFonts w:ascii="Arial" w:hAnsi="Arial" w:cs="Arial"/>
          <w:sz w:val="22"/>
          <w:szCs w:val="22"/>
        </w:rPr>
        <w:t xml:space="preserve">At time of submittal for building permit review, Public Works Standard Detail SMP STRM shall be printed in full and incorporated as a sheet into the construction plans.  All construction shall be done in accordance with the Public Works Standard Detail BMP STRM.  </w:t>
      </w:r>
    </w:p>
    <w:p w:rsidR="003C0417" w:rsidRPr="00206265" w:rsidRDefault="003C0417" w:rsidP="003C0417">
      <w:pPr>
        <w:tabs>
          <w:tab w:val="left" w:pos="720"/>
          <w:tab w:val="left" w:pos="5400"/>
        </w:tabs>
        <w:ind w:left="360"/>
        <w:rPr>
          <w:rFonts w:ascii="Arial" w:hAnsi="Arial" w:cs="Arial"/>
          <w:b/>
          <w:sz w:val="22"/>
          <w:szCs w:val="22"/>
        </w:rPr>
      </w:pPr>
    </w:p>
    <w:p w:rsidR="003C0417" w:rsidRPr="00206265" w:rsidRDefault="003C0417" w:rsidP="003C0417">
      <w:pPr>
        <w:numPr>
          <w:ilvl w:val="0"/>
          <w:numId w:val="46"/>
        </w:numPr>
        <w:tabs>
          <w:tab w:val="left" w:pos="720"/>
          <w:tab w:val="left" w:pos="5400"/>
        </w:tabs>
        <w:rPr>
          <w:rFonts w:ascii="Arial" w:hAnsi="Arial" w:cs="Arial"/>
          <w:b/>
          <w:sz w:val="22"/>
          <w:szCs w:val="22"/>
        </w:rPr>
      </w:pPr>
      <w:r w:rsidRPr="00206265">
        <w:rPr>
          <w:rFonts w:ascii="Arial" w:hAnsi="Arial" w:cs="Arial"/>
          <w:bCs/>
          <w:sz w:val="22"/>
          <w:szCs w:val="22"/>
        </w:rPr>
        <w:t xml:space="preserve">Prior to making any changes to approved plans, modifications must be specifically requested and submitted in writing to the Community Development Department.  Any significant changes shall require Planning Commission approval.  </w:t>
      </w:r>
    </w:p>
    <w:p w:rsidR="003C0417" w:rsidRPr="00206265" w:rsidRDefault="003C0417" w:rsidP="003C0417">
      <w:pPr>
        <w:pStyle w:val="ListParagraph"/>
        <w:rPr>
          <w:rFonts w:ascii="Arial" w:hAnsi="Arial" w:cs="Arial"/>
          <w:b/>
          <w:sz w:val="22"/>
          <w:szCs w:val="22"/>
        </w:rPr>
      </w:pPr>
    </w:p>
    <w:p w:rsidR="003C0417" w:rsidRDefault="003C0417" w:rsidP="003C0417">
      <w:pPr>
        <w:numPr>
          <w:ilvl w:val="0"/>
          <w:numId w:val="46"/>
        </w:numPr>
        <w:tabs>
          <w:tab w:val="left" w:pos="720"/>
          <w:tab w:val="left" w:pos="5400"/>
        </w:tabs>
        <w:rPr>
          <w:rFonts w:ascii="Arial" w:hAnsi="Arial" w:cs="Arial"/>
          <w:bCs/>
          <w:sz w:val="22"/>
          <w:szCs w:val="22"/>
        </w:rPr>
      </w:pPr>
      <w:r w:rsidRPr="00D11347">
        <w:rPr>
          <w:rFonts w:ascii="Arial" w:hAnsi="Arial" w:cs="Arial"/>
          <w:bCs/>
          <w:sz w:val="22"/>
          <w:szCs w:val="22"/>
        </w:rPr>
        <w:t>Prior to issuance of building permit, a final landscape plan shall be submitted and approved by the Community Development D</w:t>
      </w:r>
      <w:r w:rsidRPr="00111146">
        <w:rPr>
          <w:rFonts w:ascii="Arial" w:hAnsi="Arial" w:cs="Arial"/>
          <w:bCs/>
          <w:sz w:val="22"/>
          <w:szCs w:val="22"/>
        </w:rPr>
        <w:t xml:space="preserve">epartment.  Landscape plans shall reflect the Planning Commission approval and shall identify type, size, and location of species and details of irrigation systems.  </w:t>
      </w:r>
    </w:p>
    <w:p w:rsidR="003C0417" w:rsidRPr="00206265" w:rsidRDefault="003C0417" w:rsidP="003C0417">
      <w:pPr>
        <w:pStyle w:val="BodyTextIndent3"/>
        <w:tabs>
          <w:tab w:val="left" w:pos="270"/>
          <w:tab w:val="left" w:pos="720"/>
        </w:tabs>
        <w:ind w:left="0"/>
        <w:rPr>
          <w:rFonts w:ascii="Arial" w:hAnsi="Arial" w:cs="Arial"/>
          <w:sz w:val="22"/>
          <w:szCs w:val="22"/>
        </w:rPr>
      </w:pPr>
    </w:p>
    <w:p w:rsidR="003C0417" w:rsidRDefault="003C0417" w:rsidP="003C0417">
      <w:pPr>
        <w:numPr>
          <w:ilvl w:val="0"/>
          <w:numId w:val="46"/>
        </w:numPr>
        <w:tabs>
          <w:tab w:val="left" w:pos="720"/>
          <w:tab w:val="left" w:pos="5400"/>
        </w:tabs>
        <w:rPr>
          <w:rFonts w:ascii="Arial" w:hAnsi="Arial" w:cs="Arial"/>
          <w:bCs/>
          <w:sz w:val="22"/>
          <w:szCs w:val="22"/>
        </w:rPr>
      </w:pPr>
      <w:r w:rsidRPr="00D11347">
        <w:rPr>
          <w:rFonts w:ascii="Arial" w:hAnsi="Arial" w:cs="Arial"/>
          <w:bCs/>
          <w:sz w:val="22"/>
          <w:szCs w:val="22"/>
        </w:rPr>
        <w:t xml:space="preserve">Prior to issuance of building permit, all Planning fees associated with permit </w:t>
      </w:r>
      <w:r w:rsidRPr="00075120">
        <w:rPr>
          <w:rFonts w:ascii="Arial" w:hAnsi="Arial" w:cs="Arial"/>
          <w:bCs/>
          <w:strike/>
          <w:sz w:val="22"/>
          <w:szCs w:val="22"/>
        </w:rPr>
        <w:t>#</w:t>
      </w:r>
      <w:r w:rsidRPr="00075120">
        <w:rPr>
          <w:rFonts w:ascii="Arial" w:hAnsi="Arial" w:cs="Arial"/>
          <w:bCs/>
          <w:strike/>
          <w:sz w:val="22"/>
          <w:szCs w:val="22"/>
        </w:rPr>
        <w:softHyphen/>
        <w:t>13-169</w:t>
      </w:r>
      <w:r w:rsidRPr="00D11347">
        <w:rPr>
          <w:rFonts w:ascii="Arial" w:hAnsi="Arial" w:cs="Arial"/>
          <w:bCs/>
          <w:sz w:val="22"/>
          <w:szCs w:val="22"/>
        </w:rPr>
        <w:t xml:space="preserve"> </w:t>
      </w:r>
      <w:r w:rsidR="00075120">
        <w:rPr>
          <w:rFonts w:ascii="Arial" w:hAnsi="Arial" w:cs="Arial"/>
          <w:bCs/>
          <w:sz w:val="22"/>
          <w:szCs w:val="22"/>
        </w:rPr>
        <w:t xml:space="preserve">#14-016 </w:t>
      </w:r>
      <w:r w:rsidRPr="00111146">
        <w:rPr>
          <w:rFonts w:ascii="Arial" w:hAnsi="Arial" w:cs="Arial"/>
          <w:bCs/>
          <w:sz w:val="22"/>
          <w:szCs w:val="22"/>
        </w:rPr>
        <w:t>shall be paid in full.</w:t>
      </w:r>
    </w:p>
    <w:p w:rsidR="003C0417" w:rsidRPr="00206265" w:rsidRDefault="003C0417" w:rsidP="003C0417">
      <w:pPr>
        <w:pStyle w:val="ListParagraph"/>
        <w:rPr>
          <w:rFonts w:ascii="Arial" w:hAnsi="Arial" w:cs="Arial"/>
          <w:sz w:val="22"/>
          <w:szCs w:val="22"/>
        </w:rPr>
      </w:pPr>
    </w:p>
    <w:p w:rsidR="003C0417" w:rsidRDefault="003C0417" w:rsidP="003C0417">
      <w:pPr>
        <w:numPr>
          <w:ilvl w:val="0"/>
          <w:numId w:val="46"/>
        </w:numPr>
        <w:tabs>
          <w:tab w:val="left" w:pos="720"/>
          <w:tab w:val="left" w:pos="5400"/>
        </w:tabs>
        <w:rPr>
          <w:rFonts w:ascii="Arial" w:hAnsi="Arial" w:cs="Arial"/>
          <w:bCs/>
          <w:sz w:val="22"/>
          <w:szCs w:val="22"/>
        </w:rPr>
      </w:pPr>
      <w:r w:rsidRPr="00D11347">
        <w:rPr>
          <w:rFonts w:ascii="Arial" w:hAnsi="Arial" w:cs="Arial"/>
          <w:bCs/>
          <w:sz w:val="22"/>
          <w:szCs w:val="22"/>
        </w:rPr>
        <w:t>Prior to issuance of building permit, Affordable housing in-lieu fees shall be paid as required to assure compliance with the City of Capitola Affordable</w:t>
      </w:r>
      <w:r w:rsidRPr="00111146">
        <w:rPr>
          <w:rFonts w:ascii="Arial" w:hAnsi="Arial" w:cs="Arial"/>
          <w:bCs/>
          <w:sz w:val="22"/>
          <w:szCs w:val="22"/>
        </w:rPr>
        <w:t xml:space="preserve"> (Inclusionary) Housing Ordinance.  </w:t>
      </w:r>
    </w:p>
    <w:p w:rsidR="003C0417" w:rsidRPr="00667AF0" w:rsidRDefault="003C0417" w:rsidP="003C0417">
      <w:pPr>
        <w:pStyle w:val="BodyTextIndent3"/>
        <w:tabs>
          <w:tab w:val="left" w:pos="270"/>
          <w:tab w:val="left" w:pos="720"/>
        </w:tabs>
        <w:ind w:left="720"/>
        <w:rPr>
          <w:rFonts w:ascii="Arial" w:hAnsi="Arial" w:cs="Arial"/>
          <w:sz w:val="22"/>
          <w:szCs w:val="22"/>
        </w:rPr>
      </w:pPr>
    </w:p>
    <w:p w:rsidR="003C0417" w:rsidRPr="003C0417" w:rsidRDefault="003C0417" w:rsidP="003C0417">
      <w:pPr>
        <w:pStyle w:val="BodyTextIndent3"/>
        <w:numPr>
          <w:ilvl w:val="0"/>
          <w:numId w:val="46"/>
        </w:numPr>
        <w:jc w:val="left"/>
        <w:rPr>
          <w:rFonts w:ascii="Arial" w:eastAsia="Calibri" w:hAnsi="Arial" w:cs="Arial"/>
          <w:b w:val="0"/>
          <w:color w:val="365F91" w:themeColor="accent1" w:themeShade="BF"/>
          <w:sz w:val="22"/>
          <w:szCs w:val="22"/>
        </w:rPr>
      </w:pPr>
      <w:r w:rsidRPr="003C0417">
        <w:rPr>
          <w:rFonts w:ascii="Arial" w:eastAsia="Calibri" w:hAnsi="Arial" w:cs="Arial"/>
          <w:b w:val="0"/>
          <w:sz w:val="22"/>
          <w:szCs w:val="22"/>
        </w:rPr>
        <w:t xml:space="preserve">Prior to issuance of a building permit, the applicant must provide documentation of plan approval by the following entities: Santa Cruz County Sanitation Department, Soquel Creek Water District, and Central Fire Protection District.  </w:t>
      </w:r>
    </w:p>
    <w:p w:rsidR="003C0417" w:rsidRPr="003C0417" w:rsidRDefault="003C0417" w:rsidP="003C0417">
      <w:pPr>
        <w:pStyle w:val="BodyTextIndent3"/>
        <w:ind w:left="720"/>
        <w:rPr>
          <w:rFonts w:ascii="Arial" w:eastAsia="Calibri" w:hAnsi="Arial" w:cs="Arial"/>
          <w:b w:val="0"/>
          <w:color w:val="365F91" w:themeColor="accent1" w:themeShade="BF"/>
          <w:sz w:val="22"/>
          <w:szCs w:val="22"/>
        </w:rPr>
      </w:pPr>
    </w:p>
    <w:p w:rsidR="003C0417" w:rsidRPr="003C0417" w:rsidRDefault="003C0417" w:rsidP="003C0417">
      <w:pPr>
        <w:pStyle w:val="BodyTextIndent3"/>
        <w:numPr>
          <w:ilvl w:val="0"/>
          <w:numId w:val="46"/>
        </w:numPr>
        <w:jc w:val="left"/>
        <w:rPr>
          <w:rFonts w:ascii="Arial" w:eastAsia="Calibri" w:hAnsi="Arial" w:cs="Arial"/>
          <w:b w:val="0"/>
          <w:color w:val="365F91" w:themeColor="accent1" w:themeShade="BF"/>
          <w:sz w:val="22"/>
          <w:szCs w:val="22"/>
        </w:rPr>
      </w:pPr>
      <w:r w:rsidRPr="003C0417">
        <w:rPr>
          <w:rFonts w:ascii="Arial" w:hAnsi="Arial" w:cs="Arial"/>
          <w:b w:val="0"/>
          <w:sz w:val="22"/>
          <w:szCs w:val="22"/>
        </w:rPr>
        <w:t>Prior to issuance of building permits, a drainage plan, grading, sediment and erosion control plan, shall be submitted to the City and approved by Public Works.  The plans shall be in compliance with the requirements specified in Capitola Municipal Code Chapter 13.16 Storm Water Pollution Prevention and Protection.</w:t>
      </w:r>
    </w:p>
    <w:p w:rsidR="003C0417" w:rsidRPr="003C0417" w:rsidRDefault="003C0417" w:rsidP="003C0417">
      <w:pPr>
        <w:pStyle w:val="ListParagraph"/>
        <w:rPr>
          <w:rFonts w:ascii="Arial" w:eastAsia="Calibri" w:hAnsi="Arial" w:cs="Arial"/>
          <w:color w:val="365F91" w:themeColor="accent1" w:themeShade="BF"/>
        </w:rPr>
      </w:pPr>
    </w:p>
    <w:p w:rsidR="003C0417" w:rsidRPr="003C0417" w:rsidRDefault="003C0417" w:rsidP="003C0417">
      <w:pPr>
        <w:pStyle w:val="BodyTextIndent3"/>
        <w:numPr>
          <w:ilvl w:val="0"/>
          <w:numId w:val="46"/>
        </w:numPr>
        <w:tabs>
          <w:tab w:val="left" w:pos="270"/>
          <w:tab w:val="left" w:pos="720"/>
          <w:tab w:val="left" w:pos="5400"/>
        </w:tabs>
        <w:jc w:val="left"/>
        <w:rPr>
          <w:rFonts w:ascii="Arial" w:hAnsi="Arial" w:cs="Arial"/>
          <w:b w:val="0"/>
          <w:sz w:val="22"/>
          <w:szCs w:val="22"/>
        </w:rPr>
      </w:pPr>
      <w:r w:rsidRPr="003C0417">
        <w:rPr>
          <w:rFonts w:ascii="Arial" w:hAnsi="Arial" w:cs="Arial"/>
          <w:b w:val="0"/>
          <w:sz w:val="22"/>
          <w:szCs w:val="22"/>
        </w:rPr>
        <w:t xml:space="preserve">Prior to issuance of building permits, the applicant shall submit a </w:t>
      </w:r>
      <w:proofErr w:type="spellStart"/>
      <w:r w:rsidRPr="003C0417">
        <w:rPr>
          <w:rFonts w:ascii="Arial" w:hAnsi="Arial" w:cs="Arial"/>
          <w:b w:val="0"/>
          <w:sz w:val="22"/>
          <w:szCs w:val="22"/>
        </w:rPr>
        <w:t>stormwater</w:t>
      </w:r>
      <w:proofErr w:type="spellEnd"/>
      <w:r w:rsidRPr="003C0417">
        <w:rPr>
          <w:rFonts w:ascii="Arial" w:hAnsi="Arial" w:cs="Arial"/>
          <w:b w:val="0"/>
          <w:sz w:val="22"/>
          <w:szCs w:val="22"/>
        </w:rPr>
        <w:t xml:space="preserve"> management plan to the satisfaction of the Director of Public Works which implements all applicable Post Construction Requirements (PCRs) and Public Works Standard Details, including all standards relating to low impact development (LID).</w:t>
      </w:r>
    </w:p>
    <w:p w:rsidR="003C0417" w:rsidRPr="003C0417" w:rsidRDefault="003C0417" w:rsidP="003C0417">
      <w:pPr>
        <w:rPr>
          <w:rFonts w:ascii="Arial" w:hAnsi="Arial" w:cs="Arial"/>
        </w:rPr>
      </w:pPr>
    </w:p>
    <w:p w:rsidR="003C0417" w:rsidRPr="003C0417" w:rsidRDefault="003C0417" w:rsidP="003C0417">
      <w:pPr>
        <w:pStyle w:val="BodyTextIndent3"/>
        <w:numPr>
          <w:ilvl w:val="0"/>
          <w:numId w:val="46"/>
        </w:numPr>
        <w:jc w:val="left"/>
        <w:rPr>
          <w:rFonts w:ascii="Arial" w:eastAsia="Calibri" w:hAnsi="Arial" w:cs="Arial"/>
          <w:b w:val="0"/>
          <w:color w:val="365F91" w:themeColor="accent1" w:themeShade="BF"/>
          <w:sz w:val="22"/>
          <w:szCs w:val="22"/>
        </w:rPr>
      </w:pPr>
      <w:r w:rsidRPr="003C0417">
        <w:rPr>
          <w:rFonts w:ascii="Arial" w:hAnsi="Arial" w:cs="Arial"/>
          <w:b w:val="0"/>
          <w:sz w:val="22"/>
          <w:szCs w:val="22"/>
        </w:rPr>
        <w:lastRenderedPageBreak/>
        <w:t xml:space="preserve">Prior to any land disturbance, a pre-site inspection must be conducted by the grading official to verify compliance with the approved erosion and sediment control plan. </w:t>
      </w:r>
    </w:p>
    <w:p w:rsidR="003C0417" w:rsidRPr="003C0417" w:rsidRDefault="003C0417" w:rsidP="003C0417">
      <w:pPr>
        <w:pStyle w:val="BodyTextIndent3"/>
        <w:ind w:left="360"/>
        <w:jc w:val="left"/>
        <w:rPr>
          <w:rFonts w:ascii="Arial" w:eastAsia="Calibri" w:hAnsi="Arial" w:cs="Arial"/>
          <w:b w:val="0"/>
          <w:color w:val="365F91" w:themeColor="accent1" w:themeShade="BF"/>
          <w:sz w:val="22"/>
          <w:szCs w:val="22"/>
        </w:rPr>
      </w:pPr>
    </w:p>
    <w:p w:rsidR="003C0417" w:rsidRPr="003C0417" w:rsidRDefault="003C0417" w:rsidP="003C0417">
      <w:pPr>
        <w:pStyle w:val="p1"/>
        <w:numPr>
          <w:ilvl w:val="0"/>
          <w:numId w:val="46"/>
        </w:numPr>
        <w:spacing w:after="0" w:line="240" w:lineRule="auto"/>
        <w:rPr>
          <w:sz w:val="22"/>
          <w:szCs w:val="22"/>
        </w:rPr>
      </w:pPr>
      <w:r w:rsidRPr="003C0417">
        <w:rPr>
          <w:sz w:val="22"/>
          <w:szCs w:val="22"/>
        </w:rPr>
        <w:t xml:space="preserve">To avoid the potential for accelerated erosion and sedimentation of the habitat area during the construction phase, all land alteration and construction activities should occur during the non-rainy season of April 15 – October 15.  </w:t>
      </w:r>
    </w:p>
    <w:p w:rsidR="003C0417" w:rsidRPr="003C0417" w:rsidRDefault="003C0417" w:rsidP="003C0417">
      <w:pPr>
        <w:pStyle w:val="p1"/>
        <w:spacing w:after="0" w:line="240" w:lineRule="auto"/>
        <w:rPr>
          <w:sz w:val="22"/>
          <w:szCs w:val="22"/>
        </w:rPr>
      </w:pPr>
    </w:p>
    <w:p w:rsidR="003C0417" w:rsidRPr="003C0417" w:rsidRDefault="003C0417" w:rsidP="003C0417">
      <w:pPr>
        <w:pStyle w:val="p1"/>
        <w:numPr>
          <w:ilvl w:val="0"/>
          <w:numId w:val="46"/>
        </w:numPr>
        <w:spacing w:after="0" w:line="240" w:lineRule="auto"/>
        <w:rPr>
          <w:sz w:val="22"/>
          <w:szCs w:val="22"/>
        </w:rPr>
      </w:pPr>
      <w:r w:rsidRPr="003C0417">
        <w:rPr>
          <w:sz w:val="22"/>
          <w:szCs w:val="22"/>
        </w:rPr>
        <w:t xml:space="preserve">To avoid sedimentation of habitat area during construction, the owner/contractor shall install a silt fence barrier at the eastern edge of the construction zone (development envelope) to capture any material (e.g. dislodged soil, construction debris) that is discharged down the slope.  The silt fence shall be installed according to best management practices, including embedding the bottom of the silt fence in native soil, at least, 6 inches.  The owner/contractor shall clean debris from the upslope side of the silt fence each day debris is collected.  The silt fence shall be maintained in good operable condition during the entire construction phase of the project.  </w:t>
      </w:r>
    </w:p>
    <w:p w:rsidR="003C0417" w:rsidRPr="003C0417" w:rsidRDefault="003C0417" w:rsidP="003C0417">
      <w:pPr>
        <w:pStyle w:val="p1"/>
        <w:spacing w:after="0" w:line="240" w:lineRule="auto"/>
        <w:rPr>
          <w:sz w:val="22"/>
          <w:szCs w:val="22"/>
        </w:rPr>
      </w:pPr>
    </w:p>
    <w:p w:rsidR="003C0417" w:rsidRPr="003C0417" w:rsidRDefault="003C0417" w:rsidP="003C0417">
      <w:pPr>
        <w:pStyle w:val="p1"/>
        <w:numPr>
          <w:ilvl w:val="0"/>
          <w:numId w:val="46"/>
        </w:numPr>
        <w:spacing w:after="0" w:line="240" w:lineRule="auto"/>
        <w:rPr>
          <w:rFonts w:eastAsia="Calibri"/>
          <w:color w:val="365F91" w:themeColor="accent1" w:themeShade="BF"/>
          <w:sz w:val="22"/>
          <w:szCs w:val="22"/>
        </w:rPr>
      </w:pPr>
      <w:r w:rsidRPr="003C0417">
        <w:rPr>
          <w:sz w:val="22"/>
          <w:szCs w:val="22"/>
        </w:rPr>
        <w:t xml:space="preserve">To avoid the potential for accelerated erosion and sedimentation of the habitat area during the post-construction phase, a licensed civil engineer shall prepare a storm water drainage plan that collects all storm runoff and conveys it in a manner that will not disturb the stability of the slope at the eastern 60% of the parcel.  If the civil engineer determines collected runoff must be conveyed in a pipe that discharges at the bottom of the slope, the pipe(s) shall be located above ground to minimize site disturbance and facilitate maintenance.  The pipe(s) shall be effectively anchored to prevent movement. </w:t>
      </w:r>
    </w:p>
    <w:p w:rsidR="003C0417" w:rsidRPr="003C0417" w:rsidRDefault="003C0417" w:rsidP="003C0417">
      <w:pPr>
        <w:pStyle w:val="BodyTextIndent3"/>
        <w:tabs>
          <w:tab w:val="left" w:pos="270"/>
          <w:tab w:val="left" w:pos="720"/>
        </w:tabs>
        <w:ind w:left="720"/>
        <w:rPr>
          <w:rFonts w:ascii="Arial" w:hAnsi="Arial" w:cs="Arial"/>
          <w:b w:val="0"/>
          <w:sz w:val="22"/>
          <w:szCs w:val="22"/>
        </w:rPr>
      </w:pPr>
    </w:p>
    <w:p w:rsidR="003C0417" w:rsidRPr="003C0417" w:rsidRDefault="003C0417" w:rsidP="003C0417">
      <w:pPr>
        <w:pStyle w:val="BodyTextIndent3"/>
        <w:numPr>
          <w:ilvl w:val="0"/>
          <w:numId w:val="46"/>
        </w:numPr>
        <w:tabs>
          <w:tab w:val="left" w:pos="270"/>
          <w:tab w:val="left" w:pos="720"/>
          <w:tab w:val="left" w:pos="5400"/>
        </w:tabs>
        <w:jc w:val="left"/>
        <w:rPr>
          <w:rFonts w:ascii="Arial" w:hAnsi="Arial" w:cs="Arial"/>
          <w:b w:val="0"/>
          <w:sz w:val="22"/>
          <w:szCs w:val="22"/>
        </w:rPr>
      </w:pPr>
      <w:r w:rsidRPr="003C0417">
        <w:rPr>
          <w:rFonts w:ascii="Arial" w:hAnsi="Arial" w:cs="Arial"/>
          <w:b w:val="0"/>
          <w:sz w:val="22"/>
          <w:szCs w:val="22"/>
        </w:rPr>
        <w:t>Prior to any work in the City road right of way, an encroachment permit shall be acquired by the contractor performing the work.  No material or equipment storage may be placed in the road right-of-way.</w:t>
      </w:r>
    </w:p>
    <w:p w:rsidR="003C0417" w:rsidRPr="003C0417" w:rsidRDefault="003C0417" w:rsidP="003C0417">
      <w:pPr>
        <w:pStyle w:val="BodyTextIndent3"/>
        <w:ind w:left="720"/>
        <w:rPr>
          <w:rFonts w:ascii="Arial" w:eastAsia="Calibri" w:hAnsi="Arial" w:cs="Arial"/>
          <w:b w:val="0"/>
          <w:color w:val="365F91" w:themeColor="accent1" w:themeShade="BF"/>
          <w:sz w:val="22"/>
          <w:szCs w:val="22"/>
        </w:rPr>
      </w:pPr>
    </w:p>
    <w:p w:rsidR="003C0417" w:rsidRPr="003C0417" w:rsidRDefault="003C0417" w:rsidP="003C0417">
      <w:pPr>
        <w:pStyle w:val="BodyTextIndent3"/>
        <w:numPr>
          <w:ilvl w:val="0"/>
          <w:numId w:val="46"/>
        </w:numPr>
        <w:jc w:val="left"/>
        <w:rPr>
          <w:rFonts w:ascii="Arial" w:eastAsia="Calibri" w:hAnsi="Arial" w:cs="Arial"/>
          <w:b w:val="0"/>
          <w:color w:val="365F91" w:themeColor="accent1" w:themeShade="BF"/>
          <w:sz w:val="22"/>
          <w:szCs w:val="22"/>
        </w:rPr>
      </w:pPr>
      <w:r w:rsidRPr="003C0417">
        <w:rPr>
          <w:rFonts w:ascii="Arial" w:hAnsi="Arial" w:cs="Arial"/>
          <w:b w:val="0"/>
          <w:sz w:val="22"/>
          <w:szCs w:val="22"/>
        </w:rPr>
        <w:t>During construction, any construction activity shall be subject to a construction noise curfew, except when otherwise specified in the building permit issued by the City.  Construction noise shall be prohibited between the hours of</w:t>
      </w:r>
      <w:r w:rsidRPr="003C0417">
        <w:rPr>
          <w:rFonts w:ascii="Arial" w:hAnsi="Arial" w:cs="Arial"/>
          <w:b w:val="0"/>
          <w:strike/>
          <w:sz w:val="22"/>
          <w:szCs w:val="22"/>
        </w:rPr>
        <w:t xml:space="preserve"> </w:t>
      </w:r>
      <w:r w:rsidRPr="00C45295">
        <w:rPr>
          <w:rFonts w:ascii="Arial" w:hAnsi="Arial" w:cs="Arial"/>
          <w:b w:val="0"/>
          <w:strike/>
          <w:sz w:val="22"/>
          <w:szCs w:val="22"/>
        </w:rPr>
        <w:t>nine</w:t>
      </w:r>
      <w:r w:rsidRPr="00C45295">
        <w:rPr>
          <w:rFonts w:ascii="Arial" w:hAnsi="Arial" w:cs="Arial"/>
          <w:b w:val="0"/>
          <w:sz w:val="22"/>
          <w:szCs w:val="22"/>
        </w:rPr>
        <w:t xml:space="preserve"> </w:t>
      </w:r>
      <w:r w:rsidRPr="00C45295">
        <w:rPr>
          <w:rFonts w:ascii="Arial" w:hAnsi="Arial" w:cs="Arial"/>
          <w:b w:val="0"/>
          <w:sz w:val="22"/>
          <w:szCs w:val="22"/>
          <w:u w:val="single"/>
        </w:rPr>
        <w:t xml:space="preserve">6 </w:t>
      </w:r>
      <w:r w:rsidRPr="00C45295">
        <w:rPr>
          <w:rFonts w:ascii="Arial" w:hAnsi="Arial" w:cs="Arial"/>
          <w:b w:val="0"/>
          <w:sz w:val="22"/>
          <w:szCs w:val="22"/>
        </w:rPr>
        <w:t>p.m. and 7:30 a.m. on weekdays.</w:t>
      </w:r>
      <w:r w:rsidRPr="003C0417">
        <w:rPr>
          <w:rFonts w:ascii="Arial" w:hAnsi="Arial" w:cs="Arial"/>
          <w:b w:val="0"/>
          <w:sz w:val="22"/>
          <w:szCs w:val="22"/>
        </w:rPr>
        <w:t xml:space="preserve"> Construction noise shall be prohibited on weekends with the exception of Saturday work between 9</w:t>
      </w:r>
      <w:r w:rsidR="00642D1E">
        <w:rPr>
          <w:rFonts w:ascii="Arial" w:hAnsi="Arial" w:cs="Arial"/>
          <w:b w:val="0"/>
          <w:sz w:val="22"/>
          <w:szCs w:val="22"/>
        </w:rPr>
        <w:t xml:space="preserve"> </w:t>
      </w:r>
      <w:r w:rsidRPr="003C0417">
        <w:rPr>
          <w:rFonts w:ascii="Arial" w:hAnsi="Arial" w:cs="Arial"/>
          <w:b w:val="0"/>
          <w:sz w:val="22"/>
          <w:szCs w:val="22"/>
        </w:rPr>
        <w:t>a.m. and 4 p.m. or emergency work approved by the building official. §9.12.010B</w:t>
      </w:r>
    </w:p>
    <w:p w:rsidR="003C0417" w:rsidRPr="003C0417" w:rsidRDefault="003C0417" w:rsidP="003C0417">
      <w:pPr>
        <w:pStyle w:val="ListParagraph"/>
        <w:rPr>
          <w:rFonts w:ascii="Arial" w:hAnsi="Arial" w:cs="Arial"/>
        </w:rPr>
      </w:pPr>
    </w:p>
    <w:p w:rsidR="003C0417" w:rsidRPr="003C0417" w:rsidRDefault="003C0417" w:rsidP="003C0417">
      <w:pPr>
        <w:pStyle w:val="BodyTextIndent3"/>
        <w:numPr>
          <w:ilvl w:val="0"/>
          <w:numId w:val="46"/>
        </w:numPr>
        <w:tabs>
          <w:tab w:val="left" w:pos="270"/>
          <w:tab w:val="left" w:pos="720"/>
          <w:tab w:val="left" w:pos="5400"/>
        </w:tabs>
        <w:jc w:val="left"/>
        <w:rPr>
          <w:rFonts w:ascii="Arial" w:hAnsi="Arial" w:cs="Arial"/>
          <w:b w:val="0"/>
          <w:sz w:val="22"/>
          <w:szCs w:val="22"/>
        </w:rPr>
      </w:pPr>
      <w:r w:rsidRPr="003C0417">
        <w:rPr>
          <w:rFonts w:ascii="Arial" w:hAnsi="Arial" w:cs="Arial"/>
          <w:b w:val="0"/>
          <w:sz w:val="22"/>
          <w:szCs w:val="22"/>
        </w:rPr>
        <w:t>Prior to a project final, all cracked or broken driveway approaches, curb, gutter, or sidewalk shall be replaced per the Public Works Standard Details and to the satisfaction of the Public Works Department.  All replaced driveway approaches, curb, gutter or sidewalk shall meet current Accessibility Standards.</w:t>
      </w:r>
    </w:p>
    <w:p w:rsidR="003C0417" w:rsidRPr="003C0417" w:rsidRDefault="003C0417" w:rsidP="003C0417">
      <w:pPr>
        <w:pStyle w:val="ListParagraph"/>
        <w:rPr>
          <w:rFonts w:ascii="Arial" w:hAnsi="Arial" w:cs="Arial"/>
        </w:rPr>
      </w:pPr>
    </w:p>
    <w:p w:rsidR="003C0417" w:rsidRPr="003C0417" w:rsidRDefault="003C0417" w:rsidP="003C0417">
      <w:pPr>
        <w:pStyle w:val="BodyTextIndent3"/>
        <w:numPr>
          <w:ilvl w:val="0"/>
          <w:numId w:val="46"/>
        </w:numPr>
        <w:tabs>
          <w:tab w:val="left" w:pos="270"/>
          <w:tab w:val="left" w:pos="720"/>
          <w:tab w:val="left" w:pos="5400"/>
        </w:tabs>
        <w:jc w:val="left"/>
        <w:rPr>
          <w:rFonts w:ascii="Arial" w:hAnsi="Arial" w:cs="Arial"/>
          <w:b w:val="0"/>
          <w:sz w:val="22"/>
          <w:szCs w:val="22"/>
        </w:rPr>
      </w:pPr>
      <w:r w:rsidRPr="003C0417">
        <w:rPr>
          <w:rFonts w:ascii="Arial" w:hAnsi="Arial" w:cs="Arial"/>
          <w:b w:val="0"/>
          <w:sz w:val="22"/>
          <w:szCs w:val="22"/>
        </w:rPr>
        <w:t xml:space="preserve">Prior to issuance of a Certificate of Occupancy, the applicant shall demonstrate compliance with the tree removal permit authorized by this permit for 2 trees to be removed from the property.  Replacement trees shall be planted at a 2:1 ratio. Required replacement trees shall be 24’” box and shall be planted as shown on the approved plans. </w:t>
      </w:r>
    </w:p>
    <w:p w:rsidR="003C0417" w:rsidRPr="003C0417" w:rsidRDefault="003C0417" w:rsidP="003C0417">
      <w:pPr>
        <w:pStyle w:val="BodyTextIndent3"/>
        <w:tabs>
          <w:tab w:val="left" w:pos="270"/>
          <w:tab w:val="left" w:pos="720"/>
        </w:tabs>
        <w:ind w:left="720"/>
        <w:rPr>
          <w:rFonts w:ascii="Arial" w:hAnsi="Arial" w:cs="Arial"/>
          <w:b w:val="0"/>
          <w:sz w:val="22"/>
          <w:szCs w:val="22"/>
        </w:rPr>
      </w:pPr>
      <w:r w:rsidRPr="003C0417">
        <w:rPr>
          <w:rFonts w:ascii="Arial" w:hAnsi="Arial" w:cs="Arial"/>
          <w:b w:val="0"/>
          <w:sz w:val="22"/>
          <w:szCs w:val="22"/>
        </w:rPr>
        <w:t xml:space="preserve">   </w:t>
      </w:r>
    </w:p>
    <w:p w:rsidR="003C0417" w:rsidRPr="003C0417" w:rsidRDefault="003C0417" w:rsidP="003C0417">
      <w:pPr>
        <w:numPr>
          <w:ilvl w:val="0"/>
          <w:numId w:val="46"/>
        </w:numPr>
        <w:tabs>
          <w:tab w:val="left" w:pos="720"/>
          <w:tab w:val="left" w:pos="5400"/>
        </w:tabs>
        <w:rPr>
          <w:rFonts w:ascii="Arial" w:hAnsi="Arial" w:cs="Arial"/>
          <w:sz w:val="22"/>
          <w:szCs w:val="22"/>
        </w:rPr>
      </w:pPr>
      <w:r w:rsidRPr="003C0417">
        <w:rPr>
          <w:rFonts w:ascii="Arial" w:hAnsi="Arial" w:cs="Arial"/>
          <w:sz w:val="22"/>
          <w:szCs w:val="22"/>
        </w:rPr>
        <w:t xml:space="preserve">Prior to issuance of a Certificate of Occupancy, compliance with all conditions of approval shall be demonstrated to the satisfaction of the Community Development Director.  Upon evidence of non-compliance with conditions of approval or applicable municipal code provisions, the applicant shall remedy the non-compliance to the satisfaction of the Community Development Director or shall file an application for a permit amendment for Planning Commission consideration. Failure to remedy </w:t>
      </w:r>
      <w:proofErr w:type="gramStart"/>
      <w:r w:rsidRPr="003C0417">
        <w:rPr>
          <w:rFonts w:ascii="Arial" w:hAnsi="Arial" w:cs="Arial"/>
          <w:sz w:val="22"/>
          <w:szCs w:val="22"/>
        </w:rPr>
        <w:t>a non</w:t>
      </w:r>
      <w:proofErr w:type="gramEnd"/>
      <w:r w:rsidRPr="003C0417">
        <w:rPr>
          <w:rFonts w:ascii="Arial" w:hAnsi="Arial" w:cs="Arial"/>
          <w:sz w:val="22"/>
          <w:szCs w:val="22"/>
        </w:rPr>
        <w:t>-compliance in a timely manner may result in permit revocation.</w:t>
      </w:r>
    </w:p>
    <w:p w:rsidR="003C0417" w:rsidRPr="003C0417" w:rsidRDefault="003C0417" w:rsidP="003C0417">
      <w:pPr>
        <w:pStyle w:val="ListParagraph"/>
        <w:rPr>
          <w:rFonts w:ascii="Arial" w:hAnsi="Arial" w:cs="Arial"/>
        </w:rPr>
      </w:pPr>
    </w:p>
    <w:p w:rsidR="003C0417" w:rsidRPr="003C0417" w:rsidRDefault="003C0417" w:rsidP="003C0417">
      <w:pPr>
        <w:pStyle w:val="BodyTextIndent3"/>
        <w:numPr>
          <w:ilvl w:val="0"/>
          <w:numId w:val="46"/>
        </w:numPr>
        <w:tabs>
          <w:tab w:val="left" w:pos="270"/>
          <w:tab w:val="left" w:pos="720"/>
          <w:tab w:val="left" w:pos="5400"/>
        </w:tabs>
        <w:jc w:val="left"/>
        <w:rPr>
          <w:rFonts w:ascii="Arial" w:hAnsi="Arial" w:cs="Arial"/>
          <w:b w:val="0"/>
          <w:sz w:val="22"/>
          <w:szCs w:val="22"/>
        </w:rPr>
      </w:pPr>
      <w:r w:rsidRPr="003C0417">
        <w:rPr>
          <w:rFonts w:ascii="Arial" w:hAnsi="Arial" w:cs="Arial"/>
          <w:b w:val="0"/>
          <w:sz w:val="22"/>
          <w:szCs w:val="22"/>
        </w:rPr>
        <w:t xml:space="preserve">This permit shall expire 24 months from the date of issuance.   The applicant shall have an approved building permit and construction underway before this date to prevent permit expiration.   </w:t>
      </w:r>
      <w:r w:rsidRPr="003C0417">
        <w:rPr>
          <w:rFonts w:ascii="Arial" w:hAnsi="Arial" w:cs="Arial"/>
          <w:b w:val="0"/>
          <w:sz w:val="22"/>
          <w:szCs w:val="22"/>
        </w:rPr>
        <w:lastRenderedPageBreak/>
        <w:t>Applications for extension may be submitted by the applicant prior to expiration pursuant to Municipal Code section 17.81.160.</w:t>
      </w:r>
    </w:p>
    <w:p w:rsidR="003C0417" w:rsidRPr="003C0417" w:rsidRDefault="003C0417" w:rsidP="003C0417">
      <w:pPr>
        <w:pStyle w:val="ListParagraph"/>
        <w:rPr>
          <w:rFonts w:ascii="Arial" w:hAnsi="Arial" w:cs="Arial"/>
        </w:rPr>
      </w:pPr>
    </w:p>
    <w:p w:rsidR="003C0417" w:rsidRPr="003C0417" w:rsidRDefault="003C0417" w:rsidP="003C0417">
      <w:pPr>
        <w:pStyle w:val="BodyTextIndent3"/>
        <w:numPr>
          <w:ilvl w:val="0"/>
          <w:numId w:val="46"/>
        </w:numPr>
        <w:tabs>
          <w:tab w:val="left" w:pos="270"/>
          <w:tab w:val="left" w:pos="720"/>
          <w:tab w:val="left" w:pos="5400"/>
        </w:tabs>
        <w:jc w:val="left"/>
        <w:rPr>
          <w:rFonts w:ascii="Arial" w:hAnsi="Arial" w:cs="Arial"/>
          <w:b w:val="0"/>
          <w:sz w:val="22"/>
          <w:szCs w:val="22"/>
        </w:rPr>
      </w:pPr>
      <w:r w:rsidRPr="003C0417">
        <w:rPr>
          <w:rFonts w:ascii="Arial" w:hAnsi="Arial" w:cs="Arial"/>
          <w:b w:val="0"/>
          <w:sz w:val="22"/>
          <w:szCs w:val="22"/>
        </w:rPr>
        <w:t>The planning and infrastructure review and approval are transferable with the title to the underlying property so that an approved project may be conveyed or assigned by the applicant to others without losing the approval. The permit cannot be transferred off the site on which the approval was granted.</w:t>
      </w:r>
    </w:p>
    <w:p w:rsidR="003C0417" w:rsidRPr="003C0417" w:rsidRDefault="003C0417" w:rsidP="003C0417">
      <w:pPr>
        <w:pStyle w:val="ListParagraph"/>
        <w:rPr>
          <w:rFonts w:ascii="Arial" w:hAnsi="Arial" w:cs="Arial"/>
        </w:rPr>
      </w:pPr>
    </w:p>
    <w:p w:rsidR="003C0417" w:rsidRPr="003C0417" w:rsidRDefault="003C0417" w:rsidP="003C0417">
      <w:pPr>
        <w:pStyle w:val="BodyTextIndent3"/>
        <w:numPr>
          <w:ilvl w:val="0"/>
          <w:numId w:val="46"/>
        </w:numPr>
        <w:tabs>
          <w:tab w:val="left" w:pos="270"/>
          <w:tab w:val="left" w:pos="720"/>
          <w:tab w:val="left" w:pos="5400"/>
        </w:tabs>
        <w:jc w:val="left"/>
        <w:rPr>
          <w:rFonts w:ascii="Arial" w:hAnsi="Arial" w:cs="Arial"/>
          <w:b w:val="0"/>
          <w:sz w:val="22"/>
          <w:szCs w:val="22"/>
        </w:rPr>
      </w:pPr>
      <w:r w:rsidRPr="003C0417">
        <w:rPr>
          <w:rFonts w:ascii="Arial" w:hAnsi="Arial" w:cs="Arial"/>
          <w:b w:val="0"/>
          <w:sz w:val="22"/>
          <w:szCs w:val="22"/>
        </w:rPr>
        <w:t xml:space="preserve">Upon receipt of certificate of occupancy, garbage and recycling containers shall be placed out of public view on non-collection days. </w:t>
      </w:r>
    </w:p>
    <w:p w:rsidR="003C0417" w:rsidRPr="003C0417" w:rsidRDefault="003C0417" w:rsidP="003C0417">
      <w:pPr>
        <w:pStyle w:val="ListParagraph"/>
        <w:rPr>
          <w:rFonts w:ascii="Arial" w:hAnsi="Arial" w:cs="Arial"/>
          <w:sz w:val="22"/>
          <w:szCs w:val="22"/>
        </w:rPr>
      </w:pPr>
    </w:p>
    <w:p w:rsidR="003C0417" w:rsidRPr="00C45295" w:rsidRDefault="003C0417" w:rsidP="003C0417">
      <w:pPr>
        <w:pStyle w:val="BodyTextIndent3"/>
        <w:numPr>
          <w:ilvl w:val="0"/>
          <w:numId w:val="46"/>
        </w:numPr>
        <w:tabs>
          <w:tab w:val="left" w:pos="270"/>
          <w:tab w:val="left" w:pos="720"/>
          <w:tab w:val="left" w:pos="5400"/>
        </w:tabs>
        <w:jc w:val="left"/>
        <w:rPr>
          <w:rFonts w:ascii="Arial" w:hAnsi="Arial" w:cs="Arial"/>
          <w:b w:val="0"/>
          <w:sz w:val="22"/>
          <w:szCs w:val="22"/>
          <w:u w:val="single"/>
        </w:rPr>
      </w:pPr>
      <w:r w:rsidRPr="00C45295">
        <w:rPr>
          <w:rFonts w:ascii="Arial" w:hAnsi="Arial" w:cs="Arial"/>
          <w:b w:val="0"/>
          <w:sz w:val="22"/>
          <w:szCs w:val="22"/>
          <w:u w:val="single"/>
        </w:rPr>
        <w:t>A management plan is required to maintain street access along Wharf Road during construction.  The management plan must be approved by the Public Works Director.</w:t>
      </w:r>
    </w:p>
    <w:p w:rsidR="003C0417" w:rsidRPr="00C45295" w:rsidRDefault="003C0417" w:rsidP="003C0417">
      <w:pPr>
        <w:pStyle w:val="ListParagraph"/>
        <w:rPr>
          <w:rFonts w:ascii="Arial" w:hAnsi="Arial" w:cs="Arial"/>
          <w:sz w:val="22"/>
          <w:szCs w:val="22"/>
          <w:u w:val="single"/>
        </w:rPr>
      </w:pPr>
    </w:p>
    <w:p w:rsidR="003C0417" w:rsidRPr="00C45295" w:rsidRDefault="003C0417" w:rsidP="003C0417">
      <w:pPr>
        <w:pStyle w:val="BodyTextIndent3"/>
        <w:numPr>
          <w:ilvl w:val="0"/>
          <w:numId w:val="46"/>
        </w:numPr>
        <w:tabs>
          <w:tab w:val="left" w:pos="270"/>
          <w:tab w:val="left" w:pos="720"/>
          <w:tab w:val="left" w:pos="5400"/>
        </w:tabs>
        <w:jc w:val="left"/>
        <w:rPr>
          <w:rFonts w:ascii="Arial" w:hAnsi="Arial" w:cs="Arial"/>
          <w:b w:val="0"/>
          <w:sz w:val="22"/>
          <w:szCs w:val="22"/>
          <w:u w:val="single"/>
        </w:rPr>
      </w:pPr>
      <w:r w:rsidRPr="00C45295">
        <w:rPr>
          <w:rFonts w:ascii="Arial" w:hAnsi="Arial" w:cs="Arial"/>
          <w:b w:val="0"/>
          <w:sz w:val="22"/>
          <w:szCs w:val="22"/>
          <w:u w:val="single"/>
        </w:rPr>
        <w:t>All vegetation on the green roof must be maintained in a healthy state.</w:t>
      </w:r>
    </w:p>
    <w:p w:rsidR="003C0417" w:rsidRPr="00C45295" w:rsidRDefault="003C0417" w:rsidP="003C0417">
      <w:pPr>
        <w:pStyle w:val="ListParagraph"/>
        <w:rPr>
          <w:rFonts w:ascii="Arial" w:hAnsi="Arial" w:cs="Arial"/>
          <w:u w:val="single"/>
        </w:rPr>
      </w:pPr>
    </w:p>
    <w:p w:rsidR="003C0417" w:rsidRPr="00C45295" w:rsidRDefault="003C0417" w:rsidP="003C0417">
      <w:pPr>
        <w:pStyle w:val="BodyTextIndent3"/>
        <w:numPr>
          <w:ilvl w:val="0"/>
          <w:numId w:val="46"/>
        </w:numPr>
        <w:tabs>
          <w:tab w:val="left" w:pos="270"/>
          <w:tab w:val="left" w:pos="720"/>
          <w:tab w:val="left" w:pos="5400"/>
        </w:tabs>
        <w:jc w:val="left"/>
        <w:rPr>
          <w:rFonts w:ascii="Arial" w:hAnsi="Arial" w:cs="Arial"/>
          <w:b w:val="0"/>
          <w:sz w:val="22"/>
          <w:szCs w:val="22"/>
          <w:u w:val="single"/>
        </w:rPr>
      </w:pPr>
      <w:r w:rsidRPr="00C45295">
        <w:rPr>
          <w:rFonts w:ascii="Arial" w:hAnsi="Arial" w:cs="Arial"/>
          <w:b w:val="0"/>
          <w:sz w:val="22"/>
          <w:szCs w:val="22"/>
          <w:u w:val="single"/>
        </w:rPr>
        <w:t xml:space="preserve">The new home is located adjacent to the Visitor </w:t>
      </w:r>
      <w:proofErr w:type="gramStart"/>
      <w:r w:rsidRPr="00C45295">
        <w:rPr>
          <w:rFonts w:ascii="Arial" w:hAnsi="Arial" w:cs="Arial"/>
          <w:b w:val="0"/>
          <w:sz w:val="22"/>
          <w:szCs w:val="22"/>
          <w:u w:val="single"/>
        </w:rPr>
        <w:t>Serving</w:t>
      </w:r>
      <w:proofErr w:type="gramEnd"/>
      <w:r w:rsidRPr="00C45295">
        <w:rPr>
          <w:rFonts w:ascii="Arial" w:hAnsi="Arial" w:cs="Arial"/>
          <w:b w:val="0"/>
          <w:sz w:val="22"/>
          <w:szCs w:val="22"/>
          <w:u w:val="single"/>
        </w:rPr>
        <w:t xml:space="preserve"> zoning district.  There is an existing restaurant with an operating trolley located on the adjacent property.  The trolley and restaurant are established uses, both of which generate noise which is audible to residents within the neighborhood.  Prior to the sale of the new home or property, the owner of the property must disclose the potentially significant noise impacts of the adjacent use to all prospective buyers.</w:t>
      </w:r>
    </w:p>
    <w:p w:rsidR="003C0417" w:rsidRPr="00644442" w:rsidRDefault="003C0417" w:rsidP="003C0417">
      <w:pPr>
        <w:tabs>
          <w:tab w:val="left" w:pos="720"/>
          <w:tab w:val="left" w:pos="5400"/>
        </w:tabs>
        <w:rPr>
          <w:rFonts w:ascii="Arial" w:hAnsi="Arial" w:cs="Arial"/>
          <w:sz w:val="22"/>
          <w:u w:val="single"/>
        </w:rPr>
      </w:pPr>
    </w:p>
    <w:p w:rsidR="003C0417" w:rsidRPr="00644442" w:rsidRDefault="003C0417" w:rsidP="003C0417">
      <w:pPr>
        <w:tabs>
          <w:tab w:val="left" w:pos="720"/>
          <w:tab w:val="left" w:pos="5400"/>
        </w:tabs>
        <w:rPr>
          <w:rFonts w:ascii="Arial" w:hAnsi="Arial" w:cs="Arial"/>
          <w:b/>
          <w:sz w:val="22"/>
        </w:rPr>
      </w:pPr>
      <w:r w:rsidRPr="00644442">
        <w:rPr>
          <w:rFonts w:ascii="Arial" w:hAnsi="Arial" w:cs="Arial"/>
          <w:b/>
          <w:sz w:val="22"/>
          <w:u w:val="single"/>
        </w:rPr>
        <w:t>FINDINGS</w:t>
      </w:r>
    </w:p>
    <w:p w:rsidR="003C0417" w:rsidRDefault="003C0417" w:rsidP="003C0417">
      <w:pPr>
        <w:numPr>
          <w:ilvl w:val="0"/>
          <w:numId w:val="47"/>
        </w:numPr>
        <w:tabs>
          <w:tab w:val="left" w:pos="720"/>
          <w:tab w:val="left" w:pos="5400"/>
        </w:tabs>
        <w:rPr>
          <w:rFonts w:ascii="Arial" w:hAnsi="Arial" w:cs="Arial"/>
          <w:b/>
          <w:sz w:val="22"/>
        </w:rPr>
      </w:pPr>
      <w:r w:rsidRPr="00644442">
        <w:rPr>
          <w:rFonts w:ascii="Arial" w:hAnsi="Arial" w:cs="Arial"/>
          <w:b/>
          <w:sz w:val="22"/>
        </w:rPr>
        <w:t xml:space="preserve">The application, subject to the conditions imposed, will secure the </w:t>
      </w:r>
      <w:r>
        <w:rPr>
          <w:rFonts w:ascii="Arial" w:hAnsi="Arial" w:cs="Arial"/>
          <w:b/>
          <w:sz w:val="22"/>
        </w:rPr>
        <w:t>purposes of the Zoning Ordinance, General Plan, and Local Coastal Plan.</w:t>
      </w:r>
    </w:p>
    <w:p w:rsidR="003C0417" w:rsidRDefault="003C0417" w:rsidP="003C0417">
      <w:pPr>
        <w:pStyle w:val="BodyTextIndent"/>
        <w:rPr>
          <w:rFonts w:ascii="Arial" w:hAnsi="Arial" w:cs="Arial"/>
          <w:sz w:val="22"/>
        </w:rPr>
      </w:pPr>
      <w:r>
        <w:rPr>
          <w:rFonts w:ascii="Arial" w:hAnsi="Arial" w:cs="Arial"/>
          <w:sz w:val="22"/>
        </w:rPr>
        <w:tab/>
        <w:t xml:space="preserve">Community Development Department Staff, the Architectural and Site Review Committee, and the Planning Commission have all reviewed the project.  The project secures the purposes of the R-1 (Single Family Residence) Zoning District, the AR (Automatic Review) Zoning Districts, and the Soquel Creek Riparian </w:t>
      </w:r>
      <w:proofErr w:type="spellStart"/>
      <w:r>
        <w:rPr>
          <w:rFonts w:ascii="Arial" w:hAnsi="Arial" w:cs="Arial"/>
          <w:sz w:val="22"/>
        </w:rPr>
        <w:t>Riparian</w:t>
      </w:r>
      <w:proofErr w:type="spellEnd"/>
      <w:r>
        <w:rPr>
          <w:rFonts w:ascii="Arial" w:hAnsi="Arial" w:cs="Arial"/>
          <w:sz w:val="22"/>
        </w:rPr>
        <w:t xml:space="preserve"> Corridor.  A Variance for the side yard setback has been granted by the Planning Commission to carry out the objectives of the Zoning Ordinance, General Plan and Local Coastal Plan.</w:t>
      </w:r>
    </w:p>
    <w:p w:rsidR="003C0417" w:rsidRDefault="003C0417" w:rsidP="003C0417">
      <w:pPr>
        <w:pStyle w:val="BodyTextIndent"/>
      </w:pPr>
    </w:p>
    <w:p w:rsidR="003C0417" w:rsidRPr="00C45295" w:rsidRDefault="003C0417" w:rsidP="003C0417">
      <w:pPr>
        <w:numPr>
          <w:ilvl w:val="0"/>
          <w:numId w:val="47"/>
        </w:numPr>
        <w:tabs>
          <w:tab w:val="left" w:pos="720"/>
          <w:tab w:val="left" w:pos="5400"/>
        </w:tabs>
        <w:ind w:left="720" w:hanging="720"/>
        <w:rPr>
          <w:rFonts w:ascii="Arial" w:hAnsi="Arial" w:cs="Arial"/>
          <w:b/>
          <w:sz w:val="22"/>
        </w:rPr>
      </w:pPr>
      <w:r w:rsidRPr="00C45295">
        <w:rPr>
          <w:rFonts w:ascii="Arial" w:hAnsi="Arial" w:cs="Arial"/>
          <w:b/>
          <w:sz w:val="22"/>
        </w:rPr>
        <w:t>The application will maintain the character and integrity of the neighborhood.</w:t>
      </w:r>
    </w:p>
    <w:p w:rsidR="003C0417" w:rsidRDefault="003C0417" w:rsidP="003C0417">
      <w:pPr>
        <w:pStyle w:val="BodyTextIndent"/>
        <w:rPr>
          <w:rFonts w:ascii="Arial" w:hAnsi="Arial" w:cs="Arial"/>
          <w:sz w:val="22"/>
        </w:rPr>
      </w:pPr>
      <w:r w:rsidRPr="00C45295">
        <w:rPr>
          <w:rFonts w:ascii="Arial" w:hAnsi="Arial" w:cs="Arial"/>
          <w:sz w:val="22"/>
        </w:rPr>
        <w:tab/>
        <w:t xml:space="preserve">Community Development Department Staff, the Architectural and Site Review Committee, and the Planning Commission have all reviewed the project.  The project is located adjacent to the </w:t>
      </w:r>
      <w:proofErr w:type="spellStart"/>
      <w:r w:rsidRPr="00C45295">
        <w:rPr>
          <w:rFonts w:ascii="Arial" w:hAnsi="Arial" w:cs="Arial"/>
          <w:sz w:val="22"/>
        </w:rPr>
        <w:t>Shadowbrook</w:t>
      </w:r>
      <w:proofErr w:type="spellEnd"/>
      <w:r w:rsidRPr="00C45295">
        <w:rPr>
          <w:rFonts w:ascii="Arial" w:hAnsi="Arial" w:cs="Arial"/>
          <w:sz w:val="22"/>
        </w:rPr>
        <w:t xml:space="preserve"> Restaurant with the cable car one foot off the north property line.  The </w:t>
      </w:r>
      <w:proofErr w:type="spellStart"/>
      <w:r w:rsidRPr="00C45295">
        <w:rPr>
          <w:rFonts w:ascii="Arial" w:hAnsi="Arial" w:cs="Arial"/>
          <w:sz w:val="22"/>
        </w:rPr>
        <w:t>Shadowbrook</w:t>
      </w:r>
      <w:proofErr w:type="spellEnd"/>
      <w:r w:rsidRPr="00C45295">
        <w:rPr>
          <w:rFonts w:ascii="Arial" w:hAnsi="Arial" w:cs="Arial"/>
          <w:sz w:val="22"/>
        </w:rPr>
        <w:t xml:space="preserve"> Cable Car is a local landmark.  The project received a variance to the required side yard setback to protect the local landmark on the adjacent property.  </w:t>
      </w:r>
      <w:r w:rsidRPr="00C45295">
        <w:rPr>
          <w:rFonts w:ascii="Arial" w:hAnsi="Arial" w:cs="Arial"/>
          <w:sz w:val="22"/>
          <w:u w:val="single"/>
        </w:rPr>
        <w:t>The applicant also acknowledged the noise that exists from the trolley and restaurant which is audible to residents within the neighborhood.  Conditions of approval have been included to ensure that the project maintains the character and integrity of the neighborhood and allows the continued operation of the adjacent restaurant.</w:t>
      </w:r>
      <w:r w:rsidRPr="00C45295">
        <w:rPr>
          <w:rFonts w:ascii="Arial" w:hAnsi="Arial" w:cs="Arial"/>
          <w:sz w:val="22"/>
        </w:rPr>
        <w:t xml:space="preserve">  The proposed single-family residence complements the existing mix of single-family and commercial in the neighborhood in use, mass and scale, materials, height, and architecture.  The home has been designed to not impact the riparian corridor of the Soquel Creek.</w:t>
      </w:r>
      <w:r>
        <w:rPr>
          <w:rFonts w:ascii="Arial" w:hAnsi="Arial" w:cs="Arial"/>
          <w:sz w:val="22"/>
        </w:rPr>
        <w:t xml:space="preserve">      </w:t>
      </w:r>
    </w:p>
    <w:p w:rsidR="003C0417" w:rsidRPr="00A70920" w:rsidRDefault="003C0417" w:rsidP="003C0417">
      <w:pPr>
        <w:pStyle w:val="BodyTextIndent"/>
        <w:rPr>
          <w:rFonts w:ascii="Arial" w:hAnsi="Arial" w:cs="Arial"/>
          <w:sz w:val="22"/>
          <w:szCs w:val="22"/>
        </w:rPr>
      </w:pPr>
    </w:p>
    <w:p w:rsidR="003C0417" w:rsidRDefault="003C0417" w:rsidP="003C0417">
      <w:pPr>
        <w:pStyle w:val="BodyTextIndent"/>
        <w:numPr>
          <w:ilvl w:val="0"/>
          <w:numId w:val="47"/>
        </w:numPr>
        <w:ind w:left="720" w:hanging="720"/>
        <w:jc w:val="left"/>
        <w:rPr>
          <w:rFonts w:ascii="Arial" w:hAnsi="Arial" w:cs="Arial"/>
          <w:sz w:val="22"/>
        </w:rPr>
      </w:pPr>
      <w:r>
        <w:rPr>
          <w:rFonts w:ascii="Arial" w:hAnsi="Arial" w:cs="Arial"/>
          <w:b/>
          <w:sz w:val="22"/>
        </w:rPr>
        <w:t>This project is categorically exempt under Section 15303(a) of the California Environmental Quality Act and is not subject to Section 753.5 of Title 14 of the California Code of Regulations.</w:t>
      </w:r>
    </w:p>
    <w:p w:rsidR="00D52FFD" w:rsidRDefault="003C0417" w:rsidP="003C0417">
      <w:pPr>
        <w:ind w:left="720"/>
        <w:rPr>
          <w:rFonts w:ascii="Arial" w:hAnsi="Arial" w:cs="Arial"/>
          <w:b/>
          <w:bCs/>
          <w:sz w:val="22"/>
        </w:rPr>
      </w:pPr>
      <w:r w:rsidRPr="00D56E82">
        <w:rPr>
          <w:rFonts w:ascii="Arial" w:hAnsi="Arial" w:cs="Arial"/>
          <w:bCs/>
          <w:sz w:val="22"/>
        </w:rPr>
        <w:t xml:space="preserve">This project involves construction of a new single-family residence in the </w:t>
      </w:r>
      <w:r>
        <w:rPr>
          <w:rFonts w:ascii="Arial" w:hAnsi="Arial" w:cs="Arial"/>
          <w:bCs/>
          <w:sz w:val="22"/>
        </w:rPr>
        <w:t xml:space="preserve">RM-M </w:t>
      </w:r>
      <w:r w:rsidRPr="00D56E82">
        <w:rPr>
          <w:rFonts w:ascii="Arial" w:hAnsi="Arial" w:cs="Arial"/>
          <w:bCs/>
          <w:sz w:val="22"/>
        </w:rPr>
        <w:t>(</w:t>
      </w:r>
      <w:r>
        <w:rPr>
          <w:rFonts w:ascii="Arial" w:hAnsi="Arial" w:cs="Arial"/>
          <w:bCs/>
          <w:sz w:val="22"/>
        </w:rPr>
        <w:t>multi-</w:t>
      </w:r>
      <w:r w:rsidRPr="00D56E82">
        <w:rPr>
          <w:rFonts w:ascii="Arial" w:hAnsi="Arial" w:cs="Arial"/>
          <w:bCs/>
          <w:sz w:val="22"/>
        </w:rPr>
        <w:t>family residence) Zoning District.  Section 15303 of the CEQA Guidelines exempts the construction of a single-family residence in a residential zone.</w:t>
      </w:r>
    </w:p>
    <w:p w:rsidR="00D52FFD" w:rsidRDefault="00D52FFD" w:rsidP="00536D22">
      <w:pPr>
        <w:rPr>
          <w:rFonts w:ascii="Arial" w:hAnsi="Arial" w:cs="Arial"/>
          <w:b/>
          <w:bCs/>
          <w:sz w:val="22"/>
        </w:rPr>
      </w:pPr>
    </w:p>
    <w:p w:rsidR="000E72E6" w:rsidRPr="000E72E6" w:rsidRDefault="000E72E6" w:rsidP="000E72E6">
      <w:pPr>
        <w:jc w:val="both"/>
        <w:rPr>
          <w:rFonts w:ascii="Arial" w:hAnsi="Arial" w:cs="Arial"/>
          <w:b/>
          <w:sz w:val="22"/>
          <w:szCs w:val="22"/>
        </w:rPr>
      </w:pPr>
      <w:r w:rsidRPr="000E72E6">
        <w:rPr>
          <w:rFonts w:ascii="Arial" w:hAnsi="Arial" w:cs="Arial"/>
          <w:b/>
          <w:sz w:val="22"/>
          <w:szCs w:val="22"/>
          <w:u w:val="single"/>
        </w:rPr>
        <w:lastRenderedPageBreak/>
        <w:t>COASTAL FINDINGS</w:t>
      </w:r>
    </w:p>
    <w:p w:rsidR="000E72E6" w:rsidRPr="00A22DC4" w:rsidRDefault="000E72E6" w:rsidP="000E72E6">
      <w:pPr>
        <w:jc w:val="both"/>
        <w:rPr>
          <w:rFonts w:ascii="Arial" w:hAnsi="Arial" w:cs="Arial"/>
          <w:sz w:val="22"/>
          <w:szCs w:val="22"/>
        </w:rPr>
      </w:pPr>
    </w:p>
    <w:p w:rsidR="000E72E6" w:rsidRPr="00965C90" w:rsidRDefault="000E72E6" w:rsidP="000E72E6">
      <w:pPr>
        <w:ind w:left="720"/>
        <w:jc w:val="both"/>
        <w:rPr>
          <w:rFonts w:ascii="Arial" w:hAnsi="Arial" w:cs="Arial"/>
          <w:b/>
          <w:i/>
          <w:color w:val="000000"/>
          <w:sz w:val="22"/>
          <w:szCs w:val="22"/>
        </w:rPr>
      </w:pPr>
      <w:r w:rsidRPr="00965C90">
        <w:rPr>
          <w:rFonts w:ascii="Arial" w:hAnsi="Arial" w:cs="Arial"/>
          <w:b/>
          <w:i/>
          <w:color w:val="000000"/>
          <w:sz w:val="22"/>
          <w:szCs w:val="22"/>
        </w:rPr>
        <w:t>D. Findings Required. A coastal permit shall be granted only upon adoption of specific written factual findings supporting the conclusion that the proposed development conforms to the certified Local Coastal Program, including, but not limited to:</w:t>
      </w:r>
    </w:p>
    <w:p w:rsidR="000E72E6" w:rsidRPr="00A22DC4" w:rsidRDefault="000E72E6" w:rsidP="000E72E6">
      <w:pPr>
        <w:ind w:left="720"/>
        <w:jc w:val="both"/>
        <w:rPr>
          <w:rFonts w:ascii="Arial" w:hAnsi="Arial" w:cs="Arial"/>
          <w:sz w:val="22"/>
          <w:szCs w:val="22"/>
        </w:rPr>
      </w:pPr>
    </w:p>
    <w:p w:rsidR="000E72E6" w:rsidRPr="00A22DC4" w:rsidRDefault="000E72E6" w:rsidP="000E72E6">
      <w:pPr>
        <w:widowControl w:val="0"/>
        <w:numPr>
          <w:ilvl w:val="0"/>
          <w:numId w:val="19"/>
        </w:numPr>
        <w:tabs>
          <w:tab w:val="num" w:pos="1440"/>
        </w:tabs>
        <w:autoSpaceDE w:val="0"/>
        <w:autoSpaceDN w:val="0"/>
        <w:adjustRightInd w:val="0"/>
        <w:jc w:val="both"/>
        <w:rPr>
          <w:rFonts w:ascii="Arial" w:hAnsi="Arial" w:cs="Arial"/>
          <w:sz w:val="22"/>
          <w:szCs w:val="22"/>
        </w:rPr>
      </w:pPr>
      <w:r w:rsidRPr="00A22DC4">
        <w:rPr>
          <w:rFonts w:ascii="Arial" w:hAnsi="Arial" w:cs="Arial"/>
          <w:sz w:val="22"/>
          <w:szCs w:val="22"/>
        </w:rPr>
        <w:t xml:space="preserve">The proposed development conforms to the City’s certified Local Coastal Plan (LCP). The specific, factual findings, as per CMC Section 17.46.090 (D) are as follows: </w:t>
      </w:r>
    </w:p>
    <w:p w:rsidR="000E72E6" w:rsidRPr="00A22DC4" w:rsidRDefault="000E72E6" w:rsidP="000E72E6">
      <w:pPr>
        <w:ind w:left="720"/>
        <w:jc w:val="both"/>
        <w:rPr>
          <w:rFonts w:ascii="Arial" w:hAnsi="Arial" w:cs="Arial"/>
          <w:sz w:val="22"/>
          <w:szCs w:val="22"/>
        </w:rPr>
      </w:pPr>
    </w:p>
    <w:p w:rsidR="000E72E6" w:rsidRPr="00965C90" w:rsidRDefault="000E72E6" w:rsidP="000E72E6">
      <w:pPr>
        <w:ind w:left="720"/>
        <w:jc w:val="both"/>
        <w:rPr>
          <w:rFonts w:ascii="Arial" w:hAnsi="Arial" w:cs="Arial"/>
          <w:b/>
          <w:i/>
          <w:color w:val="000000"/>
          <w:sz w:val="22"/>
          <w:szCs w:val="22"/>
        </w:rPr>
      </w:pPr>
      <w:r w:rsidRPr="00965C90">
        <w:rPr>
          <w:rFonts w:ascii="Arial" w:hAnsi="Arial" w:cs="Arial"/>
          <w:b/>
          <w:i/>
          <w:sz w:val="22"/>
          <w:szCs w:val="22"/>
        </w:rPr>
        <w:t>(D) (2)</w:t>
      </w:r>
      <w:r w:rsidRPr="00965C90">
        <w:rPr>
          <w:rFonts w:ascii="Arial" w:hAnsi="Arial" w:cs="Arial"/>
          <w:b/>
          <w:i/>
          <w:color w:val="000000"/>
          <w:sz w:val="22"/>
          <w:szCs w:val="22"/>
        </w:rPr>
        <w:t xml:space="preserve"> Require Project-Specific Findings. In determining any requirement for public access, including the type of access and character of use, the city shall evaluate and document in written findings the factors identified in subsections (D) (2) (a) through (e), to the extent applicable. The findings shall explain the basis for the conclusions and decisions of the city and shall be supported by substantial evidence in the record. If an access dedication is required as a condition of approval, the findings shall explain how the adverse effects which have been identified will be alleviated or mitigated by the dedication. As used in this section, “cumulative effect” means the effect of the individual project in combination with the effects of past projects, other current projects, and probable future projects, including development allowed under applicable planning and zoning.</w:t>
      </w:r>
    </w:p>
    <w:p w:rsidR="000E72E6" w:rsidRPr="00A22DC4" w:rsidRDefault="000E72E6" w:rsidP="000E72E6">
      <w:pPr>
        <w:jc w:val="both"/>
        <w:rPr>
          <w:rFonts w:ascii="Arial" w:hAnsi="Arial" w:cs="Arial"/>
          <w:sz w:val="22"/>
          <w:szCs w:val="22"/>
        </w:rPr>
      </w:pPr>
    </w:p>
    <w:p w:rsidR="000E72E6" w:rsidRPr="00F80E5D" w:rsidRDefault="000E72E6" w:rsidP="000E72E6">
      <w:pPr>
        <w:ind w:left="720"/>
        <w:jc w:val="both"/>
        <w:rPr>
          <w:rFonts w:ascii="Arial" w:hAnsi="Arial" w:cs="Arial"/>
          <w:b/>
          <w:i/>
          <w:sz w:val="22"/>
          <w:szCs w:val="22"/>
        </w:rPr>
      </w:pPr>
      <w:r w:rsidRPr="00F80E5D">
        <w:rPr>
          <w:rFonts w:ascii="Arial" w:hAnsi="Arial" w:cs="Arial"/>
          <w:b/>
          <w:i/>
          <w:sz w:val="22"/>
          <w:szCs w:val="22"/>
        </w:rPr>
        <w:t xml:space="preserve">(D) (2) (a) </w:t>
      </w:r>
      <w:r w:rsidRPr="00F80E5D">
        <w:rPr>
          <w:rFonts w:ascii="Arial" w:hAnsi="Arial" w:cs="Arial"/>
          <w:b/>
          <w:i/>
          <w:color w:val="000000"/>
          <w:sz w:val="22"/>
          <w:szCs w:val="22"/>
        </w:rPr>
        <w:t xml:space="preserve">Project Effects on Demand for Access and Recreation. </w:t>
      </w:r>
      <w:proofErr w:type="gramStart"/>
      <w:r w:rsidRPr="00F80E5D">
        <w:rPr>
          <w:rFonts w:ascii="Arial" w:hAnsi="Arial" w:cs="Arial"/>
          <w:b/>
          <w:i/>
          <w:color w:val="000000"/>
          <w:sz w:val="22"/>
          <w:szCs w:val="22"/>
        </w:rPr>
        <w:t>Identification of existing and open public access and coastal recreation areas and facilities in the regional and local vicinity of the development.</w:t>
      </w:r>
      <w:proofErr w:type="gramEnd"/>
      <w:r w:rsidRPr="00F80E5D">
        <w:rPr>
          <w:rFonts w:ascii="Arial" w:hAnsi="Arial" w:cs="Arial"/>
          <w:b/>
          <w:i/>
          <w:color w:val="000000"/>
          <w:sz w:val="22"/>
          <w:szCs w:val="22"/>
        </w:rPr>
        <w:t xml:space="preserve"> </w:t>
      </w:r>
      <w:proofErr w:type="gramStart"/>
      <w:r w:rsidRPr="00F80E5D">
        <w:rPr>
          <w:rFonts w:ascii="Arial" w:hAnsi="Arial" w:cs="Arial"/>
          <w:b/>
          <w:i/>
          <w:color w:val="000000"/>
          <w:sz w:val="22"/>
          <w:szCs w:val="22"/>
        </w:rPr>
        <w:t>Analysis of the project’s effects upon existing public access and recreation opportunities.</w:t>
      </w:r>
      <w:proofErr w:type="gramEnd"/>
      <w:r w:rsidRPr="00F80E5D">
        <w:rPr>
          <w:rFonts w:ascii="Arial" w:hAnsi="Arial" w:cs="Arial"/>
          <w:b/>
          <w:i/>
          <w:color w:val="000000"/>
          <w:sz w:val="22"/>
          <w:szCs w:val="22"/>
        </w:rPr>
        <w:t xml:space="preserve"> Analysis of the project’s cumulative effects upon the use and capacity of the identified access and recreation opportunities, including public tidelands and beach resources, and upon the capacity of major coastal roads from subdivision, intensification or cumulative build-out. Projection for the anticipated demand and need for increased coastal access and recreation opportunities for the public. </w:t>
      </w:r>
      <w:proofErr w:type="gramStart"/>
      <w:r w:rsidRPr="00F80E5D">
        <w:rPr>
          <w:rFonts w:ascii="Arial" w:hAnsi="Arial" w:cs="Arial"/>
          <w:b/>
          <w:i/>
          <w:color w:val="000000"/>
          <w:sz w:val="22"/>
          <w:szCs w:val="22"/>
        </w:rPr>
        <w:t>Analysis of the contribution of the project’s cumulative effects to any such projected increase.</w:t>
      </w:r>
      <w:proofErr w:type="gramEnd"/>
      <w:r w:rsidRPr="00F80E5D">
        <w:rPr>
          <w:rFonts w:ascii="Arial" w:hAnsi="Arial" w:cs="Arial"/>
          <w:b/>
          <w:i/>
          <w:color w:val="000000"/>
          <w:sz w:val="22"/>
          <w:szCs w:val="22"/>
        </w:rPr>
        <w:t xml:space="preserve"> </w:t>
      </w:r>
      <w:proofErr w:type="gramStart"/>
      <w:r w:rsidRPr="00F80E5D">
        <w:rPr>
          <w:rFonts w:ascii="Arial" w:hAnsi="Arial" w:cs="Arial"/>
          <w:b/>
          <w:i/>
          <w:color w:val="000000"/>
          <w:sz w:val="22"/>
          <w:szCs w:val="22"/>
        </w:rPr>
        <w:t>Description of the physical characteristics of the site and its proximity to the sea, tideland viewing points, upland recreation areas, and trail linkages to tidelands or recreation areas.</w:t>
      </w:r>
      <w:proofErr w:type="gramEnd"/>
      <w:r w:rsidRPr="00F80E5D">
        <w:rPr>
          <w:rFonts w:ascii="Arial" w:hAnsi="Arial" w:cs="Arial"/>
          <w:b/>
          <w:i/>
          <w:color w:val="000000"/>
          <w:sz w:val="22"/>
          <w:szCs w:val="22"/>
        </w:rPr>
        <w:t xml:space="preserve"> Analysis of the importance and potential of the site, because of its location or other characteristics, for creating, preserving or enhancing public access to tidelands or public recreation opportunities;</w:t>
      </w:r>
      <w:r w:rsidRPr="00F80E5D">
        <w:rPr>
          <w:rFonts w:ascii="Arial" w:hAnsi="Arial" w:cs="Arial"/>
          <w:b/>
          <w:i/>
          <w:sz w:val="22"/>
          <w:szCs w:val="22"/>
        </w:rPr>
        <w:t xml:space="preserve"> </w:t>
      </w:r>
    </w:p>
    <w:p w:rsidR="000E72E6" w:rsidRPr="0025162A" w:rsidRDefault="000E72E6" w:rsidP="000E72E6">
      <w:pPr>
        <w:ind w:left="720"/>
        <w:jc w:val="both"/>
        <w:rPr>
          <w:rFonts w:ascii="Arial" w:hAnsi="Arial" w:cs="Arial"/>
          <w:sz w:val="22"/>
          <w:szCs w:val="22"/>
        </w:rPr>
      </w:pPr>
    </w:p>
    <w:p w:rsidR="000E72E6" w:rsidRPr="00D0708E" w:rsidRDefault="000E72E6" w:rsidP="000E72E6">
      <w:pPr>
        <w:widowControl w:val="0"/>
        <w:numPr>
          <w:ilvl w:val="0"/>
          <w:numId w:val="19"/>
        </w:numPr>
        <w:tabs>
          <w:tab w:val="left" w:pos="-1440"/>
          <w:tab w:val="num" w:pos="1080"/>
        </w:tabs>
        <w:autoSpaceDE w:val="0"/>
        <w:autoSpaceDN w:val="0"/>
        <w:adjustRightInd w:val="0"/>
        <w:ind w:left="1080"/>
        <w:jc w:val="both"/>
      </w:pPr>
      <w:r w:rsidRPr="00F34F9B">
        <w:rPr>
          <w:rFonts w:ascii="Arial" w:hAnsi="Arial"/>
          <w:sz w:val="22"/>
          <w:szCs w:val="22"/>
        </w:rPr>
        <w:t xml:space="preserve">The proposed project is located </w:t>
      </w:r>
      <w:r>
        <w:rPr>
          <w:rFonts w:ascii="Arial" w:hAnsi="Arial"/>
          <w:sz w:val="22"/>
          <w:szCs w:val="22"/>
        </w:rPr>
        <w:t xml:space="preserve">at </w:t>
      </w:r>
      <w:r w:rsidRPr="00C45295">
        <w:rPr>
          <w:rFonts w:ascii="Arial" w:hAnsi="Arial"/>
          <w:strike/>
          <w:sz w:val="22"/>
          <w:szCs w:val="22"/>
        </w:rPr>
        <w:t>1730</w:t>
      </w:r>
      <w:r w:rsidRPr="00C45295">
        <w:rPr>
          <w:rFonts w:ascii="Arial" w:hAnsi="Arial"/>
          <w:sz w:val="22"/>
          <w:szCs w:val="22"/>
        </w:rPr>
        <w:t xml:space="preserve"> </w:t>
      </w:r>
      <w:r w:rsidR="00200DAF" w:rsidRPr="00C45295">
        <w:rPr>
          <w:rFonts w:ascii="Arial" w:hAnsi="Arial"/>
          <w:sz w:val="22"/>
          <w:szCs w:val="22"/>
        </w:rPr>
        <w:t>1740</w:t>
      </w:r>
      <w:r w:rsidR="00200DAF">
        <w:rPr>
          <w:rFonts w:ascii="Arial" w:hAnsi="Arial"/>
          <w:sz w:val="22"/>
          <w:szCs w:val="22"/>
        </w:rPr>
        <w:t xml:space="preserve"> </w:t>
      </w:r>
      <w:r>
        <w:rPr>
          <w:rFonts w:ascii="Arial" w:hAnsi="Arial"/>
          <w:sz w:val="22"/>
          <w:szCs w:val="22"/>
        </w:rPr>
        <w:t>Wharf Road.  The rear property line is located along the Soquel Creek.  There is an existing 10 foot wide pedestrian easement at the foot of the hill adjacent to the Soquel creek.  More than half of the property is a scenic easement that cannot be built upon.  No development is allowed within the scenic easement or the pedestrian easement.  The new home will be located directly off Wharf Road.  T</w:t>
      </w:r>
      <w:r w:rsidRPr="00D0708E">
        <w:rPr>
          <w:rFonts w:ascii="Arial" w:hAnsi="Arial" w:cs="Arial"/>
          <w:sz w:val="22"/>
          <w:szCs w:val="22"/>
        </w:rPr>
        <w:t xml:space="preserve">he project will not directly affect public access and coastal recreation areas as it involves </w:t>
      </w:r>
      <w:r>
        <w:rPr>
          <w:rFonts w:ascii="Arial" w:hAnsi="Arial" w:cs="Arial"/>
          <w:sz w:val="22"/>
          <w:szCs w:val="22"/>
        </w:rPr>
        <w:t>a single family home located along the frontage of Wharf Road.  T</w:t>
      </w:r>
      <w:r w:rsidRPr="00D0708E">
        <w:rPr>
          <w:rFonts w:ascii="Arial" w:hAnsi="Arial" w:cs="Arial"/>
          <w:sz w:val="22"/>
          <w:szCs w:val="22"/>
        </w:rPr>
        <w:t xml:space="preserve">he </w:t>
      </w:r>
      <w:r>
        <w:rPr>
          <w:rFonts w:ascii="Arial" w:hAnsi="Arial" w:cs="Arial"/>
          <w:sz w:val="22"/>
          <w:szCs w:val="22"/>
        </w:rPr>
        <w:t xml:space="preserve">home will not have an effect on </w:t>
      </w:r>
      <w:r w:rsidRPr="00D0708E">
        <w:rPr>
          <w:rFonts w:ascii="Arial" w:hAnsi="Arial" w:cs="Arial"/>
          <w:sz w:val="22"/>
          <w:szCs w:val="22"/>
        </w:rPr>
        <w:t>public trail</w:t>
      </w:r>
      <w:r>
        <w:rPr>
          <w:rFonts w:ascii="Arial" w:hAnsi="Arial" w:cs="Arial"/>
          <w:sz w:val="22"/>
          <w:szCs w:val="22"/>
        </w:rPr>
        <w:t>s</w:t>
      </w:r>
      <w:r w:rsidRPr="00D0708E">
        <w:rPr>
          <w:rFonts w:ascii="Arial" w:hAnsi="Arial" w:cs="Arial"/>
          <w:sz w:val="22"/>
          <w:szCs w:val="22"/>
        </w:rPr>
        <w:t xml:space="preserve"> or beach access.</w:t>
      </w:r>
    </w:p>
    <w:p w:rsidR="000E72E6" w:rsidRDefault="000E72E6" w:rsidP="000E72E6">
      <w:pPr>
        <w:tabs>
          <w:tab w:val="left" w:pos="-1440"/>
        </w:tabs>
        <w:ind w:left="1080"/>
        <w:jc w:val="both"/>
      </w:pPr>
    </w:p>
    <w:p w:rsidR="000E72E6" w:rsidRDefault="000E72E6" w:rsidP="000E72E6">
      <w:pPr>
        <w:tabs>
          <w:tab w:val="left" w:pos="-1440"/>
        </w:tabs>
        <w:ind w:left="720"/>
        <w:jc w:val="both"/>
        <w:rPr>
          <w:rFonts w:ascii="Arial" w:hAnsi="Arial" w:cs="Arial"/>
          <w:b/>
          <w:i/>
          <w:color w:val="000000"/>
          <w:sz w:val="22"/>
          <w:szCs w:val="22"/>
        </w:rPr>
      </w:pPr>
      <w:r w:rsidRPr="00FE32C5">
        <w:rPr>
          <w:rFonts w:ascii="Arial" w:hAnsi="Arial" w:cs="Arial"/>
          <w:b/>
          <w:i/>
          <w:sz w:val="22"/>
          <w:szCs w:val="22"/>
        </w:rPr>
        <w:t xml:space="preserve">(D) (2) (b) </w:t>
      </w:r>
      <w:r w:rsidRPr="00FE32C5">
        <w:rPr>
          <w:rFonts w:ascii="Arial" w:hAnsi="Arial" w:cs="Arial"/>
          <w:b/>
          <w:i/>
          <w:color w:val="000000"/>
          <w:sz w:val="22"/>
          <w:szCs w:val="22"/>
        </w:rPr>
        <w:t xml:space="preserve">Shoreline Processes. Description of the existing shoreline conditions, including beach profile, accessibility and usability of the beach, history of erosion or accretion, character and sources of sand, wave and sand movement, presence of shoreline protective structures, location of the line of mean high tide during the season when the beach is at its narrowest (generally during the late winter) and the proximity of that line to existing structures, and any other factors which substantially characterize or affect the shoreline processes at the site. Identification of anticipated changes to </w:t>
      </w:r>
      <w:r w:rsidRPr="00FE32C5">
        <w:rPr>
          <w:rFonts w:ascii="Arial" w:hAnsi="Arial" w:cs="Arial"/>
          <w:b/>
          <w:i/>
          <w:color w:val="000000"/>
          <w:sz w:val="22"/>
          <w:szCs w:val="22"/>
        </w:rPr>
        <w:lastRenderedPageBreak/>
        <w:t>shoreline processes at the site. Identification of anticipated changes to shoreline processes and beach profile unrelated to the proposed development. Description and analysis of any reasonably likely changes, attributable to the primary and cumulative effects of the project, to: wave and sand movement affecting beaches in the vicinity of the project; the profile of the beach; the character, extent, accessibility and usability of the beach; and any other factors which characterize or affect beaches in the vicinity. Analysis of the effect of any identified changes of the project, alone or in combination with other anticipated changes, will have upon the ability of the public to use public tidelands and shoreline recreation areas;</w:t>
      </w:r>
    </w:p>
    <w:p w:rsidR="000E72E6" w:rsidRPr="00FE32C5" w:rsidRDefault="000E72E6" w:rsidP="000E72E6">
      <w:pPr>
        <w:tabs>
          <w:tab w:val="left" w:pos="-1440"/>
        </w:tabs>
        <w:ind w:left="720"/>
        <w:jc w:val="both"/>
        <w:rPr>
          <w:rFonts w:ascii="Arial" w:hAnsi="Arial" w:cs="Arial"/>
          <w:b/>
          <w:i/>
          <w:color w:val="000000"/>
          <w:sz w:val="22"/>
          <w:szCs w:val="22"/>
        </w:rPr>
      </w:pPr>
    </w:p>
    <w:p w:rsidR="000E72E6" w:rsidRDefault="000E72E6" w:rsidP="000E72E6">
      <w:pPr>
        <w:widowControl w:val="0"/>
        <w:numPr>
          <w:ilvl w:val="0"/>
          <w:numId w:val="19"/>
        </w:numPr>
        <w:tabs>
          <w:tab w:val="num" w:pos="1080"/>
        </w:tabs>
        <w:autoSpaceDE w:val="0"/>
        <w:autoSpaceDN w:val="0"/>
        <w:adjustRightInd w:val="0"/>
        <w:ind w:left="1080"/>
        <w:jc w:val="both"/>
        <w:rPr>
          <w:rFonts w:ascii="Arial" w:hAnsi="Arial"/>
          <w:sz w:val="22"/>
          <w:szCs w:val="22"/>
        </w:rPr>
      </w:pPr>
      <w:r w:rsidRPr="00F34F9B">
        <w:rPr>
          <w:rFonts w:ascii="Arial" w:hAnsi="Arial"/>
          <w:sz w:val="22"/>
          <w:szCs w:val="22"/>
        </w:rPr>
        <w:t xml:space="preserve">The proposed project is located </w:t>
      </w:r>
      <w:r>
        <w:rPr>
          <w:rFonts w:ascii="Arial" w:hAnsi="Arial"/>
          <w:sz w:val="22"/>
          <w:szCs w:val="22"/>
        </w:rPr>
        <w:t xml:space="preserve">along Wharf Road.  </w:t>
      </w:r>
      <w:r>
        <w:rPr>
          <w:rFonts w:ascii="Arial" w:hAnsi="Arial" w:cs="Arial"/>
          <w:sz w:val="22"/>
          <w:szCs w:val="22"/>
        </w:rPr>
        <w:t xml:space="preserve">No portion of the project is located along the shoreline or beach.  </w:t>
      </w:r>
    </w:p>
    <w:p w:rsidR="000E72E6" w:rsidRPr="00C16379" w:rsidRDefault="000E72E6" w:rsidP="000E72E6">
      <w:pPr>
        <w:jc w:val="both"/>
        <w:rPr>
          <w:rFonts w:ascii="Arial" w:hAnsi="Arial" w:cs="Arial"/>
          <w:sz w:val="22"/>
          <w:szCs w:val="22"/>
        </w:rPr>
      </w:pPr>
    </w:p>
    <w:p w:rsidR="000E72E6" w:rsidRPr="000D023E" w:rsidRDefault="000E72E6" w:rsidP="000E72E6">
      <w:pPr>
        <w:ind w:left="720"/>
        <w:jc w:val="both"/>
        <w:rPr>
          <w:rFonts w:ascii="Arial" w:hAnsi="Arial" w:cs="Arial"/>
          <w:b/>
          <w:sz w:val="22"/>
          <w:szCs w:val="22"/>
        </w:rPr>
      </w:pPr>
      <w:r w:rsidRPr="000D023E">
        <w:rPr>
          <w:rFonts w:ascii="Arial" w:hAnsi="Arial" w:cs="Arial"/>
          <w:b/>
          <w:i/>
          <w:color w:val="000000"/>
          <w:sz w:val="22"/>
          <w:szCs w:val="22"/>
        </w:rPr>
        <w:t xml:space="preserve">(D) (2) (c) Historic Public Use. Evidence of use of the site by members of the general public for a continuous five-year period (such use may be seasonal). </w:t>
      </w:r>
      <w:proofErr w:type="gramStart"/>
      <w:r w:rsidRPr="000D023E">
        <w:rPr>
          <w:rFonts w:ascii="Arial" w:hAnsi="Arial" w:cs="Arial"/>
          <w:b/>
          <w:i/>
          <w:color w:val="000000"/>
          <w:sz w:val="22"/>
          <w:szCs w:val="22"/>
        </w:rPr>
        <w:t xml:space="preserve">Evidence of the type and character of use made by the public (vertical, lateral, </w:t>
      </w:r>
      <w:proofErr w:type="spellStart"/>
      <w:r w:rsidRPr="000D023E">
        <w:rPr>
          <w:rFonts w:ascii="Arial" w:hAnsi="Arial" w:cs="Arial"/>
          <w:b/>
          <w:i/>
          <w:color w:val="000000"/>
          <w:sz w:val="22"/>
          <w:szCs w:val="22"/>
        </w:rPr>
        <w:t>blufftop</w:t>
      </w:r>
      <w:proofErr w:type="spellEnd"/>
      <w:r w:rsidRPr="000D023E">
        <w:rPr>
          <w:rFonts w:ascii="Arial" w:hAnsi="Arial" w:cs="Arial"/>
          <w:b/>
          <w:i/>
          <w:color w:val="000000"/>
          <w:sz w:val="22"/>
          <w:szCs w:val="22"/>
        </w:rPr>
        <w:t>, etc., and for passive and/or active recreational use, etc.).</w:t>
      </w:r>
      <w:proofErr w:type="gramEnd"/>
      <w:r w:rsidRPr="000D023E">
        <w:rPr>
          <w:rFonts w:ascii="Arial" w:hAnsi="Arial" w:cs="Arial"/>
          <w:b/>
          <w:i/>
          <w:color w:val="000000"/>
          <w:sz w:val="22"/>
          <w:szCs w:val="22"/>
        </w:rPr>
        <w:t xml:space="preserve"> Identification of any agency (or person) </w:t>
      </w:r>
      <w:proofErr w:type="gramStart"/>
      <w:r w:rsidRPr="000D023E">
        <w:rPr>
          <w:rFonts w:ascii="Arial" w:hAnsi="Arial" w:cs="Arial"/>
          <w:b/>
          <w:i/>
          <w:color w:val="000000"/>
          <w:sz w:val="22"/>
          <w:szCs w:val="22"/>
        </w:rPr>
        <w:t>who</w:t>
      </w:r>
      <w:proofErr w:type="gramEnd"/>
      <w:r w:rsidRPr="000D023E">
        <w:rPr>
          <w:rFonts w:ascii="Arial" w:hAnsi="Arial" w:cs="Arial"/>
          <w:b/>
          <w:i/>
          <w:color w:val="000000"/>
          <w:sz w:val="22"/>
          <w:szCs w:val="22"/>
        </w:rPr>
        <w:t xml:space="preserve"> has maintained and/or improved the area subject to historic public use and the nature of the maintenance performed and improvements made. Identification of the record owner of the area historically used by the public and any attempts by the owner to prohibit public use of the area, including the success or failure of those attempts. Description of the potential for adverse impact on public use of the area from the proposed development (including but not limited to, creation of physical or psychological impediments to public use);</w:t>
      </w:r>
      <w:r w:rsidRPr="000D023E">
        <w:rPr>
          <w:rFonts w:ascii="Arial" w:hAnsi="Arial" w:cs="Arial"/>
          <w:b/>
          <w:sz w:val="22"/>
          <w:szCs w:val="22"/>
        </w:rPr>
        <w:t xml:space="preserve"> </w:t>
      </w:r>
    </w:p>
    <w:p w:rsidR="000E72E6" w:rsidRPr="00C16379" w:rsidRDefault="000E72E6" w:rsidP="000E72E6">
      <w:pPr>
        <w:ind w:left="720"/>
        <w:jc w:val="both"/>
        <w:rPr>
          <w:rFonts w:ascii="Arial" w:hAnsi="Arial" w:cs="Arial"/>
          <w:sz w:val="22"/>
          <w:szCs w:val="22"/>
        </w:rPr>
      </w:pPr>
    </w:p>
    <w:p w:rsidR="000E72E6" w:rsidRPr="00324066" w:rsidRDefault="000E72E6" w:rsidP="000E72E6">
      <w:pPr>
        <w:widowControl w:val="0"/>
        <w:numPr>
          <w:ilvl w:val="0"/>
          <w:numId w:val="19"/>
        </w:numPr>
        <w:tabs>
          <w:tab w:val="left" w:pos="-1440"/>
          <w:tab w:val="num" w:pos="1440"/>
        </w:tabs>
        <w:autoSpaceDE w:val="0"/>
        <w:autoSpaceDN w:val="0"/>
        <w:adjustRightInd w:val="0"/>
        <w:jc w:val="both"/>
        <w:rPr>
          <w:rFonts w:ascii="Arial" w:hAnsi="Arial" w:cs="Arial"/>
          <w:b/>
          <w:i/>
          <w:color w:val="000000"/>
          <w:sz w:val="22"/>
          <w:szCs w:val="22"/>
        </w:rPr>
      </w:pPr>
      <w:r>
        <w:rPr>
          <w:rFonts w:ascii="Arial" w:hAnsi="Arial" w:cs="Arial"/>
          <w:sz w:val="22"/>
          <w:szCs w:val="22"/>
        </w:rPr>
        <w:t xml:space="preserve">The privately owned site has a ten foot wide pedestrian easement along the rear property line located at the bottom of the hill along the Soquel Creek.  This easement may be utilized by members of the public to walk along the creek.  The development will not impact access to the pedestrian easement.    </w:t>
      </w:r>
    </w:p>
    <w:p w:rsidR="000E72E6" w:rsidRPr="00F0407E" w:rsidRDefault="000E72E6" w:rsidP="000E72E6">
      <w:pPr>
        <w:numPr>
          <w:ilvl w:val="0"/>
          <w:numId w:val="20"/>
        </w:numPr>
        <w:spacing w:before="100" w:beforeAutospacing="1" w:after="100" w:afterAutospacing="1"/>
        <w:ind w:left="720" w:firstLine="0"/>
        <w:jc w:val="both"/>
        <w:rPr>
          <w:rFonts w:ascii="Arial" w:hAnsi="Arial" w:cs="Arial"/>
          <w:b/>
          <w:i/>
          <w:color w:val="000000"/>
          <w:sz w:val="22"/>
          <w:szCs w:val="22"/>
        </w:rPr>
      </w:pPr>
      <w:r w:rsidRPr="00F0407E">
        <w:rPr>
          <w:rFonts w:ascii="Arial" w:hAnsi="Arial" w:cs="Arial"/>
          <w:b/>
          <w:i/>
          <w:color w:val="000000"/>
          <w:sz w:val="22"/>
          <w:szCs w:val="22"/>
        </w:rPr>
        <w:t xml:space="preserve"> (2) (</w:t>
      </w:r>
      <w:proofErr w:type="gramStart"/>
      <w:r w:rsidRPr="00F0407E">
        <w:rPr>
          <w:rFonts w:ascii="Arial" w:hAnsi="Arial" w:cs="Arial"/>
          <w:b/>
          <w:i/>
          <w:color w:val="000000"/>
          <w:sz w:val="22"/>
          <w:szCs w:val="22"/>
        </w:rPr>
        <w:t>d</w:t>
      </w:r>
      <w:proofErr w:type="gramEnd"/>
      <w:r w:rsidRPr="00F0407E">
        <w:rPr>
          <w:rFonts w:ascii="Arial" w:hAnsi="Arial" w:cs="Arial"/>
          <w:b/>
          <w:i/>
          <w:color w:val="000000"/>
          <w:sz w:val="22"/>
          <w:szCs w:val="22"/>
        </w:rPr>
        <w:t>) Physical Obstructions. Description of any physical aspects of the development which block or impede the ability of the public to get to or along the tidelands, public recreation areas, or other public coastal resources or to see the shoreline;</w:t>
      </w:r>
    </w:p>
    <w:p w:rsidR="000E72E6" w:rsidRDefault="000E72E6" w:rsidP="000E72E6">
      <w:pPr>
        <w:widowControl w:val="0"/>
        <w:numPr>
          <w:ilvl w:val="0"/>
          <w:numId w:val="19"/>
        </w:numPr>
        <w:tabs>
          <w:tab w:val="left" w:pos="-1440"/>
          <w:tab w:val="num" w:pos="1440"/>
        </w:tabs>
        <w:autoSpaceDE w:val="0"/>
        <w:autoSpaceDN w:val="0"/>
        <w:adjustRightInd w:val="0"/>
        <w:jc w:val="both"/>
        <w:rPr>
          <w:rFonts w:ascii="Arial" w:hAnsi="Arial" w:cs="Arial"/>
          <w:sz w:val="22"/>
          <w:szCs w:val="22"/>
        </w:rPr>
      </w:pPr>
      <w:r w:rsidRPr="00F34F9B">
        <w:rPr>
          <w:rFonts w:ascii="Arial" w:hAnsi="Arial"/>
          <w:sz w:val="22"/>
          <w:szCs w:val="22"/>
        </w:rPr>
        <w:t xml:space="preserve">The proposed project is located </w:t>
      </w:r>
      <w:r>
        <w:rPr>
          <w:rFonts w:ascii="Arial" w:hAnsi="Arial"/>
          <w:sz w:val="22"/>
          <w:szCs w:val="22"/>
        </w:rPr>
        <w:t xml:space="preserve">on private property adjacent to Wharf Road.  </w:t>
      </w:r>
      <w:r w:rsidRPr="00D63EF1">
        <w:rPr>
          <w:rFonts w:ascii="Arial" w:hAnsi="Arial" w:cs="Arial"/>
          <w:sz w:val="22"/>
          <w:szCs w:val="22"/>
        </w:rPr>
        <w:t xml:space="preserve">The </w:t>
      </w:r>
      <w:r>
        <w:rPr>
          <w:rFonts w:ascii="Arial" w:hAnsi="Arial" w:cs="Arial"/>
          <w:sz w:val="22"/>
          <w:szCs w:val="22"/>
        </w:rPr>
        <w:t xml:space="preserve">project will not block or impede the ability of the public to get to or along the tidelands, public </w:t>
      </w:r>
      <w:r w:rsidRPr="00D63EF1">
        <w:rPr>
          <w:rFonts w:ascii="Arial" w:hAnsi="Arial" w:cs="Arial"/>
          <w:sz w:val="22"/>
          <w:szCs w:val="22"/>
        </w:rPr>
        <w:t>recreation areas, or views to</w:t>
      </w:r>
      <w:r>
        <w:rPr>
          <w:rFonts w:ascii="Arial" w:hAnsi="Arial" w:cs="Arial"/>
          <w:sz w:val="22"/>
          <w:szCs w:val="22"/>
        </w:rPr>
        <w:t xml:space="preserve"> the shoreline.  The ten foot pedestrian easement along the rear property line will not be impacted by the new home.  </w:t>
      </w:r>
    </w:p>
    <w:p w:rsidR="000E72E6" w:rsidRPr="00D63EF1" w:rsidRDefault="000E72E6" w:rsidP="000E72E6">
      <w:pPr>
        <w:tabs>
          <w:tab w:val="left" w:pos="-1440"/>
        </w:tabs>
        <w:jc w:val="both"/>
        <w:rPr>
          <w:rFonts w:ascii="Arial" w:hAnsi="Arial" w:cs="Arial"/>
          <w:sz w:val="22"/>
          <w:szCs w:val="22"/>
        </w:rPr>
      </w:pPr>
    </w:p>
    <w:p w:rsidR="000E72E6" w:rsidRDefault="000E72E6" w:rsidP="000E72E6">
      <w:pPr>
        <w:ind w:left="720"/>
        <w:jc w:val="both"/>
        <w:rPr>
          <w:rFonts w:ascii="Arial" w:hAnsi="Arial" w:cs="Arial"/>
          <w:b/>
          <w:sz w:val="22"/>
          <w:szCs w:val="22"/>
        </w:rPr>
      </w:pPr>
      <w:r w:rsidRPr="00502861">
        <w:rPr>
          <w:rFonts w:ascii="Arial" w:hAnsi="Arial" w:cs="Arial"/>
          <w:b/>
          <w:i/>
          <w:color w:val="000000"/>
          <w:sz w:val="22"/>
          <w:szCs w:val="22"/>
        </w:rPr>
        <w:t xml:space="preserve"> (D) (2) (e) Other Adverse Impacts on Access and Recreation. </w:t>
      </w:r>
      <w:proofErr w:type="gramStart"/>
      <w:r w:rsidRPr="00502861">
        <w:rPr>
          <w:rFonts w:ascii="Arial" w:hAnsi="Arial" w:cs="Arial"/>
          <w:b/>
          <w:i/>
          <w:color w:val="000000"/>
          <w:sz w:val="22"/>
          <w:szCs w:val="22"/>
        </w:rPr>
        <w:t>Description of the development’s physical proximity and relationship to the shoreline and any public recreation area.</w:t>
      </w:r>
      <w:proofErr w:type="gramEnd"/>
      <w:r w:rsidRPr="00502861">
        <w:rPr>
          <w:rFonts w:ascii="Arial" w:hAnsi="Arial" w:cs="Arial"/>
          <w:b/>
          <w:i/>
          <w:color w:val="000000"/>
          <w:sz w:val="22"/>
          <w:szCs w:val="22"/>
        </w:rPr>
        <w:t xml:space="preserve"> Analysis of the extent of which buildings, walls, signs, streets or other aspects of the development, individually or cumulatively, are likely to diminish the public’s use of tidelands or lands committed to public recreation. Description of any alteration of the aesthetic, visual or recreational value of public use areas, and of any diminution of the quality or amount of recreational use of public lands which may be attributable to the individual or cumulative effects of the development.</w:t>
      </w:r>
      <w:r w:rsidRPr="00502861">
        <w:rPr>
          <w:rFonts w:ascii="Arial" w:hAnsi="Arial" w:cs="Arial"/>
          <w:b/>
          <w:sz w:val="22"/>
          <w:szCs w:val="22"/>
        </w:rPr>
        <w:t xml:space="preserve">   </w:t>
      </w:r>
    </w:p>
    <w:p w:rsidR="000E72E6" w:rsidRPr="00324066" w:rsidRDefault="000E72E6" w:rsidP="000E72E6">
      <w:pPr>
        <w:ind w:left="720"/>
        <w:jc w:val="both"/>
        <w:rPr>
          <w:rFonts w:ascii="Arial" w:hAnsi="Arial" w:cs="Arial"/>
          <w:sz w:val="22"/>
          <w:szCs w:val="22"/>
        </w:rPr>
      </w:pPr>
    </w:p>
    <w:p w:rsidR="000E72E6" w:rsidRPr="009F49D3" w:rsidRDefault="000E72E6" w:rsidP="000E72E6">
      <w:pPr>
        <w:widowControl w:val="0"/>
        <w:numPr>
          <w:ilvl w:val="0"/>
          <w:numId w:val="19"/>
        </w:numPr>
        <w:tabs>
          <w:tab w:val="left" w:pos="-1440"/>
          <w:tab w:val="num" w:pos="1440"/>
        </w:tabs>
        <w:autoSpaceDE w:val="0"/>
        <w:autoSpaceDN w:val="0"/>
        <w:adjustRightInd w:val="0"/>
        <w:jc w:val="both"/>
        <w:rPr>
          <w:rFonts w:ascii="Arial" w:hAnsi="Arial" w:cs="Arial"/>
          <w:color w:val="000000"/>
          <w:sz w:val="22"/>
          <w:szCs w:val="22"/>
        </w:rPr>
      </w:pPr>
      <w:r w:rsidRPr="00F34F9B">
        <w:rPr>
          <w:rFonts w:ascii="Arial" w:hAnsi="Arial"/>
          <w:sz w:val="22"/>
          <w:szCs w:val="22"/>
        </w:rPr>
        <w:t xml:space="preserve">The proposed project is located </w:t>
      </w:r>
      <w:r>
        <w:rPr>
          <w:rFonts w:ascii="Arial" w:hAnsi="Arial"/>
          <w:sz w:val="22"/>
          <w:szCs w:val="22"/>
        </w:rPr>
        <w:t xml:space="preserve">on private property that will not impact access and recreation.  There is a scenic easement that covers more than half the length of the lot.  No development is allowed within the scenic easement.  </w:t>
      </w:r>
      <w:r>
        <w:rPr>
          <w:rFonts w:ascii="Arial" w:hAnsi="Arial" w:cs="Arial"/>
          <w:sz w:val="22"/>
          <w:szCs w:val="22"/>
        </w:rPr>
        <w:t xml:space="preserve">The project does not </w:t>
      </w:r>
      <w:r w:rsidRPr="009F49D3">
        <w:rPr>
          <w:rFonts w:ascii="Arial" w:hAnsi="Arial" w:cs="Arial"/>
          <w:color w:val="000000"/>
          <w:sz w:val="22"/>
          <w:szCs w:val="22"/>
        </w:rPr>
        <w:t xml:space="preserve">diminish the public’s use of tidelands or </w:t>
      </w:r>
      <w:proofErr w:type="gramStart"/>
      <w:r w:rsidRPr="009F49D3">
        <w:rPr>
          <w:rFonts w:ascii="Arial" w:hAnsi="Arial" w:cs="Arial"/>
          <w:color w:val="000000"/>
          <w:sz w:val="22"/>
          <w:szCs w:val="22"/>
        </w:rPr>
        <w:t>lands committed</w:t>
      </w:r>
      <w:proofErr w:type="gramEnd"/>
      <w:r w:rsidRPr="009F49D3">
        <w:rPr>
          <w:rFonts w:ascii="Arial" w:hAnsi="Arial" w:cs="Arial"/>
          <w:color w:val="000000"/>
          <w:sz w:val="22"/>
          <w:szCs w:val="22"/>
        </w:rPr>
        <w:t xml:space="preserve"> to public recreation nor alter the </w:t>
      </w:r>
      <w:r w:rsidRPr="009F49D3">
        <w:rPr>
          <w:rFonts w:ascii="Arial" w:hAnsi="Arial" w:cs="Arial"/>
          <w:color w:val="000000"/>
          <w:sz w:val="22"/>
          <w:szCs w:val="22"/>
        </w:rPr>
        <w:lastRenderedPageBreak/>
        <w:t>aesthetic, visual or recreational value of public use areas.</w:t>
      </w:r>
    </w:p>
    <w:p w:rsidR="000E72E6" w:rsidRPr="009F49D3" w:rsidRDefault="000E72E6" w:rsidP="000E72E6">
      <w:pPr>
        <w:tabs>
          <w:tab w:val="left" w:pos="-1440"/>
        </w:tabs>
        <w:ind w:left="1440"/>
        <w:jc w:val="both"/>
        <w:rPr>
          <w:rFonts w:ascii="Arial" w:hAnsi="Arial" w:cs="Arial"/>
          <w:b/>
          <w:i/>
          <w:color w:val="000000"/>
          <w:sz w:val="22"/>
          <w:szCs w:val="22"/>
        </w:rPr>
      </w:pPr>
    </w:p>
    <w:p w:rsidR="000E72E6" w:rsidRPr="004B1227" w:rsidRDefault="000E72E6" w:rsidP="000E72E6">
      <w:pPr>
        <w:tabs>
          <w:tab w:val="left" w:pos="-1440"/>
        </w:tabs>
        <w:ind w:left="720"/>
        <w:jc w:val="both"/>
        <w:rPr>
          <w:rFonts w:ascii="Arial" w:hAnsi="Arial" w:cs="Arial"/>
          <w:b/>
          <w:i/>
          <w:color w:val="000000"/>
          <w:sz w:val="22"/>
          <w:szCs w:val="22"/>
        </w:rPr>
      </w:pPr>
      <w:r w:rsidRPr="004B1227">
        <w:rPr>
          <w:rFonts w:ascii="Arial" w:hAnsi="Arial" w:cs="Arial"/>
          <w:b/>
          <w:i/>
          <w:color w:val="000000"/>
          <w:sz w:val="22"/>
          <w:szCs w:val="22"/>
        </w:rPr>
        <w:t xml:space="preserve"> (D) (3) </w:t>
      </w:r>
      <w:r w:rsidRPr="004B1227">
        <w:rPr>
          <w:rFonts w:ascii="Arial" w:hAnsi="Arial" w:cs="Arial"/>
          <w:b/>
          <w:i/>
          <w:sz w:val="22"/>
          <w:szCs w:val="22"/>
        </w:rPr>
        <w:t xml:space="preserve">(a – c) </w:t>
      </w:r>
      <w:r w:rsidRPr="004B1227">
        <w:rPr>
          <w:rFonts w:ascii="Arial" w:hAnsi="Arial" w:cs="Arial"/>
          <w:b/>
          <w:i/>
          <w:color w:val="000000"/>
          <w:sz w:val="22"/>
          <w:szCs w:val="22"/>
        </w:rPr>
        <w:t>Required Findings for Public Access Exceptions. Any determination that one of the exceptions of subsection (F) (2) applies to a development shall be supported by written findings of fact, analysis and conclusions which address all of the following:</w:t>
      </w:r>
    </w:p>
    <w:p w:rsidR="000E72E6" w:rsidRPr="004B1227" w:rsidRDefault="000E72E6" w:rsidP="000E72E6">
      <w:pPr>
        <w:spacing w:before="100" w:beforeAutospacing="1" w:after="100" w:afterAutospacing="1"/>
        <w:ind w:left="720"/>
        <w:jc w:val="both"/>
        <w:rPr>
          <w:rFonts w:ascii="Arial" w:hAnsi="Arial" w:cs="Arial"/>
          <w:b/>
          <w:i/>
          <w:color w:val="000000"/>
          <w:sz w:val="22"/>
          <w:szCs w:val="22"/>
        </w:rPr>
      </w:pPr>
      <w:r w:rsidRPr="004B1227">
        <w:rPr>
          <w:rFonts w:ascii="Arial" w:hAnsi="Arial" w:cs="Arial"/>
          <w:b/>
          <w:i/>
          <w:color w:val="000000"/>
          <w:sz w:val="22"/>
          <w:szCs w:val="22"/>
        </w:rPr>
        <w:t>a.</w:t>
      </w:r>
      <w:r w:rsidRPr="004B1227">
        <w:rPr>
          <w:rFonts w:ascii="Arial" w:hAnsi="Arial" w:cs="Arial"/>
          <w:b/>
          <w:i/>
          <w:color w:val="000000"/>
          <w:sz w:val="22"/>
          <w:szCs w:val="22"/>
        </w:rPr>
        <w:tab/>
        <w:t>The type of access potentially applicable to the site involved (vertical, lateral, bluff top, etc.) and its location in relation to the fragile coastal resource to be protected, the agricultural use, the public safety concern, or the military facility which is the basis for the exception, as applicable;</w:t>
      </w:r>
    </w:p>
    <w:p w:rsidR="000E72E6" w:rsidRPr="004B1227" w:rsidRDefault="000E72E6" w:rsidP="000E72E6">
      <w:pPr>
        <w:spacing w:before="100" w:beforeAutospacing="1" w:after="100" w:afterAutospacing="1"/>
        <w:ind w:left="720"/>
        <w:jc w:val="both"/>
        <w:rPr>
          <w:rFonts w:ascii="Arial" w:hAnsi="Arial" w:cs="Arial"/>
          <w:b/>
          <w:i/>
          <w:color w:val="000000"/>
          <w:sz w:val="22"/>
          <w:szCs w:val="22"/>
        </w:rPr>
      </w:pPr>
      <w:r w:rsidRPr="004B1227">
        <w:rPr>
          <w:rFonts w:ascii="Arial" w:hAnsi="Arial" w:cs="Arial"/>
          <w:b/>
          <w:i/>
          <w:color w:val="000000"/>
          <w:sz w:val="22"/>
          <w:szCs w:val="22"/>
        </w:rPr>
        <w:t>b.</w:t>
      </w:r>
      <w:r w:rsidRPr="004B1227">
        <w:rPr>
          <w:rFonts w:ascii="Arial" w:hAnsi="Arial" w:cs="Arial"/>
          <w:b/>
          <w:i/>
          <w:color w:val="000000"/>
          <w:sz w:val="22"/>
          <w:szCs w:val="22"/>
        </w:rPr>
        <w:tab/>
        <w:t>Unavailability of any mitigating measures to manage the type, character, intensity, hours, season or location of such use so that agricultural resources, fragile coastal resources, public safety, or military security, as applicable, are protected;</w:t>
      </w:r>
    </w:p>
    <w:p w:rsidR="000E72E6" w:rsidRPr="004B1227" w:rsidRDefault="000E72E6" w:rsidP="000E72E6">
      <w:pPr>
        <w:spacing w:before="100" w:beforeAutospacing="1" w:after="100" w:afterAutospacing="1"/>
        <w:ind w:left="720"/>
        <w:jc w:val="both"/>
        <w:rPr>
          <w:rFonts w:ascii="Arial" w:hAnsi="Arial" w:cs="Arial"/>
          <w:b/>
          <w:i/>
          <w:color w:val="000000"/>
          <w:sz w:val="22"/>
          <w:szCs w:val="22"/>
        </w:rPr>
      </w:pPr>
      <w:r w:rsidRPr="004B1227">
        <w:rPr>
          <w:rFonts w:ascii="Arial" w:hAnsi="Arial" w:cs="Arial"/>
          <w:b/>
          <w:i/>
          <w:color w:val="000000"/>
          <w:sz w:val="22"/>
          <w:szCs w:val="22"/>
        </w:rPr>
        <w:t>c.</w:t>
      </w:r>
      <w:r w:rsidRPr="004B1227">
        <w:rPr>
          <w:rFonts w:ascii="Arial" w:hAnsi="Arial" w:cs="Arial"/>
          <w:b/>
          <w:i/>
          <w:color w:val="000000"/>
          <w:sz w:val="22"/>
          <w:szCs w:val="22"/>
        </w:rPr>
        <w:tab/>
        <w:t>Ability of the public, through another reasonable means, to reach the same area of public tidelands as would be made accessible by an access way on the subject land.</w:t>
      </w:r>
    </w:p>
    <w:p w:rsidR="000E72E6" w:rsidRPr="00C16379" w:rsidRDefault="000E72E6" w:rsidP="000E72E6">
      <w:pPr>
        <w:widowControl w:val="0"/>
        <w:numPr>
          <w:ilvl w:val="0"/>
          <w:numId w:val="19"/>
        </w:numPr>
        <w:tabs>
          <w:tab w:val="num" w:pos="1440"/>
        </w:tabs>
        <w:autoSpaceDE w:val="0"/>
        <w:autoSpaceDN w:val="0"/>
        <w:adjustRightInd w:val="0"/>
        <w:jc w:val="both"/>
        <w:rPr>
          <w:rFonts w:ascii="Arial" w:hAnsi="Arial" w:cs="Arial"/>
          <w:sz w:val="22"/>
          <w:szCs w:val="22"/>
        </w:rPr>
      </w:pPr>
      <w:r w:rsidRPr="00C16379">
        <w:rPr>
          <w:rFonts w:ascii="Arial" w:hAnsi="Arial" w:cs="Arial"/>
          <w:sz w:val="22"/>
          <w:szCs w:val="22"/>
        </w:rPr>
        <w:t>The project is not requesting a Public Access Exception, therefore these findings do not apply</w:t>
      </w:r>
    </w:p>
    <w:p w:rsidR="000E72E6" w:rsidRPr="00852B6B" w:rsidRDefault="000E72E6" w:rsidP="000E72E6">
      <w:pPr>
        <w:spacing w:before="100" w:beforeAutospacing="1" w:after="100" w:afterAutospacing="1"/>
        <w:ind w:left="720"/>
        <w:jc w:val="both"/>
        <w:rPr>
          <w:rFonts w:ascii="Arial" w:hAnsi="Arial" w:cs="Arial"/>
          <w:b/>
          <w:i/>
          <w:color w:val="000000"/>
          <w:sz w:val="22"/>
          <w:szCs w:val="22"/>
        </w:rPr>
      </w:pPr>
      <w:r w:rsidRPr="00852B6B">
        <w:rPr>
          <w:rFonts w:ascii="Arial" w:hAnsi="Arial" w:cs="Arial"/>
          <w:b/>
          <w:i/>
          <w:sz w:val="22"/>
          <w:szCs w:val="22"/>
        </w:rPr>
        <w:t xml:space="preserve">(D) (4) (a – f) </w:t>
      </w:r>
      <w:r w:rsidRPr="00852B6B">
        <w:rPr>
          <w:rFonts w:ascii="Arial" w:hAnsi="Arial" w:cs="Arial"/>
          <w:b/>
          <w:i/>
          <w:color w:val="000000"/>
          <w:sz w:val="22"/>
          <w:szCs w:val="22"/>
        </w:rPr>
        <w:t>Findings for Management Plan Conditions. Written findings in support of a condition requiring a management plan for regulating the time and manner or character of public access use must address the following factors, as applicable:</w:t>
      </w:r>
    </w:p>
    <w:p w:rsidR="000E72E6" w:rsidRDefault="000E72E6" w:rsidP="000E72E6">
      <w:pPr>
        <w:spacing w:before="100" w:beforeAutospacing="1" w:after="100" w:afterAutospacing="1"/>
        <w:ind w:left="720"/>
        <w:jc w:val="both"/>
        <w:rPr>
          <w:rFonts w:ascii="Arial" w:hAnsi="Arial" w:cs="Arial"/>
          <w:b/>
          <w:i/>
          <w:color w:val="000000"/>
          <w:sz w:val="22"/>
          <w:szCs w:val="22"/>
        </w:rPr>
      </w:pPr>
      <w:r w:rsidRPr="00852B6B">
        <w:rPr>
          <w:rFonts w:ascii="Arial" w:hAnsi="Arial" w:cs="Arial"/>
          <w:b/>
          <w:i/>
          <w:color w:val="000000"/>
          <w:sz w:val="22"/>
          <w:szCs w:val="22"/>
        </w:rPr>
        <w:t>a.</w:t>
      </w:r>
      <w:r w:rsidRPr="00852B6B">
        <w:rPr>
          <w:rFonts w:ascii="Arial" w:hAnsi="Arial" w:cs="Arial"/>
          <w:b/>
          <w:i/>
          <w:color w:val="000000"/>
          <w:sz w:val="22"/>
          <w:szCs w:val="22"/>
        </w:rPr>
        <w:tab/>
        <w:t>Identification and protection of specific habitat values including the reasons supporting the conclusions that such values must be protected by limiting the hours, seasons, or character of public use;</w:t>
      </w:r>
    </w:p>
    <w:p w:rsidR="000E72E6" w:rsidRPr="00DC1EF1" w:rsidRDefault="000E72E6" w:rsidP="000E72E6">
      <w:pPr>
        <w:numPr>
          <w:ilvl w:val="0"/>
          <w:numId w:val="19"/>
        </w:numPr>
        <w:tabs>
          <w:tab w:val="num" w:pos="1440"/>
        </w:tabs>
        <w:spacing w:before="100" w:beforeAutospacing="1" w:after="100" w:afterAutospacing="1"/>
        <w:jc w:val="both"/>
        <w:rPr>
          <w:rFonts w:ascii="Arial" w:hAnsi="Arial" w:cs="Arial"/>
          <w:b/>
          <w:i/>
          <w:color w:val="000000"/>
          <w:sz w:val="22"/>
          <w:szCs w:val="22"/>
        </w:rPr>
      </w:pPr>
      <w:r>
        <w:rPr>
          <w:rFonts w:ascii="Arial" w:hAnsi="Arial" w:cs="Arial"/>
          <w:color w:val="000000"/>
          <w:sz w:val="22"/>
          <w:szCs w:val="22"/>
        </w:rPr>
        <w:t>Several conditions have been included to protect the riparian habitat along the rear (downhill) portion of the lot.  A riparian delineation was completed by a professional to locate the edge of the riparian habitat.  The following conditions were added to ensure proper controls are in place during construction.</w:t>
      </w:r>
    </w:p>
    <w:p w:rsidR="000E72E6" w:rsidRDefault="000E72E6" w:rsidP="000E72E6">
      <w:pPr>
        <w:pStyle w:val="p1"/>
        <w:numPr>
          <w:ilvl w:val="0"/>
          <w:numId w:val="48"/>
        </w:numPr>
        <w:spacing w:after="0" w:line="240" w:lineRule="auto"/>
        <w:rPr>
          <w:sz w:val="22"/>
          <w:szCs w:val="22"/>
        </w:rPr>
      </w:pPr>
      <w:r>
        <w:rPr>
          <w:sz w:val="22"/>
          <w:szCs w:val="22"/>
        </w:rPr>
        <w:t xml:space="preserve">To conserve the riparian area for habitat purposes, the City of Capitola shall delineate a development envelope on the site to show where structural development and outdoor use area (yard) will be located as part of the Coastal Zone Permit process for site development.  The development envelope shall be based on the riparian vegetation delineation and the City’s required 35 foot setback from the outer edge of the vegetation.  </w:t>
      </w:r>
    </w:p>
    <w:p w:rsidR="000E72E6" w:rsidRDefault="000E72E6" w:rsidP="000E72E6">
      <w:pPr>
        <w:pStyle w:val="p1"/>
        <w:numPr>
          <w:ilvl w:val="0"/>
          <w:numId w:val="48"/>
        </w:numPr>
        <w:spacing w:after="0" w:line="240" w:lineRule="auto"/>
        <w:rPr>
          <w:sz w:val="22"/>
          <w:szCs w:val="22"/>
        </w:rPr>
      </w:pPr>
      <w:r>
        <w:rPr>
          <w:sz w:val="22"/>
          <w:szCs w:val="22"/>
        </w:rPr>
        <w:t xml:space="preserve">To avoid the potential for accelerated erosion and sedimentation of the habitat area during the construction phase, all land alteration and construction activities should occur during the non-rainy season of April 15 – October 15.  </w:t>
      </w:r>
    </w:p>
    <w:p w:rsidR="000E72E6" w:rsidRDefault="000E72E6" w:rsidP="000E72E6">
      <w:pPr>
        <w:pStyle w:val="p1"/>
        <w:numPr>
          <w:ilvl w:val="0"/>
          <w:numId w:val="48"/>
        </w:numPr>
        <w:spacing w:after="0" w:line="240" w:lineRule="auto"/>
        <w:rPr>
          <w:sz w:val="22"/>
          <w:szCs w:val="22"/>
        </w:rPr>
      </w:pPr>
      <w:r>
        <w:rPr>
          <w:sz w:val="22"/>
          <w:szCs w:val="22"/>
        </w:rPr>
        <w:t xml:space="preserve">To avoid sedimentation of habitat area during construction, the owner/contractor shall install a silt fence barrier at the eastern edge of the construction zone (development envelope) to capture any material (e.g. dislodged soil, construction debris) that is discharged down the slope.  The silt fence shall be installed according to best management practices, including embedding the bottom of the silt fence in native soil, at least, 6 inches.  The owner/contractor shall clean debris from the upslope side of the silt fence each day debris is collected.  The silt fence shall be maintained in good operable condition during the entire construction phase of the project.  </w:t>
      </w:r>
    </w:p>
    <w:p w:rsidR="000E72E6" w:rsidRDefault="000E72E6" w:rsidP="000E72E6">
      <w:pPr>
        <w:pStyle w:val="p1"/>
        <w:numPr>
          <w:ilvl w:val="0"/>
          <w:numId w:val="48"/>
        </w:numPr>
        <w:spacing w:after="0" w:line="240" w:lineRule="auto"/>
        <w:rPr>
          <w:sz w:val="22"/>
          <w:szCs w:val="22"/>
        </w:rPr>
      </w:pPr>
      <w:r>
        <w:rPr>
          <w:sz w:val="22"/>
          <w:szCs w:val="22"/>
        </w:rPr>
        <w:t xml:space="preserve">To avoid the potential for accelerated erosion and sedimentation of the habitat area during the post-construction phase, a licensed civil engineer shall prepare a storm water drainage </w:t>
      </w:r>
      <w:r>
        <w:rPr>
          <w:sz w:val="22"/>
          <w:szCs w:val="22"/>
        </w:rPr>
        <w:lastRenderedPageBreak/>
        <w:t xml:space="preserve">plan that collects all storm runoff and conveys it in a manner that will not disturb the stability of the slope at the eastern 60% of the parcel.  If the civil engineer determines collected runoff must be conveyed in a pipe that discharges at the bottom of the slope, the pipe(s) shall be located above ground to minimize site disturbance and facilitate maintenance.  The pipe(s) shall be effectively anchored to prevent movement. </w:t>
      </w:r>
    </w:p>
    <w:p w:rsidR="000E72E6" w:rsidRDefault="000E72E6" w:rsidP="000E72E6">
      <w:pPr>
        <w:spacing w:before="100" w:beforeAutospacing="1" w:after="100" w:afterAutospacing="1"/>
        <w:jc w:val="both"/>
        <w:rPr>
          <w:rFonts w:ascii="Arial" w:hAnsi="Arial" w:cs="Arial"/>
          <w:b/>
          <w:i/>
          <w:color w:val="000000"/>
          <w:sz w:val="22"/>
          <w:szCs w:val="22"/>
        </w:rPr>
      </w:pPr>
      <w:r w:rsidRPr="00852B6B">
        <w:rPr>
          <w:rFonts w:ascii="Arial" w:hAnsi="Arial" w:cs="Arial"/>
          <w:b/>
          <w:i/>
          <w:color w:val="000000"/>
          <w:sz w:val="22"/>
          <w:szCs w:val="22"/>
        </w:rPr>
        <w:tab/>
        <w:t>b.</w:t>
      </w:r>
      <w:r w:rsidRPr="00852B6B">
        <w:rPr>
          <w:rFonts w:ascii="Arial" w:hAnsi="Arial" w:cs="Arial"/>
          <w:b/>
          <w:i/>
          <w:color w:val="000000"/>
          <w:sz w:val="22"/>
          <w:szCs w:val="22"/>
        </w:rPr>
        <w:tab/>
        <w:t>Topographic constraints of the development site;</w:t>
      </w:r>
    </w:p>
    <w:p w:rsidR="000E72E6" w:rsidRDefault="000E72E6" w:rsidP="000E72E6">
      <w:pPr>
        <w:pStyle w:val="p1"/>
        <w:numPr>
          <w:ilvl w:val="0"/>
          <w:numId w:val="19"/>
        </w:numPr>
        <w:tabs>
          <w:tab w:val="num" w:pos="1440"/>
        </w:tabs>
        <w:spacing w:after="0" w:line="240" w:lineRule="auto"/>
        <w:rPr>
          <w:sz w:val="22"/>
          <w:szCs w:val="22"/>
        </w:rPr>
      </w:pPr>
      <w:r>
        <w:rPr>
          <w:sz w:val="22"/>
          <w:szCs w:val="22"/>
        </w:rPr>
        <w:t xml:space="preserve">#3 above states: To avoid the potential for accelerated erosion and sedimentation of the habitat area during the construction phase, all land alteration and construction activities should occur during the non-rainy season of April 15 – October 15.  </w:t>
      </w:r>
    </w:p>
    <w:p w:rsidR="000E72E6" w:rsidRDefault="000E72E6" w:rsidP="000E72E6">
      <w:pPr>
        <w:spacing w:before="100" w:beforeAutospacing="1" w:after="100" w:afterAutospacing="1"/>
        <w:jc w:val="both"/>
        <w:rPr>
          <w:rFonts w:ascii="Arial" w:hAnsi="Arial" w:cs="Arial"/>
          <w:b/>
          <w:i/>
          <w:color w:val="000000"/>
          <w:sz w:val="22"/>
          <w:szCs w:val="22"/>
        </w:rPr>
      </w:pPr>
      <w:r w:rsidRPr="00852B6B">
        <w:rPr>
          <w:rFonts w:ascii="Arial" w:hAnsi="Arial" w:cs="Arial"/>
          <w:b/>
          <w:i/>
          <w:color w:val="000000"/>
          <w:sz w:val="22"/>
          <w:szCs w:val="22"/>
        </w:rPr>
        <w:tab/>
        <w:t>c.</w:t>
      </w:r>
      <w:r w:rsidRPr="00852B6B">
        <w:rPr>
          <w:rFonts w:ascii="Arial" w:hAnsi="Arial" w:cs="Arial"/>
          <w:b/>
          <w:i/>
          <w:color w:val="000000"/>
          <w:sz w:val="22"/>
          <w:szCs w:val="22"/>
        </w:rPr>
        <w:tab/>
        <w:t>Recreational needs of the public;</w:t>
      </w:r>
    </w:p>
    <w:p w:rsidR="000E72E6" w:rsidRPr="00852B6B" w:rsidRDefault="000E72E6" w:rsidP="000E72E6">
      <w:pPr>
        <w:numPr>
          <w:ilvl w:val="0"/>
          <w:numId w:val="19"/>
        </w:numPr>
        <w:tabs>
          <w:tab w:val="num" w:pos="1440"/>
        </w:tabs>
        <w:spacing w:before="100" w:beforeAutospacing="1" w:after="100" w:afterAutospacing="1"/>
        <w:jc w:val="both"/>
        <w:rPr>
          <w:rFonts w:ascii="Arial" w:hAnsi="Arial" w:cs="Arial"/>
          <w:b/>
          <w:i/>
          <w:color w:val="000000"/>
          <w:sz w:val="22"/>
          <w:szCs w:val="22"/>
        </w:rPr>
      </w:pPr>
      <w:r>
        <w:rPr>
          <w:rFonts w:ascii="Arial" w:hAnsi="Arial" w:cs="Arial"/>
          <w:color w:val="000000"/>
          <w:sz w:val="22"/>
          <w:szCs w:val="22"/>
        </w:rPr>
        <w:t>Access to the pedestrian easement will not be impacted.</w:t>
      </w:r>
    </w:p>
    <w:p w:rsidR="000E72E6" w:rsidRPr="00852B6B" w:rsidRDefault="000E72E6" w:rsidP="000E72E6">
      <w:pPr>
        <w:spacing w:before="100" w:beforeAutospacing="1" w:after="100" w:afterAutospacing="1"/>
        <w:ind w:left="720" w:hanging="720"/>
        <w:jc w:val="both"/>
        <w:rPr>
          <w:rFonts w:ascii="Arial" w:hAnsi="Arial" w:cs="Arial"/>
          <w:b/>
          <w:i/>
          <w:color w:val="000000"/>
          <w:sz w:val="22"/>
          <w:szCs w:val="22"/>
        </w:rPr>
      </w:pPr>
      <w:r w:rsidRPr="00852B6B">
        <w:rPr>
          <w:rFonts w:ascii="Arial" w:hAnsi="Arial" w:cs="Arial"/>
          <w:b/>
          <w:i/>
          <w:color w:val="000000"/>
          <w:sz w:val="22"/>
          <w:szCs w:val="22"/>
        </w:rPr>
        <w:tab/>
        <w:t>d.</w:t>
      </w:r>
      <w:r w:rsidRPr="00852B6B">
        <w:rPr>
          <w:rFonts w:ascii="Arial" w:hAnsi="Arial" w:cs="Arial"/>
          <w:b/>
          <w:i/>
          <w:color w:val="000000"/>
          <w:sz w:val="22"/>
          <w:szCs w:val="22"/>
        </w:rPr>
        <w:tab/>
        <w:t>Rights of privacy of the landowner which could not be mitigated by setting the project back from the access way or otherwise conditioning the development;</w:t>
      </w:r>
    </w:p>
    <w:p w:rsidR="000E72E6" w:rsidRPr="00852B6B" w:rsidRDefault="000E72E6" w:rsidP="000E72E6">
      <w:pPr>
        <w:spacing w:before="100" w:beforeAutospacing="1" w:after="100" w:afterAutospacing="1"/>
        <w:ind w:left="720"/>
        <w:jc w:val="both"/>
        <w:rPr>
          <w:rFonts w:ascii="Arial" w:hAnsi="Arial" w:cs="Arial"/>
          <w:b/>
          <w:i/>
          <w:color w:val="000000"/>
          <w:sz w:val="22"/>
          <w:szCs w:val="22"/>
        </w:rPr>
      </w:pPr>
      <w:r w:rsidRPr="00852B6B">
        <w:rPr>
          <w:rFonts w:ascii="Arial" w:hAnsi="Arial" w:cs="Arial"/>
          <w:b/>
          <w:i/>
          <w:color w:val="000000"/>
          <w:sz w:val="22"/>
          <w:szCs w:val="22"/>
        </w:rPr>
        <w:t>e.</w:t>
      </w:r>
      <w:r w:rsidRPr="00852B6B">
        <w:rPr>
          <w:rFonts w:ascii="Arial" w:hAnsi="Arial" w:cs="Arial"/>
          <w:b/>
          <w:i/>
          <w:color w:val="000000"/>
          <w:sz w:val="22"/>
          <w:szCs w:val="22"/>
        </w:rPr>
        <w:tab/>
        <w:t>The requirements of the possible accepting agency, if an offer of dedication is the mechanism for securing public access;</w:t>
      </w:r>
    </w:p>
    <w:p w:rsidR="000E72E6" w:rsidRPr="00852B6B" w:rsidRDefault="000E72E6" w:rsidP="000E72E6">
      <w:pPr>
        <w:spacing w:before="100" w:beforeAutospacing="1" w:after="100" w:afterAutospacing="1"/>
        <w:ind w:left="720"/>
        <w:jc w:val="both"/>
        <w:rPr>
          <w:rFonts w:ascii="Arial" w:hAnsi="Arial" w:cs="Arial"/>
          <w:b/>
          <w:i/>
          <w:color w:val="000000"/>
          <w:sz w:val="22"/>
          <w:szCs w:val="22"/>
        </w:rPr>
      </w:pPr>
      <w:r w:rsidRPr="00852B6B">
        <w:rPr>
          <w:rFonts w:ascii="Arial" w:hAnsi="Arial" w:cs="Arial"/>
          <w:b/>
          <w:i/>
          <w:color w:val="000000"/>
          <w:sz w:val="22"/>
          <w:szCs w:val="22"/>
        </w:rPr>
        <w:t>f.</w:t>
      </w:r>
      <w:r w:rsidRPr="00852B6B">
        <w:rPr>
          <w:rFonts w:ascii="Arial" w:hAnsi="Arial" w:cs="Arial"/>
          <w:b/>
          <w:i/>
          <w:color w:val="000000"/>
          <w:sz w:val="22"/>
          <w:szCs w:val="22"/>
        </w:rPr>
        <w:tab/>
        <w:t>Feasibility of adequate setbacks, fencing, landscaping, and other methods as part of a management plan to regulate public use.</w:t>
      </w:r>
    </w:p>
    <w:p w:rsidR="000E72E6" w:rsidRPr="004118F5" w:rsidRDefault="000E72E6" w:rsidP="000E72E6">
      <w:pPr>
        <w:ind w:left="720"/>
        <w:jc w:val="both"/>
        <w:rPr>
          <w:rFonts w:ascii="Arial" w:hAnsi="Arial" w:cs="Arial"/>
          <w:b/>
          <w:i/>
          <w:color w:val="000000"/>
          <w:sz w:val="22"/>
          <w:szCs w:val="22"/>
        </w:rPr>
      </w:pPr>
      <w:r w:rsidRPr="004118F5">
        <w:rPr>
          <w:rFonts w:ascii="Arial" w:hAnsi="Arial" w:cs="Arial"/>
          <w:b/>
          <w:i/>
          <w:sz w:val="22"/>
          <w:szCs w:val="22"/>
        </w:rPr>
        <w:t xml:space="preserve">(D) (5) </w:t>
      </w:r>
      <w:r w:rsidRPr="004118F5">
        <w:rPr>
          <w:rFonts w:ascii="Arial" w:hAnsi="Arial" w:cs="Arial"/>
          <w:b/>
          <w:i/>
          <w:color w:val="000000"/>
          <w:sz w:val="22"/>
          <w:szCs w:val="22"/>
        </w:rPr>
        <w:tab/>
        <w:t>Project complies with public access requirements, including submittal of appropriate legal documents to ensure the right of public access whenever, and as, required by the certified land use plan and Section 17.46.010 (coastal access requirements);</w:t>
      </w:r>
    </w:p>
    <w:p w:rsidR="000E72E6" w:rsidRPr="00C16379" w:rsidRDefault="000E72E6" w:rsidP="000E72E6">
      <w:pPr>
        <w:ind w:left="720"/>
        <w:jc w:val="both"/>
        <w:rPr>
          <w:rFonts w:ascii="Arial" w:hAnsi="Arial" w:cs="Arial"/>
          <w:color w:val="000000"/>
          <w:sz w:val="22"/>
          <w:szCs w:val="22"/>
        </w:rPr>
      </w:pPr>
    </w:p>
    <w:p w:rsidR="000E72E6" w:rsidRPr="00C16379" w:rsidRDefault="000E72E6" w:rsidP="000E72E6">
      <w:pPr>
        <w:widowControl w:val="0"/>
        <w:numPr>
          <w:ilvl w:val="0"/>
          <w:numId w:val="19"/>
        </w:numPr>
        <w:tabs>
          <w:tab w:val="num" w:pos="1440"/>
        </w:tabs>
        <w:autoSpaceDE w:val="0"/>
        <w:autoSpaceDN w:val="0"/>
        <w:adjustRightInd w:val="0"/>
        <w:jc w:val="both"/>
        <w:rPr>
          <w:rFonts w:ascii="Arial" w:hAnsi="Arial" w:cs="Arial"/>
          <w:sz w:val="22"/>
          <w:szCs w:val="22"/>
        </w:rPr>
      </w:pPr>
      <w:r w:rsidRPr="00C16379">
        <w:rPr>
          <w:rFonts w:ascii="Arial" w:hAnsi="Arial" w:cs="Arial"/>
          <w:sz w:val="22"/>
          <w:szCs w:val="22"/>
        </w:rPr>
        <w:t>No legal documents to ensure public access rights  are required for the proposed project</w:t>
      </w:r>
    </w:p>
    <w:p w:rsidR="000E72E6" w:rsidRPr="00C16379" w:rsidRDefault="000E72E6" w:rsidP="000E72E6">
      <w:pPr>
        <w:jc w:val="both"/>
        <w:rPr>
          <w:rFonts w:ascii="Arial" w:hAnsi="Arial" w:cs="Arial"/>
          <w:sz w:val="22"/>
          <w:szCs w:val="22"/>
        </w:rPr>
      </w:pPr>
      <w:r w:rsidRPr="00C16379">
        <w:rPr>
          <w:rFonts w:ascii="Arial" w:hAnsi="Arial" w:cs="Arial"/>
          <w:color w:val="000000"/>
          <w:sz w:val="22"/>
          <w:szCs w:val="22"/>
        </w:rPr>
        <w:tab/>
      </w:r>
    </w:p>
    <w:p w:rsidR="000E72E6" w:rsidRPr="004118F5" w:rsidRDefault="000E72E6" w:rsidP="000E72E6">
      <w:pPr>
        <w:ind w:firstLine="720"/>
        <w:jc w:val="both"/>
        <w:rPr>
          <w:rFonts w:ascii="Arial" w:hAnsi="Arial" w:cs="Arial"/>
          <w:b/>
          <w:i/>
          <w:color w:val="000000"/>
          <w:sz w:val="22"/>
          <w:szCs w:val="22"/>
        </w:rPr>
      </w:pPr>
      <w:r w:rsidRPr="004118F5">
        <w:rPr>
          <w:rFonts w:ascii="Arial" w:hAnsi="Arial" w:cs="Arial"/>
          <w:b/>
          <w:i/>
          <w:sz w:val="22"/>
          <w:szCs w:val="22"/>
        </w:rPr>
        <w:t xml:space="preserve">(D) (6) </w:t>
      </w:r>
      <w:r w:rsidRPr="004118F5">
        <w:rPr>
          <w:rFonts w:ascii="Arial" w:hAnsi="Arial" w:cs="Arial"/>
          <w:b/>
          <w:i/>
          <w:color w:val="000000"/>
          <w:sz w:val="22"/>
          <w:szCs w:val="22"/>
        </w:rPr>
        <w:t xml:space="preserve">Project complies with visitor-serving and recreational use policies; </w:t>
      </w:r>
    </w:p>
    <w:p w:rsidR="000E72E6" w:rsidRDefault="000E72E6" w:rsidP="000E72E6">
      <w:pPr>
        <w:pStyle w:val="Heading7"/>
        <w:jc w:val="both"/>
      </w:pPr>
    </w:p>
    <w:p w:rsidR="000E72E6" w:rsidRPr="00987D80" w:rsidRDefault="000E72E6" w:rsidP="000E72E6">
      <w:pPr>
        <w:pStyle w:val="BodyTextIndent3"/>
        <w:tabs>
          <w:tab w:val="left" w:pos="3150"/>
        </w:tabs>
        <w:ind w:left="720"/>
        <w:rPr>
          <w:rFonts w:ascii="Arial" w:hAnsi="Arial" w:cs="Arial"/>
          <w:b w:val="0"/>
          <w:i/>
          <w:sz w:val="22"/>
          <w:szCs w:val="22"/>
        </w:rPr>
      </w:pPr>
      <w:r w:rsidRPr="000E72E6">
        <w:rPr>
          <w:rFonts w:ascii="Arial" w:hAnsi="Arial" w:cs="Arial"/>
          <w:b w:val="0"/>
          <w:i/>
          <w:sz w:val="22"/>
          <w:szCs w:val="22"/>
        </w:rPr>
        <w:tab/>
      </w:r>
      <w:r w:rsidRPr="00987D80">
        <w:rPr>
          <w:rFonts w:ascii="Arial" w:hAnsi="Arial" w:cs="Arial"/>
          <w:b w:val="0"/>
          <w:i/>
          <w:sz w:val="22"/>
          <w:szCs w:val="22"/>
          <w:u w:val="single"/>
        </w:rPr>
        <w:t>SEC. 30222</w:t>
      </w:r>
    </w:p>
    <w:p w:rsidR="000E72E6" w:rsidRDefault="000E72E6" w:rsidP="000E72E6">
      <w:pPr>
        <w:pStyle w:val="BodyTextIndent3"/>
        <w:tabs>
          <w:tab w:val="left" w:pos="3150"/>
        </w:tabs>
        <w:ind w:left="720"/>
        <w:rPr>
          <w:rFonts w:ascii="Arial" w:hAnsi="Arial" w:cs="Arial"/>
          <w:b w:val="0"/>
          <w:i/>
          <w:sz w:val="22"/>
          <w:szCs w:val="22"/>
        </w:rPr>
      </w:pPr>
      <w:r>
        <w:rPr>
          <w:rFonts w:ascii="Arial" w:hAnsi="Arial" w:cs="Arial"/>
          <w:b w:val="0"/>
          <w:i/>
          <w:sz w:val="22"/>
          <w:szCs w:val="22"/>
        </w:rPr>
        <w:tab/>
      </w:r>
      <w:r w:rsidRPr="00987D80">
        <w:rPr>
          <w:rFonts w:ascii="Arial" w:hAnsi="Arial" w:cs="Arial"/>
          <w:b w:val="0"/>
          <w:i/>
          <w:sz w:val="22"/>
          <w:szCs w:val="22"/>
        </w:rPr>
        <w:t>The use of private lands suitable for visitor-serving commercial recreational facilities designed to enhance public opportunities for coastal recreation shall have priority over private residential, general industrial, or general commercial development, but not over agriculture or coastal-dependent industry.</w:t>
      </w:r>
    </w:p>
    <w:p w:rsidR="000E72E6" w:rsidRDefault="000E72E6" w:rsidP="000E72E6">
      <w:pPr>
        <w:pStyle w:val="BodyTextIndent3"/>
        <w:tabs>
          <w:tab w:val="left" w:pos="3150"/>
        </w:tabs>
        <w:ind w:left="720"/>
        <w:rPr>
          <w:rFonts w:ascii="Arial" w:hAnsi="Arial" w:cs="Arial"/>
          <w:b w:val="0"/>
          <w:i/>
          <w:sz w:val="22"/>
          <w:szCs w:val="22"/>
        </w:rPr>
      </w:pPr>
    </w:p>
    <w:p w:rsidR="000E72E6" w:rsidRPr="000E72E6" w:rsidRDefault="000E72E6" w:rsidP="000E72E6">
      <w:pPr>
        <w:pStyle w:val="BodyTextIndent3"/>
        <w:widowControl w:val="0"/>
        <w:numPr>
          <w:ilvl w:val="0"/>
          <w:numId w:val="19"/>
        </w:numPr>
        <w:tabs>
          <w:tab w:val="num" w:pos="1440"/>
          <w:tab w:val="left" w:pos="3150"/>
        </w:tabs>
        <w:autoSpaceDE w:val="0"/>
        <w:autoSpaceDN w:val="0"/>
        <w:adjustRightInd w:val="0"/>
        <w:spacing w:after="120"/>
        <w:rPr>
          <w:rFonts w:ascii="Arial" w:hAnsi="Arial" w:cs="Arial"/>
          <w:b w:val="0"/>
          <w:i/>
          <w:sz w:val="22"/>
          <w:szCs w:val="22"/>
        </w:rPr>
      </w:pPr>
      <w:r w:rsidRPr="000E72E6">
        <w:rPr>
          <w:rFonts w:ascii="Arial" w:hAnsi="Arial" w:cs="Arial"/>
          <w:b w:val="0"/>
          <w:sz w:val="22"/>
          <w:szCs w:val="22"/>
        </w:rPr>
        <w:t xml:space="preserve">The project involves a single family home on a residential lot of record.    </w:t>
      </w:r>
    </w:p>
    <w:p w:rsidR="000E72E6" w:rsidRDefault="000E72E6" w:rsidP="000E72E6">
      <w:pPr>
        <w:pStyle w:val="BodyTextIndent3"/>
        <w:tabs>
          <w:tab w:val="left" w:pos="3150"/>
        </w:tabs>
        <w:ind w:left="720"/>
        <w:rPr>
          <w:rFonts w:ascii="Arial" w:hAnsi="Arial" w:cs="Arial"/>
          <w:b w:val="0"/>
          <w:i/>
          <w:sz w:val="22"/>
          <w:szCs w:val="22"/>
        </w:rPr>
      </w:pPr>
      <w:r>
        <w:rPr>
          <w:rFonts w:ascii="Arial" w:hAnsi="Arial" w:cs="Arial"/>
          <w:b w:val="0"/>
          <w:i/>
          <w:sz w:val="22"/>
          <w:szCs w:val="22"/>
        </w:rPr>
        <w:tab/>
      </w:r>
    </w:p>
    <w:p w:rsidR="000E72E6" w:rsidRPr="00987D80" w:rsidRDefault="000E72E6" w:rsidP="000E72E6">
      <w:pPr>
        <w:pStyle w:val="BodyTextIndent3"/>
        <w:tabs>
          <w:tab w:val="left" w:pos="3150"/>
        </w:tabs>
        <w:ind w:left="720"/>
        <w:rPr>
          <w:rFonts w:ascii="Arial" w:hAnsi="Arial" w:cs="Arial"/>
          <w:b w:val="0"/>
          <w:i/>
          <w:sz w:val="22"/>
          <w:szCs w:val="22"/>
        </w:rPr>
      </w:pPr>
      <w:r>
        <w:rPr>
          <w:rFonts w:ascii="Arial" w:hAnsi="Arial" w:cs="Arial"/>
          <w:b w:val="0"/>
          <w:i/>
          <w:sz w:val="22"/>
          <w:szCs w:val="22"/>
        </w:rPr>
        <w:tab/>
      </w:r>
      <w:r w:rsidRPr="00987D80">
        <w:rPr>
          <w:rFonts w:ascii="Arial" w:hAnsi="Arial" w:cs="Arial"/>
          <w:b w:val="0"/>
          <w:i/>
          <w:sz w:val="22"/>
          <w:szCs w:val="22"/>
          <w:u w:val="single"/>
        </w:rPr>
        <w:t>SEC. 30223</w:t>
      </w:r>
    </w:p>
    <w:p w:rsidR="000E72E6" w:rsidRDefault="000E72E6" w:rsidP="000E72E6">
      <w:pPr>
        <w:pStyle w:val="BodyTextIndent3"/>
        <w:tabs>
          <w:tab w:val="left" w:pos="3150"/>
        </w:tabs>
        <w:ind w:left="720"/>
        <w:rPr>
          <w:rFonts w:ascii="Arial" w:hAnsi="Arial" w:cs="Arial"/>
          <w:b w:val="0"/>
          <w:i/>
          <w:sz w:val="22"/>
          <w:szCs w:val="22"/>
        </w:rPr>
      </w:pPr>
      <w:r>
        <w:rPr>
          <w:rFonts w:ascii="Arial" w:hAnsi="Arial" w:cs="Arial"/>
          <w:b w:val="0"/>
          <w:i/>
          <w:sz w:val="22"/>
          <w:szCs w:val="22"/>
        </w:rPr>
        <w:tab/>
      </w:r>
      <w:r w:rsidRPr="00987D80">
        <w:rPr>
          <w:rFonts w:ascii="Arial" w:hAnsi="Arial" w:cs="Arial"/>
          <w:b w:val="0"/>
          <w:i/>
          <w:sz w:val="22"/>
          <w:szCs w:val="22"/>
        </w:rPr>
        <w:t>Upland areas necessary to support coastal recreational uses shall be reserve</w:t>
      </w:r>
      <w:r>
        <w:rPr>
          <w:rFonts w:ascii="Arial" w:hAnsi="Arial" w:cs="Arial"/>
          <w:b w:val="0"/>
          <w:i/>
          <w:sz w:val="22"/>
          <w:szCs w:val="22"/>
        </w:rPr>
        <w:t>d for such uses, where feasible</w:t>
      </w:r>
    </w:p>
    <w:p w:rsidR="000E72E6" w:rsidRDefault="000E72E6" w:rsidP="000E72E6">
      <w:pPr>
        <w:pStyle w:val="BodyTextIndent3"/>
        <w:tabs>
          <w:tab w:val="left" w:pos="3150"/>
        </w:tabs>
        <w:ind w:left="720"/>
        <w:rPr>
          <w:rFonts w:ascii="Arial" w:hAnsi="Arial" w:cs="Arial"/>
          <w:b w:val="0"/>
          <w:i/>
          <w:sz w:val="22"/>
          <w:szCs w:val="22"/>
        </w:rPr>
      </w:pPr>
    </w:p>
    <w:p w:rsidR="000E72E6" w:rsidRPr="000E72E6" w:rsidRDefault="000E72E6" w:rsidP="000E72E6">
      <w:pPr>
        <w:pStyle w:val="BodyTextIndent3"/>
        <w:widowControl w:val="0"/>
        <w:numPr>
          <w:ilvl w:val="0"/>
          <w:numId w:val="19"/>
        </w:numPr>
        <w:tabs>
          <w:tab w:val="num" w:pos="1440"/>
          <w:tab w:val="left" w:pos="3150"/>
        </w:tabs>
        <w:autoSpaceDE w:val="0"/>
        <w:autoSpaceDN w:val="0"/>
        <w:adjustRightInd w:val="0"/>
        <w:spacing w:after="120"/>
        <w:rPr>
          <w:rFonts w:ascii="Arial" w:hAnsi="Arial" w:cs="Arial"/>
          <w:b w:val="0"/>
          <w:i/>
          <w:sz w:val="22"/>
          <w:szCs w:val="22"/>
        </w:rPr>
      </w:pPr>
      <w:r w:rsidRPr="000E72E6">
        <w:rPr>
          <w:rFonts w:ascii="Arial" w:hAnsi="Arial" w:cs="Arial"/>
          <w:b w:val="0"/>
          <w:sz w:val="22"/>
          <w:szCs w:val="22"/>
        </w:rPr>
        <w:t xml:space="preserve">The project involves a single family home on a residential lot of record.  </w:t>
      </w:r>
    </w:p>
    <w:p w:rsidR="000E72E6" w:rsidRPr="00741646" w:rsidRDefault="000E72E6" w:rsidP="000E72E6">
      <w:pPr>
        <w:pStyle w:val="Heading7"/>
        <w:ind w:left="720"/>
        <w:jc w:val="both"/>
        <w:rPr>
          <w:rFonts w:ascii="Arial" w:hAnsi="Arial" w:cs="Arial"/>
          <w:b/>
          <w:i/>
          <w:sz w:val="22"/>
          <w:szCs w:val="22"/>
        </w:rPr>
      </w:pPr>
      <w:r w:rsidRPr="00741646">
        <w:rPr>
          <w:rFonts w:ascii="Arial" w:hAnsi="Arial" w:cs="Arial"/>
          <w:b/>
          <w:i/>
          <w:sz w:val="22"/>
          <w:szCs w:val="22"/>
        </w:rPr>
        <w:lastRenderedPageBreak/>
        <w:t>c)  Visitor-serving facilities that cannot be feasibly located in existing developed areas shall be located in existing isolated developments or at selected points of attraction for visitors.</w:t>
      </w:r>
    </w:p>
    <w:p w:rsidR="000E72E6" w:rsidRPr="000E72E6" w:rsidRDefault="000E72E6" w:rsidP="000E72E6">
      <w:pPr>
        <w:jc w:val="both"/>
        <w:rPr>
          <w:rFonts w:ascii="Arial" w:hAnsi="Arial" w:cs="Arial"/>
          <w:i/>
          <w:iCs/>
          <w:sz w:val="22"/>
          <w:szCs w:val="22"/>
        </w:rPr>
      </w:pPr>
    </w:p>
    <w:p w:rsidR="000E72E6" w:rsidRPr="000E72E6" w:rsidRDefault="000E72E6" w:rsidP="000E72E6">
      <w:pPr>
        <w:pStyle w:val="BodyTextIndent3"/>
        <w:widowControl w:val="0"/>
        <w:numPr>
          <w:ilvl w:val="0"/>
          <w:numId w:val="19"/>
        </w:numPr>
        <w:tabs>
          <w:tab w:val="num" w:pos="1440"/>
          <w:tab w:val="left" w:pos="3150"/>
        </w:tabs>
        <w:autoSpaceDE w:val="0"/>
        <w:autoSpaceDN w:val="0"/>
        <w:adjustRightInd w:val="0"/>
        <w:spacing w:after="120"/>
        <w:rPr>
          <w:rFonts w:ascii="Arial" w:hAnsi="Arial" w:cs="Arial"/>
          <w:b w:val="0"/>
          <w:i/>
          <w:sz w:val="22"/>
          <w:szCs w:val="22"/>
        </w:rPr>
      </w:pPr>
      <w:r w:rsidRPr="000E72E6">
        <w:rPr>
          <w:rFonts w:ascii="Arial" w:hAnsi="Arial" w:cs="Arial"/>
          <w:b w:val="0"/>
          <w:sz w:val="22"/>
          <w:szCs w:val="22"/>
        </w:rPr>
        <w:t xml:space="preserve">The project involves a single family home on a residential lot of record.  </w:t>
      </w:r>
    </w:p>
    <w:p w:rsidR="000E72E6" w:rsidRPr="0012556E" w:rsidRDefault="000E72E6" w:rsidP="000E72E6">
      <w:pPr>
        <w:ind w:left="720"/>
        <w:jc w:val="both"/>
        <w:rPr>
          <w:rFonts w:ascii="Arial" w:hAnsi="Arial" w:cs="Arial"/>
          <w:b/>
          <w:i/>
          <w:color w:val="000000"/>
          <w:sz w:val="22"/>
          <w:szCs w:val="22"/>
        </w:rPr>
      </w:pPr>
      <w:r w:rsidRPr="0012556E">
        <w:rPr>
          <w:rFonts w:ascii="Arial" w:hAnsi="Arial" w:cs="Arial"/>
          <w:b/>
          <w:i/>
          <w:sz w:val="22"/>
          <w:szCs w:val="22"/>
        </w:rPr>
        <w:t xml:space="preserve"> (D) (7) </w:t>
      </w:r>
      <w:r w:rsidRPr="0012556E">
        <w:rPr>
          <w:rFonts w:ascii="Arial" w:hAnsi="Arial" w:cs="Arial"/>
          <w:b/>
          <w:i/>
          <w:color w:val="000000"/>
          <w:sz w:val="22"/>
          <w:szCs w:val="22"/>
        </w:rPr>
        <w:tab/>
        <w:t>Project complies with applicable standards and requirements for provision of public and private parking, pedestrian access, alternate means of transportation and/or traffic improvements;</w:t>
      </w:r>
    </w:p>
    <w:p w:rsidR="000E72E6" w:rsidRPr="00C16379" w:rsidRDefault="000E72E6" w:rsidP="000E72E6">
      <w:pPr>
        <w:ind w:left="720"/>
        <w:jc w:val="both"/>
        <w:rPr>
          <w:rFonts w:ascii="Arial" w:hAnsi="Arial" w:cs="Arial"/>
          <w:i/>
          <w:sz w:val="22"/>
          <w:szCs w:val="22"/>
        </w:rPr>
      </w:pPr>
    </w:p>
    <w:p w:rsidR="000E72E6" w:rsidRPr="000E72E6" w:rsidRDefault="000E72E6" w:rsidP="000E72E6">
      <w:pPr>
        <w:pStyle w:val="BodyTextIndent3"/>
        <w:widowControl w:val="0"/>
        <w:numPr>
          <w:ilvl w:val="0"/>
          <w:numId w:val="19"/>
        </w:numPr>
        <w:tabs>
          <w:tab w:val="num" w:pos="1440"/>
          <w:tab w:val="left" w:pos="3150"/>
        </w:tabs>
        <w:autoSpaceDE w:val="0"/>
        <w:autoSpaceDN w:val="0"/>
        <w:adjustRightInd w:val="0"/>
        <w:spacing w:after="120"/>
        <w:rPr>
          <w:rFonts w:ascii="Arial" w:hAnsi="Arial" w:cs="Arial"/>
          <w:b w:val="0"/>
          <w:i/>
          <w:sz w:val="22"/>
          <w:szCs w:val="22"/>
        </w:rPr>
      </w:pPr>
      <w:r w:rsidRPr="000E72E6">
        <w:rPr>
          <w:rFonts w:ascii="Arial" w:hAnsi="Arial" w:cs="Arial"/>
          <w:b w:val="0"/>
          <w:sz w:val="22"/>
          <w:szCs w:val="22"/>
        </w:rPr>
        <w:t xml:space="preserve">The project involves the construction of a single family home.  The project complies with applicable standards and requirements for provision for parking, pedestrian access, </w:t>
      </w:r>
      <w:proofErr w:type="gramStart"/>
      <w:r w:rsidRPr="000E72E6">
        <w:rPr>
          <w:rFonts w:ascii="Arial" w:hAnsi="Arial" w:cs="Arial"/>
          <w:b w:val="0"/>
          <w:sz w:val="22"/>
          <w:szCs w:val="22"/>
        </w:rPr>
        <w:t>alternate</w:t>
      </w:r>
      <w:proofErr w:type="gramEnd"/>
      <w:r w:rsidRPr="000E72E6">
        <w:rPr>
          <w:rFonts w:ascii="Arial" w:hAnsi="Arial" w:cs="Arial"/>
          <w:b w:val="0"/>
          <w:sz w:val="22"/>
          <w:szCs w:val="22"/>
        </w:rPr>
        <w:t xml:space="preserve"> means of transportation and/or traffic improvements.  </w:t>
      </w:r>
    </w:p>
    <w:p w:rsidR="000E72E6" w:rsidRPr="000F65F5" w:rsidRDefault="000E72E6" w:rsidP="000E72E6">
      <w:pPr>
        <w:jc w:val="both"/>
        <w:rPr>
          <w:rFonts w:ascii="Arial" w:hAnsi="Arial" w:cs="Arial"/>
          <w:sz w:val="22"/>
          <w:szCs w:val="22"/>
        </w:rPr>
      </w:pPr>
    </w:p>
    <w:p w:rsidR="000E72E6" w:rsidRPr="003D77BB" w:rsidRDefault="000E72E6" w:rsidP="000E72E6">
      <w:pPr>
        <w:ind w:left="720"/>
        <w:jc w:val="both"/>
        <w:rPr>
          <w:rFonts w:ascii="Arial" w:hAnsi="Arial" w:cs="Arial"/>
          <w:b/>
          <w:i/>
          <w:sz w:val="22"/>
          <w:szCs w:val="22"/>
        </w:rPr>
      </w:pPr>
      <w:r w:rsidRPr="003D77BB">
        <w:rPr>
          <w:rFonts w:ascii="Arial" w:hAnsi="Arial" w:cs="Arial"/>
          <w:b/>
          <w:i/>
          <w:sz w:val="22"/>
          <w:szCs w:val="22"/>
        </w:rPr>
        <w:t xml:space="preserve">(D) (8) </w:t>
      </w:r>
      <w:r w:rsidRPr="003D77BB">
        <w:rPr>
          <w:rFonts w:ascii="Arial" w:hAnsi="Arial" w:cs="Arial"/>
          <w:b/>
          <w:i/>
          <w:color w:val="000000"/>
          <w:sz w:val="22"/>
          <w:szCs w:val="22"/>
        </w:rPr>
        <w:tab/>
        <w:t>Review of project design, site plan, signing, lighting, landscaping, etc., by the city’s architectural and site review committee, and compliance with adopted design guidelines and standards, and review committee recommendations;</w:t>
      </w:r>
    </w:p>
    <w:p w:rsidR="000E72E6" w:rsidRPr="00C16379" w:rsidRDefault="000E72E6" w:rsidP="000E72E6">
      <w:pPr>
        <w:ind w:left="720"/>
        <w:jc w:val="both"/>
        <w:rPr>
          <w:rFonts w:ascii="Arial" w:hAnsi="Arial" w:cs="Arial"/>
          <w:sz w:val="22"/>
          <w:szCs w:val="22"/>
        </w:rPr>
      </w:pPr>
    </w:p>
    <w:p w:rsidR="000E72E6" w:rsidRDefault="000E72E6" w:rsidP="000E72E6">
      <w:pPr>
        <w:widowControl w:val="0"/>
        <w:numPr>
          <w:ilvl w:val="0"/>
          <w:numId w:val="37"/>
        </w:numPr>
        <w:autoSpaceDE w:val="0"/>
        <w:autoSpaceDN w:val="0"/>
        <w:adjustRightInd w:val="0"/>
        <w:jc w:val="both"/>
        <w:rPr>
          <w:rFonts w:ascii="Arial" w:hAnsi="Arial" w:cs="Arial"/>
          <w:sz w:val="22"/>
          <w:szCs w:val="22"/>
        </w:rPr>
      </w:pPr>
      <w:r w:rsidRPr="00C16379">
        <w:rPr>
          <w:rFonts w:ascii="Arial" w:hAnsi="Arial" w:cs="Arial"/>
          <w:sz w:val="22"/>
          <w:szCs w:val="22"/>
        </w:rPr>
        <w:t>The project</w:t>
      </w:r>
      <w:r>
        <w:rPr>
          <w:rFonts w:ascii="Arial" w:hAnsi="Arial" w:cs="Arial"/>
          <w:sz w:val="22"/>
          <w:szCs w:val="22"/>
        </w:rPr>
        <w:t xml:space="preserve"> complies with the design guidelines and standards established by the Municipal Code.  </w:t>
      </w:r>
    </w:p>
    <w:p w:rsidR="000E72E6" w:rsidRPr="00C16379" w:rsidRDefault="000E72E6" w:rsidP="000E72E6">
      <w:pPr>
        <w:ind w:left="720"/>
        <w:jc w:val="both"/>
        <w:rPr>
          <w:rFonts w:ascii="Arial" w:hAnsi="Arial" w:cs="Arial"/>
          <w:sz w:val="22"/>
          <w:szCs w:val="22"/>
        </w:rPr>
      </w:pPr>
      <w:r w:rsidRPr="00C16379">
        <w:rPr>
          <w:rFonts w:ascii="Arial" w:hAnsi="Arial" w:cs="Arial"/>
          <w:sz w:val="22"/>
          <w:szCs w:val="22"/>
        </w:rPr>
        <w:t xml:space="preserve"> </w:t>
      </w:r>
    </w:p>
    <w:p w:rsidR="000E72E6" w:rsidRPr="00A8062F" w:rsidRDefault="000E72E6" w:rsidP="000E72E6">
      <w:pPr>
        <w:ind w:left="720"/>
        <w:jc w:val="both"/>
        <w:rPr>
          <w:rFonts w:ascii="Arial" w:hAnsi="Arial" w:cs="Arial"/>
          <w:b/>
          <w:i/>
          <w:sz w:val="22"/>
          <w:szCs w:val="22"/>
        </w:rPr>
      </w:pPr>
      <w:r w:rsidRPr="00A8062F">
        <w:rPr>
          <w:rFonts w:ascii="Arial" w:hAnsi="Arial" w:cs="Arial"/>
          <w:b/>
          <w:i/>
          <w:sz w:val="22"/>
          <w:szCs w:val="22"/>
        </w:rPr>
        <w:t xml:space="preserve">(D) (9) </w:t>
      </w:r>
      <w:r w:rsidRPr="00A8062F">
        <w:rPr>
          <w:rFonts w:ascii="Arial" w:hAnsi="Arial" w:cs="Arial"/>
          <w:b/>
          <w:i/>
          <w:color w:val="000000"/>
          <w:sz w:val="22"/>
          <w:szCs w:val="22"/>
        </w:rPr>
        <w:t>Project complies with LCP policies regarding protection of public landmarks, protection or provision of public views; and shall not block or detract from public views to and along Capitola’s shoreline;</w:t>
      </w:r>
    </w:p>
    <w:p w:rsidR="000E72E6" w:rsidRPr="00C16379" w:rsidRDefault="000E72E6" w:rsidP="000E72E6">
      <w:pPr>
        <w:jc w:val="both"/>
        <w:rPr>
          <w:rFonts w:ascii="Arial" w:hAnsi="Arial" w:cs="Arial"/>
          <w:sz w:val="22"/>
          <w:szCs w:val="22"/>
        </w:rPr>
      </w:pPr>
    </w:p>
    <w:p w:rsidR="000E72E6" w:rsidRPr="003C1715" w:rsidRDefault="000E72E6" w:rsidP="000E72E6">
      <w:pPr>
        <w:widowControl w:val="0"/>
        <w:numPr>
          <w:ilvl w:val="0"/>
          <w:numId w:val="37"/>
        </w:numPr>
        <w:tabs>
          <w:tab w:val="left" w:pos="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autoSpaceDE w:val="0"/>
        <w:autoSpaceDN w:val="0"/>
        <w:adjustRightInd w:val="0"/>
        <w:jc w:val="both"/>
        <w:rPr>
          <w:rFonts w:ascii="Arial" w:hAnsi="Arial"/>
          <w:sz w:val="22"/>
          <w:szCs w:val="22"/>
        </w:rPr>
      </w:pPr>
      <w:r w:rsidRPr="003C1715">
        <w:rPr>
          <w:rFonts w:ascii="Arial" w:hAnsi="Arial"/>
          <w:sz w:val="22"/>
          <w:szCs w:val="22"/>
        </w:rPr>
        <w:t xml:space="preserve">The project </w:t>
      </w:r>
      <w:r>
        <w:rPr>
          <w:rFonts w:ascii="Arial" w:hAnsi="Arial"/>
          <w:sz w:val="22"/>
          <w:szCs w:val="22"/>
        </w:rPr>
        <w:t xml:space="preserve">will not result negatively impact public landmarks and/or public views.  The project will not block or detract from public views to and along Capitola’s shoreline.  </w:t>
      </w:r>
    </w:p>
    <w:p w:rsidR="000E72E6" w:rsidRPr="00146C2C" w:rsidRDefault="000E72E6" w:rsidP="000E72E6">
      <w:pPr>
        <w:ind w:left="720"/>
        <w:jc w:val="both"/>
        <w:rPr>
          <w:rFonts w:ascii="Arial" w:hAnsi="Arial" w:cs="Arial"/>
          <w:sz w:val="22"/>
          <w:szCs w:val="22"/>
        </w:rPr>
      </w:pPr>
    </w:p>
    <w:p w:rsidR="000E72E6" w:rsidRPr="00412616" w:rsidRDefault="000E72E6" w:rsidP="000E72E6">
      <w:pPr>
        <w:ind w:left="720"/>
        <w:jc w:val="both"/>
        <w:rPr>
          <w:rFonts w:ascii="Arial" w:hAnsi="Arial" w:cs="Arial"/>
          <w:b/>
          <w:i/>
          <w:color w:val="000000"/>
          <w:sz w:val="22"/>
          <w:szCs w:val="22"/>
        </w:rPr>
      </w:pPr>
      <w:r w:rsidRPr="00146C2C">
        <w:rPr>
          <w:rFonts w:ascii="Arial" w:hAnsi="Arial" w:cs="Arial"/>
          <w:b/>
          <w:i/>
          <w:sz w:val="22"/>
          <w:szCs w:val="22"/>
        </w:rPr>
        <w:t>(</w:t>
      </w:r>
      <w:r w:rsidRPr="00412616">
        <w:rPr>
          <w:rFonts w:ascii="Arial" w:hAnsi="Arial" w:cs="Arial"/>
          <w:b/>
          <w:i/>
          <w:sz w:val="22"/>
          <w:szCs w:val="22"/>
        </w:rPr>
        <w:t xml:space="preserve">D) (10) </w:t>
      </w:r>
      <w:r w:rsidRPr="00412616">
        <w:rPr>
          <w:rFonts w:ascii="Arial" w:hAnsi="Arial" w:cs="Arial"/>
          <w:b/>
          <w:i/>
          <w:color w:val="000000"/>
          <w:sz w:val="22"/>
          <w:szCs w:val="22"/>
        </w:rPr>
        <w:t>Demonstrated availability and adequacy of water and sewer services;</w:t>
      </w:r>
    </w:p>
    <w:p w:rsidR="000E72E6" w:rsidRPr="00C16379" w:rsidRDefault="000E72E6" w:rsidP="000E72E6">
      <w:pPr>
        <w:ind w:left="720"/>
        <w:jc w:val="both"/>
        <w:rPr>
          <w:rFonts w:ascii="Arial" w:hAnsi="Arial" w:cs="Arial"/>
          <w:color w:val="000000"/>
          <w:sz w:val="22"/>
          <w:szCs w:val="22"/>
        </w:rPr>
      </w:pPr>
    </w:p>
    <w:p w:rsidR="000E72E6" w:rsidRPr="000E72E6" w:rsidRDefault="000E72E6" w:rsidP="000E72E6">
      <w:pPr>
        <w:pStyle w:val="BodyTextIndent3"/>
        <w:widowControl w:val="0"/>
        <w:numPr>
          <w:ilvl w:val="0"/>
          <w:numId w:val="19"/>
        </w:numPr>
        <w:tabs>
          <w:tab w:val="num" w:pos="1080"/>
          <w:tab w:val="left" w:pos="3150"/>
        </w:tabs>
        <w:autoSpaceDE w:val="0"/>
        <w:autoSpaceDN w:val="0"/>
        <w:adjustRightInd w:val="0"/>
        <w:spacing w:after="120"/>
        <w:ind w:left="1080"/>
        <w:rPr>
          <w:rFonts w:ascii="Arial" w:hAnsi="Arial" w:cs="Arial"/>
          <w:b w:val="0"/>
          <w:i/>
          <w:sz w:val="22"/>
          <w:szCs w:val="22"/>
        </w:rPr>
      </w:pPr>
      <w:r w:rsidRPr="000E72E6">
        <w:rPr>
          <w:rFonts w:ascii="Arial" w:hAnsi="Arial" w:cs="Arial"/>
          <w:b w:val="0"/>
          <w:sz w:val="22"/>
          <w:szCs w:val="22"/>
        </w:rPr>
        <w:t xml:space="preserve">The project is located on a legal lot of record with available water and sewer services.  </w:t>
      </w:r>
    </w:p>
    <w:p w:rsidR="000E72E6" w:rsidRPr="00C16379" w:rsidRDefault="000E72E6" w:rsidP="000E72E6">
      <w:pPr>
        <w:jc w:val="both"/>
        <w:rPr>
          <w:rFonts w:ascii="Arial" w:hAnsi="Arial" w:cs="Arial"/>
          <w:sz w:val="22"/>
          <w:szCs w:val="22"/>
        </w:rPr>
      </w:pPr>
    </w:p>
    <w:p w:rsidR="000E72E6" w:rsidRPr="005D3AF6" w:rsidRDefault="000E72E6" w:rsidP="000E72E6">
      <w:pPr>
        <w:ind w:firstLine="720"/>
        <w:jc w:val="both"/>
        <w:rPr>
          <w:rFonts w:ascii="Arial" w:hAnsi="Arial" w:cs="Arial"/>
          <w:b/>
          <w:i/>
          <w:sz w:val="22"/>
          <w:szCs w:val="22"/>
        </w:rPr>
      </w:pPr>
      <w:r w:rsidRPr="005D3AF6">
        <w:rPr>
          <w:rFonts w:ascii="Arial" w:hAnsi="Arial" w:cs="Arial"/>
          <w:b/>
          <w:i/>
          <w:sz w:val="22"/>
          <w:szCs w:val="22"/>
        </w:rPr>
        <w:t xml:space="preserve">(D) (11) </w:t>
      </w:r>
      <w:r w:rsidRPr="005D3AF6">
        <w:rPr>
          <w:rFonts w:ascii="Arial" w:hAnsi="Arial" w:cs="Arial"/>
          <w:b/>
          <w:i/>
          <w:color w:val="000000"/>
          <w:sz w:val="22"/>
          <w:szCs w:val="22"/>
        </w:rPr>
        <w:t xml:space="preserve">Provisions of minimum water flow rates and fire response times; </w:t>
      </w:r>
    </w:p>
    <w:p w:rsidR="000E72E6" w:rsidRPr="00C16379" w:rsidRDefault="000E72E6" w:rsidP="000E72E6">
      <w:pPr>
        <w:pStyle w:val="ListParagraph"/>
        <w:jc w:val="both"/>
        <w:rPr>
          <w:rFonts w:ascii="Arial" w:hAnsi="Arial" w:cs="Arial"/>
          <w:sz w:val="22"/>
          <w:szCs w:val="22"/>
        </w:rPr>
      </w:pPr>
    </w:p>
    <w:p w:rsidR="000E72E6" w:rsidRPr="000E72E6" w:rsidRDefault="000E72E6" w:rsidP="000E72E6">
      <w:pPr>
        <w:pStyle w:val="BodyTextIndent3"/>
        <w:widowControl w:val="0"/>
        <w:numPr>
          <w:ilvl w:val="0"/>
          <w:numId w:val="19"/>
        </w:numPr>
        <w:tabs>
          <w:tab w:val="num" w:pos="1080"/>
          <w:tab w:val="left" w:pos="3150"/>
        </w:tabs>
        <w:autoSpaceDE w:val="0"/>
        <w:autoSpaceDN w:val="0"/>
        <w:adjustRightInd w:val="0"/>
        <w:spacing w:after="120"/>
        <w:ind w:left="1080"/>
        <w:rPr>
          <w:rFonts w:ascii="Arial" w:hAnsi="Arial" w:cs="Arial"/>
          <w:b w:val="0"/>
          <w:i/>
          <w:sz w:val="22"/>
          <w:szCs w:val="22"/>
        </w:rPr>
      </w:pPr>
      <w:r w:rsidRPr="000E72E6">
        <w:rPr>
          <w:rFonts w:ascii="Arial" w:hAnsi="Arial" w:cs="Arial"/>
          <w:b w:val="0"/>
          <w:sz w:val="22"/>
          <w:szCs w:val="22"/>
        </w:rPr>
        <w:t xml:space="preserve">The project is located within a ½ mile of the </w:t>
      </w:r>
      <w:r>
        <w:rPr>
          <w:rFonts w:ascii="Arial" w:hAnsi="Arial" w:cs="Arial"/>
          <w:b w:val="0"/>
          <w:sz w:val="22"/>
          <w:szCs w:val="22"/>
        </w:rPr>
        <w:t>Central Fire Protection District station.</w:t>
      </w:r>
      <w:r w:rsidRPr="000E72E6">
        <w:rPr>
          <w:rFonts w:ascii="Arial" w:hAnsi="Arial" w:cs="Arial"/>
          <w:b w:val="0"/>
          <w:sz w:val="22"/>
          <w:szCs w:val="22"/>
        </w:rPr>
        <w:t xml:space="preserve">  Water is available at the location  </w:t>
      </w:r>
    </w:p>
    <w:p w:rsidR="000E72E6" w:rsidRPr="000E72E6" w:rsidRDefault="000E72E6" w:rsidP="000E72E6">
      <w:pPr>
        <w:pStyle w:val="BodyTextIndent3"/>
        <w:tabs>
          <w:tab w:val="left" w:pos="3150"/>
        </w:tabs>
        <w:ind w:left="720"/>
        <w:rPr>
          <w:rFonts w:ascii="Arial" w:hAnsi="Arial" w:cs="Arial"/>
          <w:i/>
          <w:color w:val="000000"/>
          <w:sz w:val="22"/>
          <w:szCs w:val="22"/>
        </w:rPr>
      </w:pPr>
      <w:r w:rsidRPr="00A50E32">
        <w:rPr>
          <w:rFonts w:ascii="Arial" w:hAnsi="Arial" w:cs="Arial"/>
          <w:b w:val="0"/>
          <w:i/>
          <w:sz w:val="22"/>
          <w:szCs w:val="22"/>
        </w:rPr>
        <w:t xml:space="preserve"> </w:t>
      </w:r>
      <w:r>
        <w:rPr>
          <w:rFonts w:ascii="Arial" w:hAnsi="Arial" w:cs="Arial"/>
          <w:b w:val="0"/>
          <w:i/>
          <w:sz w:val="22"/>
          <w:szCs w:val="22"/>
        </w:rPr>
        <w:tab/>
      </w:r>
      <w:r w:rsidRPr="000E72E6">
        <w:rPr>
          <w:rFonts w:ascii="Arial" w:hAnsi="Arial" w:cs="Arial"/>
          <w:i/>
          <w:sz w:val="22"/>
          <w:szCs w:val="22"/>
        </w:rPr>
        <w:t xml:space="preserve">(D) (12) </w:t>
      </w:r>
      <w:r w:rsidRPr="000E72E6">
        <w:rPr>
          <w:rFonts w:ascii="Arial" w:hAnsi="Arial" w:cs="Arial"/>
          <w:i/>
          <w:color w:val="000000"/>
          <w:sz w:val="22"/>
          <w:szCs w:val="22"/>
        </w:rPr>
        <w:t>Project complies with water and energy conservation standards;</w:t>
      </w:r>
    </w:p>
    <w:p w:rsidR="000E72E6" w:rsidRPr="00C16379" w:rsidRDefault="000E72E6" w:rsidP="000E72E6">
      <w:pPr>
        <w:ind w:left="720"/>
        <w:jc w:val="both"/>
        <w:rPr>
          <w:rFonts w:ascii="Arial" w:hAnsi="Arial" w:cs="Arial"/>
          <w:color w:val="000000"/>
          <w:sz w:val="22"/>
          <w:szCs w:val="22"/>
        </w:rPr>
      </w:pPr>
    </w:p>
    <w:p w:rsidR="000E72E6" w:rsidRPr="000E72E6" w:rsidRDefault="000E72E6" w:rsidP="000E72E6">
      <w:pPr>
        <w:pStyle w:val="BodyTextIndent3"/>
        <w:widowControl w:val="0"/>
        <w:numPr>
          <w:ilvl w:val="0"/>
          <w:numId w:val="19"/>
        </w:numPr>
        <w:tabs>
          <w:tab w:val="num" w:pos="1080"/>
          <w:tab w:val="left" w:pos="3150"/>
        </w:tabs>
        <w:autoSpaceDE w:val="0"/>
        <w:autoSpaceDN w:val="0"/>
        <w:adjustRightInd w:val="0"/>
        <w:spacing w:after="120"/>
        <w:ind w:left="1080"/>
        <w:rPr>
          <w:rFonts w:ascii="Arial" w:hAnsi="Arial" w:cs="Arial"/>
          <w:b w:val="0"/>
          <w:i/>
          <w:sz w:val="22"/>
          <w:szCs w:val="22"/>
        </w:rPr>
      </w:pPr>
      <w:r w:rsidRPr="000E72E6">
        <w:rPr>
          <w:rFonts w:ascii="Arial" w:hAnsi="Arial" w:cs="Arial"/>
          <w:b w:val="0"/>
          <w:sz w:val="22"/>
          <w:szCs w:val="22"/>
        </w:rPr>
        <w:t xml:space="preserve">The project is for a single family home.  The GHG emissions for the project are projected at less than significant impact. All water fixtures must comply with the low-flow standards of the </w:t>
      </w:r>
      <w:proofErr w:type="spellStart"/>
      <w:r w:rsidRPr="000E72E6">
        <w:rPr>
          <w:rFonts w:ascii="Arial" w:hAnsi="Arial" w:cs="Arial"/>
          <w:b w:val="0"/>
          <w:sz w:val="22"/>
          <w:szCs w:val="22"/>
        </w:rPr>
        <w:t>soquel</w:t>
      </w:r>
      <w:proofErr w:type="spellEnd"/>
      <w:r w:rsidRPr="000E72E6">
        <w:rPr>
          <w:rFonts w:ascii="Arial" w:hAnsi="Arial" w:cs="Arial"/>
          <w:b w:val="0"/>
          <w:sz w:val="22"/>
          <w:szCs w:val="22"/>
        </w:rPr>
        <w:t xml:space="preserve"> creek water district.</w:t>
      </w:r>
    </w:p>
    <w:p w:rsidR="000E72E6" w:rsidRPr="004C28D5" w:rsidRDefault="000E72E6" w:rsidP="000E72E6">
      <w:pPr>
        <w:ind w:left="720"/>
        <w:jc w:val="both"/>
        <w:rPr>
          <w:rFonts w:ascii="Arial" w:hAnsi="Arial" w:cs="Arial"/>
          <w:sz w:val="22"/>
          <w:szCs w:val="22"/>
        </w:rPr>
      </w:pPr>
    </w:p>
    <w:p w:rsidR="000E72E6" w:rsidRPr="00DD3E99" w:rsidRDefault="000E72E6" w:rsidP="000E72E6">
      <w:pPr>
        <w:ind w:left="720"/>
        <w:jc w:val="both"/>
        <w:rPr>
          <w:rFonts w:ascii="Arial" w:hAnsi="Arial" w:cs="Arial"/>
          <w:b/>
          <w:i/>
          <w:color w:val="000000"/>
          <w:sz w:val="22"/>
          <w:szCs w:val="22"/>
        </w:rPr>
      </w:pPr>
      <w:r w:rsidRPr="00DD3E99">
        <w:rPr>
          <w:rFonts w:ascii="Arial" w:hAnsi="Arial" w:cs="Arial"/>
          <w:b/>
          <w:i/>
          <w:sz w:val="22"/>
          <w:szCs w:val="22"/>
        </w:rPr>
        <w:t xml:space="preserve">(D) (13) </w:t>
      </w:r>
      <w:r w:rsidRPr="00DD3E99">
        <w:rPr>
          <w:rFonts w:ascii="Arial" w:hAnsi="Arial" w:cs="Arial"/>
          <w:b/>
          <w:i/>
          <w:color w:val="000000"/>
          <w:sz w:val="22"/>
          <w:szCs w:val="22"/>
        </w:rPr>
        <w:t xml:space="preserve">Provision of park dedication, school impact, and other fees as may be required; </w:t>
      </w:r>
    </w:p>
    <w:p w:rsidR="000E72E6" w:rsidRPr="00C16379" w:rsidRDefault="000E72E6" w:rsidP="000E72E6">
      <w:pPr>
        <w:ind w:left="720"/>
        <w:jc w:val="both"/>
        <w:rPr>
          <w:rFonts w:ascii="Arial" w:hAnsi="Arial" w:cs="Arial"/>
          <w:i/>
          <w:sz w:val="22"/>
          <w:szCs w:val="22"/>
        </w:rPr>
      </w:pPr>
    </w:p>
    <w:p w:rsidR="000E72E6" w:rsidRDefault="000E72E6" w:rsidP="000E72E6">
      <w:pPr>
        <w:widowControl w:val="0"/>
        <w:numPr>
          <w:ilvl w:val="0"/>
          <w:numId w:val="37"/>
        </w:numPr>
        <w:autoSpaceDE w:val="0"/>
        <w:autoSpaceDN w:val="0"/>
        <w:adjustRightInd w:val="0"/>
        <w:ind w:left="720" w:firstLine="0"/>
        <w:jc w:val="both"/>
        <w:rPr>
          <w:rFonts w:ascii="Arial" w:hAnsi="Arial" w:cs="Arial"/>
          <w:sz w:val="22"/>
          <w:szCs w:val="22"/>
        </w:rPr>
      </w:pPr>
      <w:r w:rsidRPr="004C28D5">
        <w:rPr>
          <w:rFonts w:ascii="Arial" w:hAnsi="Arial" w:cs="Arial"/>
          <w:sz w:val="22"/>
          <w:szCs w:val="22"/>
        </w:rPr>
        <w:t xml:space="preserve">The project will be required to </w:t>
      </w:r>
      <w:r>
        <w:rPr>
          <w:rFonts w:ascii="Arial" w:hAnsi="Arial" w:cs="Arial"/>
          <w:sz w:val="22"/>
          <w:szCs w:val="22"/>
        </w:rPr>
        <w:t>pay appropriate fees prior to building permit issuance.</w:t>
      </w:r>
    </w:p>
    <w:p w:rsidR="000E72E6" w:rsidRPr="00C16379" w:rsidRDefault="000E72E6" w:rsidP="000E72E6">
      <w:pPr>
        <w:ind w:left="720"/>
        <w:jc w:val="both"/>
        <w:rPr>
          <w:rFonts w:ascii="Arial" w:hAnsi="Arial" w:cs="Arial"/>
          <w:sz w:val="22"/>
          <w:szCs w:val="22"/>
        </w:rPr>
      </w:pPr>
    </w:p>
    <w:p w:rsidR="000E72E6" w:rsidRPr="00B4019B" w:rsidRDefault="000E72E6" w:rsidP="000E72E6">
      <w:pPr>
        <w:ind w:left="720"/>
        <w:jc w:val="both"/>
        <w:rPr>
          <w:rFonts w:ascii="Arial" w:hAnsi="Arial" w:cs="Arial"/>
          <w:b/>
          <w:i/>
          <w:color w:val="000000"/>
          <w:sz w:val="22"/>
          <w:szCs w:val="22"/>
        </w:rPr>
      </w:pPr>
      <w:r w:rsidRPr="00B4019B">
        <w:rPr>
          <w:rFonts w:ascii="Arial" w:hAnsi="Arial" w:cs="Arial"/>
          <w:b/>
          <w:i/>
          <w:sz w:val="22"/>
          <w:szCs w:val="22"/>
        </w:rPr>
        <w:t xml:space="preserve">(D) (14) </w:t>
      </w:r>
      <w:r w:rsidRPr="00B4019B">
        <w:rPr>
          <w:rFonts w:ascii="Arial" w:hAnsi="Arial" w:cs="Arial"/>
          <w:b/>
          <w:i/>
          <w:color w:val="000000"/>
          <w:sz w:val="22"/>
          <w:szCs w:val="22"/>
        </w:rPr>
        <w:t>Project complies with coastal housing policies, and applicable ordinances including condominium conversion and mobile home ordinances;</w:t>
      </w:r>
    </w:p>
    <w:p w:rsidR="000E72E6" w:rsidRPr="00C16379" w:rsidRDefault="000E72E6" w:rsidP="000E72E6">
      <w:pPr>
        <w:jc w:val="both"/>
        <w:rPr>
          <w:rFonts w:ascii="Arial" w:hAnsi="Arial" w:cs="Arial"/>
          <w:color w:val="000000"/>
          <w:sz w:val="22"/>
          <w:szCs w:val="22"/>
        </w:rPr>
      </w:pPr>
    </w:p>
    <w:p w:rsidR="000E72E6" w:rsidRDefault="000E72E6" w:rsidP="000E72E6">
      <w:pPr>
        <w:widowControl w:val="0"/>
        <w:numPr>
          <w:ilvl w:val="0"/>
          <w:numId w:val="37"/>
        </w:numPr>
        <w:autoSpaceDE w:val="0"/>
        <w:autoSpaceDN w:val="0"/>
        <w:adjustRightInd w:val="0"/>
        <w:jc w:val="both"/>
        <w:rPr>
          <w:rFonts w:ascii="Arial" w:hAnsi="Arial" w:cs="Arial"/>
          <w:sz w:val="22"/>
          <w:szCs w:val="22"/>
        </w:rPr>
      </w:pPr>
      <w:r w:rsidRPr="006228AE">
        <w:rPr>
          <w:rFonts w:ascii="Arial" w:hAnsi="Arial" w:cs="Arial"/>
          <w:sz w:val="22"/>
          <w:szCs w:val="22"/>
        </w:rPr>
        <w:t xml:space="preserve">The project does not involve a condo conversion or mobile homes.  </w:t>
      </w:r>
    </w:p>
    <w:p w:rsidR="000E72E6" w:rsidRPr="006228AE" w:rsidRDefault="000E72E6" w:rsidP="000E72E6">
      <w:pPr>
        <w:ind w:left="720"/>
        <w:jc w:val="both"/>
        <w:rPr>
          <w:rFonts w:ascii="Arial" w:hAnsi="Arial" w:cs="Arial"/>
          <w:sz w:val="22"/>
          <w:szCs w:val="22"/>
        </w:rPr>
      </w:pPr>
    </w:p>
    <w:p w:rsidR="000E72E6" w:rsidRPr="00B4019B" w:rsidRDefault="000E72E6" w:rsidP="000E72E6">
      <w:pPr>
        <w:ind w:left="720"/>
        <w:jc w:val="both"/>
        <w:rPr>
          <w:rFonts w:ascii="Arial" w:hAnsi="Arial" w:cs="Arial"/>
          <w:b/>
          <w:i/>
          <w:sz w:val="22"/>
          <w:szCs w:val="22"/>
        </w:rPr>
      </w:pPr>
      <w:r w:rsidRPr="00B4019B">
        <w:rPr>
          <w:rFonts w:ascii="Arial" w:hAnsi="Arial" w:cs="Arial"/>
          <w:b/>
          <w:i/>
          <w:sz w:val="22"/>
          <w:szCs w:val="22"/>
        </w:rPr>
        <w:lastRenderedPageBreak/>
        <w:t xml:space="preserve">(D) (15) </w:t>
      </w:r>
      <w:r w:rsidRPr="00B4019B">
        <w:rPr>
          <w:rFonts w:ascii="Arial" w:hAnsi="Arial" w:cs="Arial"/>
          <w:b/>
          <w:i/>
          <w:color w:val="000000"/>
          <w:sz w:val="22"/>
          <w:szCs w:val="22"/>
        </w:rPr>
        <w:t xml:space="preserve">Project complies with natural resource, habitat, and archaeological protection policies; </w:t>
      </w:r>
    </w:p>
    <w:p w:rsidR="000E72E6" w:rsidRPr="00C16379" w:rsidRDefault="000E72E6" w:rsidP="000E72E6">
      <w:pPr>
        <w:pStyle w:val="ListParagraph"/>
        <w:jc w:val="both"/>
        <w:rPr>
          <w:rFonts w:ascii="Arial" w:hAnsi="Arial" w:cs="Arial"/>
          <w:sz w:val="22"/>
          <w:szCs w:val="22"/>
        </w:rPr>
      </w:pPr>
    </w:p>
    <w:p w:rsidR="000E72E6" w:rsidRDefault="000E72E6" w:rsidP="000E72E6">
      <w:pPr>
        <w:widowControl w:val="0"/>
        <w:numPr>
          <w:ilvl w:val="0"/>
          <w:numId w:val="37"/>
        </w:numPr>
        <w:autoSpaceDE w:val="0"/>
        <w:autoSpaceDN w:val="0"/>
        <w:adjustRightInd w:val="0"/>
        <w:ind w:left="720" w:firstLine="0"/>
        <w:jc w:val="both"/>
        <w:rPr>
          <w:rFonts w:ascii="Arial" w:hAnsi="Arial" w:cs="Arial"/>
          <w:sz w:val="22"/>
          <w:szCs w:val="22"/>
        </w:rPr>
      </w:pPr>
      <w:r>
        <w:rPr>
          <w:rFonts w:ascii="Arial" w:hAnsi="Arial" w:cs="Arial"/>
          <w:sz w:val="22"/>
          <w:szCs w:val="22"/>
        </w:rPr>
        <w:t>Conditions of approval have been included to ensure compliance with established policies.</w:t>
      </w:r>
    </w:p>
    <w:p w:rsidR="000E72E6" w:rsidRPr="00BF2FCA" w:rsidRDefault="000E72E6" w:rsidP="000E72E6">
      <w:pPr>
        <w:ind w:left="720"/>
        <w:jc w:val="both"/>
        <w:rPr>
          <w:rFonts w:ascii="Arial" w:hAnsi="Arial" w:cs="Arial"/>
          <w:sz w:val="22"/>
          <w:szCs w:val="22"/>
        </w:rPr>
      </w:pPr>
    </w:p>
    <w:p w:rsidR="000E72E6" w:rsidRPr="00B4019B" w:rsidRDefault="000E72E6" w:rsidP="000E72E6">
      <w:pPr>
        <w:ind w:firstLine="720"/>
        <w:jc w:val="both"/>
        <w:rPr>
          <w:rFonts w:ascii="Arial" w:hAnsi="Arial" w:cs="Arial"/>
          <w:b/>
          <w:i/>
          <w:sz w:val="22"/>
          <w:szCs w:val="22"/>
        </w:rPr>
      </w:pPr>
      <w:r w:rsidRPr="00B4019B">
        <w:rPr>
          <w:rFonts w:ascii="Arial" w:hAnsi="Arial" w:cs="Arial"/>
          <w:b/>
          <w:i/>
          <w:sz w:val="22"/>
          <w:szCs w:val="22"/>
        </w:rPr>
        <w:t xml:space="preserve">(D) (16) </w:t>
      </w:r>
      <w:r w:rsidRPr="00B4019B">
        <w:rPr>
          <w:rFonts w:ascii="Arial" w:hAnsi="Arial" w:cs="Arial"/>
          <w:b/>
          <w:i/>
          <w:color w:val="000000"/>
          <w:sz w:val="22"/>
          <w:szCs w:val="22"/>
        </w:rPr>
        <w:t>Project complies with Monarch butterfly habitat protection policies;</w:t>
      </w:r>
    </w:p>
    <w:p w:rsidR="000E72E6" w:rsidRPr="00C16379" w:rsidRDefault="000E72E6" w:rsidP="000E72E6">
      <w:pPr>
        <w:jc w:val="both"/>
        <w:rPr>
          <w:rFonts w:ascii="Arial" w:hAnsi="Arial" w:cs="Arial"/>
          <w:sz w:val="22"/>
          <w:szCs w:val="22"/>
        </w:rPr>
      </w:pPr>
    </w:p>
    <w:p w:rsidR="000E72E6" w:rsidRPr="00C16379" w:rsidRDefault="000E72E6" w:rsidP="000E72E6">
      <w:pPr>
        <w:widowControl w:val="0"/>
        <w:numPr>
          <w:ilvl w:val="0"/>
          <w:numId w:val="37"/>
        </w:numPr>
        <w:autoSpaceDE w:val="0"/>
        <w:autoSpaceDN w:val="0"/>
        <w:adjustRightInd w:val="0"/>
        <w:jc w:val="both"/>
        <w:rPr>
          <w:rFonts w:ascii="Arial" w:hAnsi="Arial" w:cs="Arial"/>
          <w:sz w:val="22"/>
          <w:szCs w:val="22"/>
        </w:rPr>
      </w:pPr>
      <w:r w:rsidRPr="00C16379">
        <w:rPr>
          <w:rFonts w:ascii="Arial" w:hAnsi="Arial" w:cs="Arial"/>
          <w:sz w:val="22"/>
          <w:szCs w:val="22"/>
        </w:rPr>
        <w:t xml:space="preserve">The project is outside of any identified sensitive habitats, specifically areas where Monarch Butterflies have been </w:t>
      </w:r>
      <w:r>
        <w:rPr>
          <w:rFonts w:ascii="Arial" w:hAnsi="Arial" w:cs="Arial"/>
          <w:sz w:val="22"/>
          <w:szCs w:val="22"/>
        </w:rPr>
        <w:t xml:space="preserve">encountered, identified and </w:t>
      </w:r>
      <w:r w:rsidRPr="00C16379">
        <w:rPr>
          <w:rFonts w:ascii="Arial" w:hAnsi="Arial" w:cs="Arial"/>
          <w:sz w:val="22"/>
          <w:szCs w:val="22"/>
        </w:rPr>
        <w:t>documented.</w:t>
      </w:r>
    </w:p>
    <w:p w:rsidR="000E72E6" w:rsidRPr="00C16379" w:rsidRDefault="000E72E6" w:rsidP="000E72E6">
      <w:pPr>
        <w:ind w:left="1080"/>
        <w:jc w:val="both"/>
        <w:rPr>
          <w:rFonts w:ascii="Arial" w:hAnsi="Arial" w:cs="Arial"/>
          <w:sz w:val="22"/>
          <w:szCs w:val="22"/>
        </w:rPr>
      </w:pPr>
    </w:p>
    <w:p w:rsidR="000E72E6" w:rsidRPr="00B4019B" w:rsidRDefault="000E72E6" w:rsidP="000E72E6">
      <w:pPr>
        <w:ind w:left="720"/>
        <w:jc w:val="both"/>
        <w:rPr>
          <w:rFonts w:ascii="Arial" w:hAnsi="Arial" w:cs="Arial"/>
          <w:b/>
          <w:i/>
          <w:color w:val="000000"/>
          <w:sz w:val="22"/>
          <w:szCs w:val="22"/>
        </w:rPr>
      </w:pPr>
      <w:r w:rsidRPr="00B4019B">
        <w:rPr>
          <w:rFonts w:ascii="Arial" w:hAnsi="Arial" w:cs="Arial"/>
          <w:b/>
          <w:i/>
          <w:sz w:val="22"/>
          <w:szCs w:val="22"/>
        </w:rPr>
        <w:t xml:space="preserve">(D) (17) </w:t>
      </w:r>
      <w:r w:rsidRPr="00B4019B">
        <w:rPr>
          <w:rFonts w:ascii="Arial" w:hAnsi="Arial" w:cs="Arial"/>
          <w:b/>
          <w:i/>
          <w:color w:val="000000"/>
          <w:sz w:val="22"/>
          <w:szCs w:val="22"/>
        </w:rPr>
        <w:t>Project provides drainage and erosion and control measures to protect marine, stream, and wetland water quality from urban runoff and erosion;</w:t>
      </w:r>
    </w:p>
    <w:p w:rsidR="000E72E6" w:rsidRPr="00C16379" w:rsidRDefault="000E72E6" w:rsidP="000E72E6">
      <w:pPr>
        <w:ind w:left="720"/>
        <w:jc w:val="both"/>
        <w:rPr>
          <w:rFonts w:ascii="Arial" w:hAnsi="Arial" w:cs="Arial"/>
          <w:color w:val="000000"/>
          <w:sz w:val="22"/>
          <w:szCs w:val="22"/>
        </w:rPr>
      </w:pPr>
    </w:p>
    <w:p w:rsidR="000E72E6" w:rsidRDefault="000E72E6" w:rsidP="000E72E6">
      <w:pPr>
        <w:widowControl w:val="0"/>
        <w:numPr>
          <w:ilvl w:val="0"/>
          <w:numId w:val="37"/>
        </w:numPr>
        <w:autoSpaceDE w:val="0"/>
        <w:autoSpaceDN w:val="0"/>
        <w:adjustRightInd w:val="0"/>
        <w:jc w:val="both"/>
        <w:rPr>
          <w:rFonts w:ascii="Arial" w:hAnsi="Arial" w:cs="Arial"/>
          <w:sz w:val="22"/>
          <w:szCs w:val="22"/>
        </w:rPr>
      </w:pPr>
      <w:r>
        <w:rPr>
          <w:rFonts w:ascii="Arial" w:hAnsi="Arial" w:cs="Arial"/>
          <w:sz w:val="22"/>
          <w:szCs w:val="22"/>
        </w:rPr>
        <w:t xml:space="preserve">Conditions of approval have been included to ensure compliance with </w:t>
      </w:r>
      <w:r w:rsidRPr="00C16379">
        <w:rPr>
          <w:rFonts w:ascii="Arial" w:hAnsi="Arial" w:cs="Arial"/>
          <w:sz w:val="22"/>
          <w:szCs w:val="22"/>
        </w:rPr>
        <w:t>applicable erosion control measures.</w:t>
      </w:r>
    </w:p>
    <w:p w:rsidR="000E72E6" w:rsidRPr="00C16379" w:rsidRDefault="000E72E6" w:rsidP="000E72E6">
      <w:pPr>
        <w:ind w:left="720"/>
        <w:jc w:val="both"/>
        <w:rPr>
          <w:rFonts w:ascii="Arial" w:hAnsi="Arial" w:cs="Arial"/>
          <w:sz w:val="22"/>
          <w:szCs w:val="22"/>
        </w:rPr>
      </w:pPr>
    </w:p>
    <w:p w:rsidR="000E72E6" w:rsidRPr="00B4019B" w:rsidRDefault="000E72E6" w:rsidP="000E72E6">
      <w:pPr>
        <w:ind w:left="720"/>
        <w:jc w:val="both"/>
        <w:rPr>
          <w:rFonts w:ascii="Arial" w:hAnsi="Arial" w:cs="Arial"/>
          <w:b/>
          <w:i/>
          <w:sz w:val="22"/>
          <w:szCs w:val="22"/>
        </w:rPr>
      </w:pPr>
      <w:r w:rsidRPr="00B4019B">
        <w:rPr>
          <w:rFonts w:ascii="Arial" w:hAnsi="Arial" w:cs="Arial"/>
          <w:b/>
          <w:i/>
          <w:sz w:val="22"/>
          <w:szCs w:val="22"/>
        </w:rPr>
        <w:t xml:space="preserve">(D) (18) </w:t>
      </w:r>
      <w:r w:rsidRPr="00B4019B">
        <w:rPr>
          <w:rFonts w:ascii="Arial" w:hAnsi="Arial" w:cs="Arial"/>
          <w:b/>
          <w:i/>
          <w:color w:val="000000"/>
          <w:sz w:val="22"/>
          <w:szCs w:val="22"/>
        </w:rPr>
        <w:t>Geologic/engineering reports have been prepared by qualified professional for projects in seismic areas, geologically unstable areas, or coastal bluffs, and project complies with hazard protection policies including provision of appropriate setbacks and mitigation measures;</w:t>
      </w:r>
    </w:p>
    <w:p w:rsidR="000E72E6" w:rsidRPr="00C16379" w:rsidRDefault="000E72E6" w:rsidP="000E72E6">
      <w:pPr>
        <w:pStyle w:val="ListParagraph"/>
        <w:jc w:val="both"/>
        <w:rPr>
          <w:rFonts w:ascii="Arial" w:hAnsi="Arial" w:cs="Arial"/>
          <w:sz w:val="22"/>
          <w:szCs w:val="22"/>
        </w:rPr>
      </w:pPr>
    </w:p>
    <w:p w:rsidR="000E72E6" w:rsidRPr="006228AE" w:rsidRDefault="000E72E6" w:rsidP="000E72E6">
      <w:pPr>
        <w:widowControl w:val="0"/>
        <w:numPr>
          <w:ilvl w:val="0"/>
          <w:numId w:val="37"/>
        </w:numPr>
        <w:autoSpaceDE w:val="0"/>
        <w:autoSpaceDN w:val="0"/>
        <w:adjustRightInd w:val="0"/>
        <w:jc w:val="both"/>
        <w:rPr>
          <w:rFonts w:ascii="Arial" w:hAnsi="Arial" w:cs="Arial"/>
          <w:i/>
          <w:sz w:val="22"/>
          <w:szCs w:val="22"/>
        </w:rPr>
      </w:pPr>
      <w:r>
        <w:rPr>
          <w:rFonts w:ascii="Arial" w:hAnsi="Arial" w:cs="Arial"/>
          <w:sz w:val="22"/>
          <w:szCs w:val="22"/>
        </w:rPr>
        <w:t xml:space="preserve">Geologic/engineering reports have been prepared by qualified professionals for this project.  </w:t>
      </w:r>
      <w:r w:rsidRPr="006228AE">
        <w:rPr>
          <w:rFonts w:ascii="Arial" w:hAnsi="Arial" w:cs="Arial"/>
          <w:sz w:val="22"/>
          <w:szCs w:val="22"/>
        </w:rPr>
        <w:t>Conditions of approval have been included to ensure the proj</w:t>
      </w:r>
      <w:r>
        <w:rPr>
          <w:rFonts w:ascii="Arial" w:hAnsi="Arial" w:cs="Arial"/>
          <w:sz w:val="22"/>
          <w:szCs w:val="22"/>
        </w:rPr>
        <w:t xml:space="preserve">ect applicant shall </w:t>
      </w:r>
      <w:r w:rsidRPr="006228AE">
        <w:rPr>
          <w:rFonts w:ascii="Arial" w:hAnsi="Arial" w:cs="Arial"/>
          <w:sz w:val="22"/>
          <w:szCs w:val="22"/>
        </w:rPr>
        <w:t xml:space="preserve">comply with all applicable requirements of the most recent version of the California Building Standards Code.  </w:t>
      </w:r>
    </w:p>
    <w:p w:rsidR="000E72E6" w:rsidRPr="006228AE" w:rsidRDefault="000E72E6" w:rsidP="000E72E6">
      <w:pPr>
        <w:ind w:left="1080"/>
        <w:jc w:val="both"/>
        <w:rPr>
          <w:rFonts w:ascii="Arial" w:hAnsi="Arial" w:cs="Arial"/>
          <w:i/>
          <w:sz w:val="22"/>
          <w:szCs w:val="22"/>
        </w:rPr>
      </w:pPr>
    </w:p>
    <w:p w:rsidR="000E72E6" w:rsidRPr="00AF55C6" w:rsidRDefault="000E72E6" w:rsidP="000E72E6">
      <w:pPr>
        <w:ind w:left="720"/>
        <w:jc w:val="both"/>
        <w:rPr>
          <w:rFonts w:ascii="Arial" w:hAnsi="Arial" w:cs="Arial"/>
          <w:b/>
          <w:i/>
          <w:color w:val="000000"/>
          <w:sz w:val="22"/>
          <w:szCs w:val="22"/>
        </w:rPr>
      </w:pPr>
      <w:r w:rsidRPr="00AF55C6">
        <w:rPr>
          <w:rFonts w:ascii="Arial" w:hAnsi="Arial" w:cs="Arial"/>
          <w:b/>
          <w:i/>
          <w:sz w:val="22"/>
          <w:szCs w:val="22"/>
        </w:rPr>
        <w:t xml:space="preserve">(D) (19) </w:t>
      </w:r>
      <w:proofErr w:type="gramStart"/>
      <w:r w:rsidRPr="00AF55C6">
        <w:rPr>
          <w:rFonts w:ascii="Arial" w:hAnsi="Arial" w:cs="Arial"/>
          <w:b/>
          <w:i/>
          <w:color w:val="000000"/>
          <w:sz w:val="22"/>
          <w:szCs w:val="22"/>
        </w:rPr>
        <w:t>All</w:t>
      </w:r>
      <w:proofErr w:type="gramEnd"/>
      <w:r w:rsidRPr="00AF55C6">
        <w:rPr>
          <w:rFonts w:ascii="Arial" w:hAnsi="Arial" w:cs="Arial"/>
          <w:b/>
          <w:i/>
          <w:color w:val="000000"/>
          <w:sz w:val="22"/>
          <w:szCs w:val="22"/>
        </w:rPr>
        <w:t xml:space="preserve"> other geological, flood and fire hazards are accounted for and mitigated in the project design;</w:t>
      </w:r>
    </w:p>
    <w:p w:rsidR="000E72E6" w:rsidRPr="007E3557" w:rsidRDefault="000E72E6" w:rsidP="000E72E6">
      <w:pPr>
        <w:ind w:left="1080"/>
        <w:jc w:val="both"/>
        <w:rPr>
          <w:rFonts w:ascii="Arial" w:hAnsi="Arial" w:cs="Arial"/>
          <w:i/>
          <w:sz w:val="22"/>
          <w:szCs w:val="22"/>
        </w:rPr>
      </w:pPr>
    </w:p>
    <w:p w:rsidR="000E72E6" w:rsidRPr="00E80D08" w:rsidRDefault="000E72E6" w:rsidP="000E72E6">
      <w:pPr>
        <w:widowControl w:val="0"/>
        <w:numPr>
          <w:ilvl w:val="0"/>
          <w:numId w:val="37"/>
        </w:numPr>
        <w:autoSpaceDE w:val="0"/>
        <w:autoSpaceDN w:val="0"/>
        <w:adjustRightInd w:val="0"/>
        <w:jc w:val="both"/>
        <w:rPr>
          <w:rFonts w:ascii="Arial" w:hAnsi="Arial" w:cs="Arial"/>
          <w:i/>
          <w:sz w:val="22"/>
          <w:szCs w:val="22"/>
        </w:rPr>
      </w:pPr>
      <w:r>
        <w:rPr>
          <w:rFonts w:ascii="Arial" w:hAnsi="Arial" w:cs="Arial"/>
          <w:sz w:val="22"/>
          <w:szCs w:val="22"/>
        </w:rPr>
        <w:t>Conditions of approval have been included to ensure the project complies with geological, flood</w:t>
      </w:r>
      <w:r w:rsidRPr="00E80D08">
        <w:rPr>
          <w:rFonts w:ascii="Arial" w:hAnsi="Arial" w:cs="Arial"/>
          <w:sz w:val="22"/>
          <w:szCs w:val="22"/>
        </w:rPr>
        <w:t>, and fire hazard</w:t>
      </w:r>
      <w:r>
        <w:rPr>
          <w:rFonts w:ascii="Arial" w:hAnsi="Arial" w:cs="Arial"/>
          <w:sz w:val="22"/>
          <w:szCs w:val="22"/>
        </w:rPr>
        <w:t>s</w:t>
      </w:r>
      <w:r w:rsidRPr="00E80D08">
        <w:rPr>
          <w:rFonts w:ascii="Arial" w:hAnsi="Arial" w:cs="Arial"/>
          <w:sz w:val="22"/>
          <w:szCs w:val="22"/>
        </w:rPr>
        <w:t xml:space="preserve"> </w:t>
      </w:r>
      <w:r>
        <w:rPr>
          <w:rFonts w:ascii="Arial" w:hAnsi="Arial" w:cs="Arial"/>
          <w:sz w:val="22"/>
          <w:szCs w:val="22"/>
        </w:rPr>
        <w:t xml:space="preserve">and </w:t>
      </w:r>
      <w:r w:rsidRPr="00E80D08">
        <w:rPr>
          <w:rFonts w:ascii="Arial" w:hAnsi="Arial" w:cs="Arial"/>
          <w:sz w:val="22"/>
          <w:szCs w:val="22"/>
        </w:rPr>
        <w:t>are accounted for and will be mitigated in the project design.</w:t>
      </w:r>
    </w:p>
    <w:p w:rsidR="000E72E6" w:rsidRPr="00C16379" w:rsidRDefault="000E72E6" w:rsidP="000E72E6">
      <w:pPr>
        <w:ind w:left="720"/>
        <w:jc w:val="both"/>
        <w:rPr>
          <w:rFonts w:ascii="Arial" w:hAnsi="Arial" w:cs="Arial"/>
          <w:sz w:val="22"/>
          <w:szCs w:val="22"/>
        </w:rPr>
      </w:pPr>
      <w:r w:rsidRPr="00C16379">
        <w:rPr>
          <w:rFonts w:ascii="Arial" w:hAnsi="Arial" w:cs="Arial"/>
          <w:sz w:val="22"/>
          <w:szCs w:val="22"/>
        </w:rPr>
        <w:t xml:space="preserve">  </w:t>
      </w:r>
    </w:p>
    <w:p w:rsidR="000E72E6" w:rsidRPr="00710DB9" w:rsidRDefault="000E72E6" w:rsidP="000E72E6">
      <w:pPr>
        <w:ind w:firstLine="720"/>
        <w:jc w:val="both"/>
        <w:rPr>
          <w:rFonts w:ascii="Arial" w:hAnsi="Arial" w:cs="Arial"/>
          <w:b/>
          <w:i/>
          <w:sz w:val="22"/>
          <w:szCs w:val="22"/>
        </w:rPr>
      </w:pPr>
      <w:r w:rsidRPr="00710DB9">
        <w:rPr>
          <w:rFonts w:ascii="Arial" w:hAnsi="Arial" w:cs="Arial"/>
          <w:b/>
          <w:i/>
          <w:sz w:val="22"/>
          <w:szCs w:val="22"/>
        </w:rPr>
        <w:t xml:space="preserve">(D) (20) </w:t>
      </w:r>
      <w:r w:rsidRPr="00710DB9">
        <w:rPr>
          <w:rFonts w:ascii="Arial" w:hAnsi="Arial" w:cs="Arial"/>
          <w:b/>
          <w:i/>
          <w:color w:val="000000"/>
          <w:sz w:val="22"/>
          <w:szCs w:val="22"/>
        </w:rPr>
        <w:t>Project complies with shoreline structure policies;</w:t>
      </w:r>
    </w:p>
    <w:p w:rsidR="000E72E6" w:rsidRPr="00C16379" w:rsidRDefault="000E72E6" w:rsidP="000E72E6">
      <w:pPr>
        <w:pStyle w:val="ListParagraph"/>
        <w:jc w:val="both"/>
        <w:rPr>
          <w:rFonts w:ascii="Arial" w:hAnsi="Arial" w:cs="Arial"/>
          <w:sz w:val="22"/>
          <w:szCs w:val="22"/>
        </w:rPr>
      </w:pPr>
      <w:r w:rsidRPr="00C16379">
        <w:rPr>
          <w:rFonts w:ascii="Arial" w:hAnsi="Arial" w:cs="Arial"/>
          <w:sz w:val="22"/>
          <w:szCs w:val="22"/>
        </w:rPr>
        <w:t xml:space="preserve"> </w:t>
      </w:r>
    </w:p>
    <w:p w:rsidR="000E72E6" w:rsidRPr="003C1715" w:rsidRDefault="000E72E6" w:rsidP="000E72E6">
      <w:pPr>
        <w:widowControl w:val="0"/>
        <w:numPr>
          <w:ilvl w:val="0"/>
          <w:numId w:val="37"/>
        </w:numPr>
        <w:autoSpaceDE w:val="0"/>
        <w:autoSpaceDN w:val="0"/>
        <w:adjustRightInd w:val="0"/>
        <w:jc w:val="both"/>
        <w:rPr>
          <w:rFonts w:ascii="Arial" w:hAnsi="Arial" w:cs="Arial"/>
          <w:sz w:val="22"/>
          <w:szCs w:val="22"/>
        </w:rPr>
      </w:pPr>
      <w:r w:rsidRPr="00F34F9B">
        <w:rPr>
          <w:rFonts w:ascii="Arial" w:hAnsi="Arial"/>
          <w:sz w:val="22"/>
          <w:szCs w:val="22"/>
        </w:rPr>
        <w:t xml:space="preserve">The proposed project is </w:t>
      </w:r>
      <w:r>
        <w:rPr>
          <w:rFonts w:ascii="Arial" w:hAnsi="Arial"/>
          <w:sz w:val="22"/>
          <w:szCs w:val="22"/>
        </w:rPr>
        <w:t>not located along a shoreline.</w:t>
      </w:r>
    </w:p>
    <w:p w:rsidR="000E72E6" w:rsidRPr="00C16379" w:rsidRDefault="000E72E6" w:rsidP="000E72E6">
      <w:pPr>
        <w:ind w:left="1080"/>
        <w:jc w:val="both"/>
        <w:rPr>
          <w:rFonts w:ascii="Arial" w:hAnsi="Arial" w:cs="Arial"/>
          <w:sz w:val="22"/>
          <w:szCs w:val="22"/>
        </w:rPr>
      </w:pPr>
      <w:r>
        <w:rPr>
          <w:rFonts w:ascii="Arial" w:hAnsi="Arial"/>
          <w:sz w:val="22"/>
          <w:szCs w:val="22"/>
        </w:rPr>
        <w:t xml:space="preserve"> </w:t>
      </w:r>
    </w:p>
    <w:p w:rsidR="000E72E6" w:rsidRPr="00710DB9" w:rsidRDefault="000E72E6" w:rsidP="000E72E6">
      <w:pPr>
        <w:ind w:left="720"/>
        <w:jc w:val="both"/>
        <w:rPr>
          <w:rFonts w:ascii="Arial" w:hAnsi="Arial" w:cs="Arial"/>
          <w:b/>
          <w:i/>
          <w:color w:val="000000"/>
          <w:sz w:val="22"/>
          <w:szCs w:val="22"/>
        </w:rPr>
      </w:pPr>
      <w:r w:rsidRPr="00710DB9">
        <w:rPr>
          <w:rFonts w:ascii="Arial" w:hAnsi="Arial" w:cs="Arial"/>
          <w:b/>
          <w:i/>
          <w:sz w:val="22"/>
          <w:szCs w:val="22"/>
        </w:rPr>
        <w:t xml:space="preserve">(D) (21) </w:t>
      </w:r>
      <w:proofErr w:type="gramStart"/>
      <w:r w:rsidRPr="00710DB9">
        <w:rPr>
          <w:rFonts w:ascii="Arial" w:hAnsi="Arial" w:cs="Arial"/>
          <w:b/>
          <w:i/>
          <w:color w:val="000000"/>
          <w:sz w:val="22"/>
          <w:szCs w:val="22"/>
        </w:rPr>
        <w:t>The</w:t>
      </w:r>
      <w:proofErr w:type="gramEnd"/>
      <w:r w:rsidRPr="00710DB9">
        <w:rPr>
          <w:rFonts w:ascii="Arial" w:hAnsi="Arial" w:cs="Arial"/>
          <w:b/>
          <w:i/>
          <w:color w:val="000000"/>
          <w:sz w:val="22"/>
          <w:szCs w:val="22"/>
        </w:rPr>
        <w:t xml:space="preserve"> uses proposed are consistent with the permitted or conditional uses of the zoning district in which the project is located;</w:t>
      </w:r>
    </w:p>
    <w:p w:rsidR="000E72E6" w:rsidRPr="00C16379" w:rsidRDefault="000E72E6" w:rsidP="000E72E6">
      <w:pPr>
        <w:ind w:left="720"/>
        <w:jc w:val="both"/>
        <w:rPr>
          <w:rFonts w:ascii="Arial" w:hAnsi="Arial" w:cs="Arial"/>
          <w:color w:val="000000"/>
          <w:sz w:val="22"/>
          <w:szCs w:val="22"/>
        </w:rPr>
      </w:pPr>
    </w:p>
    <w:p w:rsidR="000E72E6" w:rsidRPr="000E72E6" w:rsidRDefault="000E72E6" w:rsidP="000E72E6">
      <w:pPr>
        <w:pStyle w:val="BodyTextIndent3"/>
        <w:widowControl w:val="0"/>
        <w:numPr>
          <w:ilvl w:val="0"/>
          <w:numId w:val="19"/>
        </w:numPr>
        <w:tabs>
          <w:tab w:val="num" w:pos="1080"/>
          <w:tab w:val="left" w:pos="3150"/>
        </w:tabs>
        <w:autoSpaceDE w:val="0"/>
        <w:autoSpaceDN w:val="0"/>
        <w:adjustRightInd w:val="0"/>
        <w:spacing w:after="120"/>
        <w:ind w:left="1080"/>
        <w:rPr>
          <w:rFonts w:ascii="Arial" w:hAnsi="Arial" w:cs="Arial"/>
          <w:b w:val="0"/>
          <w:i/>
          <w:color w:val="000000"/>
          <w:sz w:val="22"/>
          <w:szCs w:val="22"/>
        </w:rPr>
      </w:pPr>
      <w:r w:rsidRPr="000E72E6">
        <w:rPr>
          <w:rFonts w:ascii="Arial" w:hAnsi="Arial" w:cs="Arial"/>
          <w:b w:val="0"/>
          <w:sz w:val="22"/>
          <w:szCs w:val="22"/>
        </w:rPr>
        <w:t xml:space="preserve">This use is an allowed use consistent with the Single Family/Automatic Review zoning district. </w:t>
      </w:r>
    </w:p>
    <w:p w:rsidR="000E72E6" w:rsidRPr="009749EB" w:rsidRDefault="000E72E6" w:rsidP="000E72E6">
      <w:pPr>
        <w:ind w:left="720"/>
        <w:jc w:val="both"/>
        <w:rPr>
          <w:rFonts w:ascii="Arial" w:hAnsi="Arial" w:cs="Arial"/>
          <w:b/>
          <w:i/>
          <w:color w:val="000000"/>
          <w:sz w:val="22"/>
          <w:szCs w:val="22"/>
        </w:rPr>
      </w:pPr>
      <w:r w:rsidRPr="009749EB">
        <w:rPr>
          <w:rFonts w:ascii="Arial" w:hAnsi="Arial" w:cs="Arial"/>
          <w:b/>
          <w:i/>
          <w:sz w:val="22"/>
          <w:szCs w:val="22"/>
        </w:rPr>
        <w:t xml:space="preserve">(D) (22) </w:t>
      </w:r>
      <w:r w:rsidRPr="009749EB">
        <w:rPr>
          <w:rFonts w:ascii="Arial" w:hAnsi="Arial" w:cs="Arial"/>
          <w:b/>
          <w:i/>
          <w:color w:val="000000"/>
          <w:sz w:val="22"/>
          <w:szCs w:val="22"/>
        </w:rPr>
        <w:t>Conformance to requirements of all other city ordinances, zoning requirements, and project review procedures;</w:t>
      </w:r>
    </w:p>
    <w:p w:rsidR="000E72E6" w:rsidRDefault="000E72E6" w:rsidP="000E72E6">
      <w:pPr>
        <w:ind w:left="720"/>
        <w:jc w:val="both"/>
        <w:rPr>
          <w:color w:val="000000"/>
        </w:rPr>
      </w:pPr>
    </w:p>
    <w:p w:rsidR="000E72E6" w:rsidRDefault="000E72E6" w:rsidP="000E72E6">
      <w:pPr>
        <w:widowControl w:val="0"/>
        <w:numPr>
          <w:ilvl w:val="0"/>
          <w:numId w:val="37"/>
        </w:numPr>
        <w:autoSpaceDE w:val="0"/>
        <w:autoSpaceDN w:val="0"/>
        <w:adjustRightInd w:val="0"/>
        <w:jc w:val="both"/>
        <w:rPr>
          <w:rFonts w:ascii="Arial" w:hAnsi="Arial" w:cs="Arial"/>
          <w:sz w:val="22"/>
        </w:rPr>
      </w:pPr>
      <w:r>
        <w:rPr>
          <w:rFonts w:ascii="Arial" w:hAnsi="Arial" w:cs="Arial"/>
          <w:sz w:val="22"/>
        </w:rPr>
        <w:t>The project conforms to the requirements of all city ordinances, zoning requirements and project development review and development procedures.</w:t>
      </w:r>
    </w:p>
    <w:p w:rsidR="000E72E6" w:rsidRPr="00C90001" w:rsidRDefault="000E72E6" w:rsidP="000E72E6">
      <w:pPr>
        <w:ind w:left="720"/>
        <w:jc w:val="both"/>
        <w:rPr>
          <w:rFonts w:ascii="Arial" w:hAnsi="Arial" w:cs="Arial"/>
          <w:sz w:val="22"/>
        </w:rPr>
      </w:pPr>
    </w:p>
    <w:p w:rsidR="000E72E6" w:rsidRPr="00501D79" w:rsidRDefault="000E72E6" w:rsidP="000E72E6">
      <w:pPr>
        <w:ind w:firstLine="720"/>
        <w:jc w:val="both"/>
        <w:rPr>
          <w:rFonts w:ascii="Arial" w:hAnsi="Arial" w:cs="Arial"/>
          <w:b/>
          <w:i/>
          <w:sz w:val="22"/>
          <w:szCs w:val="22"/>
        </w:rPr>
      </w:pPr>
      <w:r w:rsidRPr="00501D79">
        <w:rPr>
          <w:rFonts w:ascii="Arial" w:hAnsi="Arial" w:cs="Arial"/>
          <w:b/>
          <w:i/>
          <w:sz w:val="22"/>
          <w:szCs w:val="22"/>
        </w:rPr>
        <w:t xml:space="preserve">(D) (23) </w:t>
      </w:r>
      <w:r w:rsidRPr="00501D79">
        <w:rPr>
          <w:rFonts w:ascii="Arial" w:hAnsi="Arial" w:cs="Arial"/>
          <w:b/>
          <w:i/>
          <w:color w:val="000000"/>
          <w:sz w:val="22"/>
          <w:szCs w:val="22"/>
        </w:rPr>
        <w:t>Project complies with the Capitola parking permit program as follows:</w:t>
      </w:r>
      <w:r w:rsidRPr="00501D79">
        <w:rPr>
          <w:rFonts w:ascii="Arial" w:hAnsi="Arial" w:cs="Arial"/>
          <w:b/>
          <w:i/>
          <w:sz w:val="22"/>
          <w:szCs w:val="22"/>
        </w:rPr>
        <w:t xml:space="preserve"> </w:t>
      </w:r>
    </w:p>
    <w:p w:rsidR="000E72E6" w:rsidRDefault="000E72E6" w:rsidP="000E72E6">
      <w:pPr>
        <w:pStyle w:val="ListParagraph"/>
        <w:jc w:val="both"/>
        <w:rPr>
          <w:rFonts w:ascii="Arial" w:hAnsi="Arial" w:cs="Arial"/>
          <w:sz w:val="22"/>
          <w:szCs w:val="22"/>
        </w:rPr>
      </w:pPr>
    </w:p>
    <w:p w:rsidR="000E72E6" w:rsidRPr="0083652E" w:rsidRDefault="000E72E6" w:rsidP="000E72E6">
      <w:pPr>
        <w:widowControl w:val="0"/>
        <w:numPr>
          <w:ilvl w:val="0"/>
          <w:numId w:val="37"/>
        </w:numPr>
        <w:autoSpaceDE w:val="0"/>
        <w:autoSpaceDN w:val="0"/>
        <w:adjustRightInd w:val="0"/>
        <w:jc w:val="both"/>
        <w:rPr>
          <w:rFonts w:ascii="Arial" w:hAnsi="Arial" w:cs="Arial"/>
          <w:sz w:val="18"/>
          <w:szCs w:val="18"/>
        </w:rPr>
      </w:pPr>
      <w:r w:rsidRPr="0083652E">
        <w:rPr>
          <w:rFonts w:ascii="Arial" w:hAnsi="Arial" w:cs="Arial"/>
          <w:sz w:val="22"/>
          <w:szCs w:val="22"/>
        </w:rPr>
        <w:t>The project site is not located within the area of the Capitola parking permit program.</w:t>
      </w:r>
      <w:fldSimple w:instr=" FILENAME  \p  \* MERGEFORMAT "/>
    </w:p>
    <w:p w:rsidR="000E72E6" w:rsidRDefault="000E72E6" w:rsidP="00536D22">
      <w:pPr>
        <w:rPr>
          <w:rFonts w:ascii="Arial" w:hAnsi="Arial" w:cs="Arial"/>
          <w:b/>
          <w:bCs/>
          <w:sz w:val="22"/>
        </w:rPr>
      </w:pPr>
    </w:p>
    <w:p w:rsidR="00536D22" w:rsidRPr="00C45295" w:rsidRDefault="00536D22" w:rsidP="00536D22">
      <w:pPr>
        <w:rPr>
          <w:rFonts w:ascii="Arial" w:hAnsi="Arial" w:cs="Arial"/>
          <w:b/>
          <w:bCs/>
          <w:sz w:val="22"/>
        </w:rPr>
      </w:pPr>
      <w:r w:rsidRPr="00C45295">
        <w:rPr>
          <w:rFonts w:ascii="Arial" w:hAnsi="Arial" w:cs="Arial"/>
          <w:b/>
          <w:bCs/>
          <w:sz w:val="22"/>
        </w:rPr>
        <w:lastRenderedPageBreak/>
        <w:t xml:space="preserve">The motion carried by the following vote: Aye: Commissioners Routh, Smith, and Welch. No: </w:t>
      </w:r>
      <w:proofErr w:type="gramStart"/>
      <w:r w:rsidRPr="00C45295">
        <w:rPr>
          <w:rFonts w:ascii="Arial" w:hAnsi="Arial" w:cs="Arial"/>
          <w:b/>
          <w:bCs/>
          <w:sz w:val="22"/>
        </w:rPr>
        <w:t>None</w:t>
      </w:r>
      <w:proofErr w:type="gramEnd"/>
      <w:r w:rsidRPr="00C45295">
        <w:rPr>
          <w:rFonts w:ascii="Arial" w:hAnsi="Arial" w:cs="Arial"/>
          <w:b/>
          <w:bCs/>
          <w:sz w:val="22"/>
        </w:rPr>
        <w:t>. Abstain: None.</w:t>
      </w:r>
    </w:p>
    <w:p w:rsidR="0099528C" w:rsidRPr="00C45295" w:rsidRDefault="0099528C" w:rsidP="008A0EEA">
      <w:pPr>
        <w:rPr>
          <w:rFonts w:ascii="Arial" w:hAnsi="Arial" w:cs="Arial"/>
          <w:b/>
          <w:bCs/>
          <w:sz w:val="22"/>
          <w:szCs w:val="22"/>
        </w:rPr>
      </w:pPr>
    </w:p>
    <w:p w:rsidR="002C5BC0" w:rsidRPr="00C45295" w:rsidRDefault="00457758" w:rsidP="00185ABE">
      <w:pPr>
        <w:pStyle w:val="BodyText"/>
        <w:jc w:val="left"/>
        <w:rPr>
          <w:rFonts w:ascii="Arial" w:hAnsi="Arial" w:cs="Arial"/>
          <w:b/>
          <w:sz w:val="22"/>
          <w:szCs w:val="22"/>
        </w:rPr>
      </w:pPr>
      <w:r w:rsidRPr="00C45295">
        <w:rPr>
          <w:rFonts w:ascii="Arial" w:hAnsi="Arial" w:cs="Arial"/>
          <w:b/>
          <w:sz w:val="22"/>
          <w:szCs w:val="22"/>
        </w:rPr>
        <w:t>6</w:t>
      </w:r>
      <w:r w:rsidR="00185ABE" w:rsidRPr="00C45295">
        <w:rPr>
          <w:rFonts w:ascii="Arial" w:hAnsi="Arial" w:cs="Arial"/>
          <w:b/>
          <w:sz w:val="22"/>
          <w:szCs w:val="22"/>
        </w:rPr>
        <w:t xml:space="preserve">.  </w:t>
      </w:r>
      <w:r w:rsidR="00B812A6" w:rsidRPr="00C45295">
        <w:rPr>
          <w:rFonts w:ascii="Arial" w:hAnsi="Arial" w:cs="Arial"/>
          <w:b/>
          <w:sz w:val="22"/>
          <w:szCs w:val="22"/>
        </w:rPr>
        <w:t>DIRECTOR’S</w:t>
      </w:r>
      <w:r w:rsidR="00FF6624" w:rsidRPr="00C45295">
        <w:rPr>
          <w:rFonts w:ascii="Arial" w:hAnsi="Arial" w:cs="Arial"/>
          <w:b/>
          <w:sz w:val="22"/>
          <w:szCs w:val="22"/>
        </w:rPr>
        <w:t xml:space="preserve"> REPORT</w:t>
      </w:r>
      <w:r w:rsidR="000842EE" w:rsidRPr="00C45295">
        <w:rPr>
          <w:rFonts w:ascii="Arial" w:hAnsi="Arial" w:cs="Arial"/>
          <w:b/>
          <w:sz w:val="22"/>
          <w:szCs w:val="22"/>
        </w:rPr>
        <w:t xml:space="preserve"> - None</w:t>
      </w:r>
    </w:p>
    <w:p w:rsidR="00E107A2" w:rsidRPr="00C45295" w:rsidRDefault="00E107A2" w:rsidP="00C9019B">
      <w:pPr>
        <w:pStyle w:val="BodyText"/>
        <w:ind w:left="360"/>
        <w:jc w:val="left"/>
        <w:rPr>
          <w:rFonts w:ascii="Arial" w:hAnsi="Arial" w:cs="Arial"/>
          <w:sz w:val="22"/>
          <w:szCs w:val="22"/>
        </w:rPr>
      </w:pPr>
    </w:p>
    <w:p w:rsidR="00FF6624" w:rsidRPr="00C45295" w:rsidRDefault="00457758" w:rsidP="00185ABE">
      <w:pPr>
        <w:pStyle w:val="BodyText"/>
        <w:jc w:val="left"/>
        <w:rPr>
          <w:rFonts w:ascii="Arial" w:hAnsi="Arial" w:cs="Arial"/>
          <w:b/>
          <w:sz w:val="22"/>
          <w:szCs w:val="22"/>
        </w:rPr>
      </w:pPr>
      <w:r w:rsidRPr="00C45295">
        <w:rPr>
          <w:rFonts w:ascii="Arial" w:hAnsi="Arial" w:cs="Arial"/>
          <w:b/>
          <w:sz w:val="22"/>
          <w:szCs w:val="22"/>
        </w:rPr>
        <w:t>7</w:t>
      </w:r>
      <w:r w:rsidR="00185ABE" w:rsidRPr="00C45295">
        <w:rPr>
          <w:rFonts w:ascii="Arial" w:hAnsi="Arial" w:cs="Arial"/>
          <w:b/>
          <w:sz w:val="22"/>
          <w:szCs w:val="22"/>
        </w:rPr>
        <w:t xml:space="preserve">.  </w:t>
      </w:r>
      <w:r w:rsidR="00FF6624" w:rsidRPr="00C45295">
        <w:rPr>
          <w:rFonts w:ascii="Arial" w:hAnsi="Arial" w:cs="Arial"/>
          <w:b/>
          <w:sz w:val="22"/>
          <w:szCs w:val="22"/>
        </w:rPr>
        <w:t>COMMISSION COMMUNICATIONS</w:t>
      </w:r>
      <w:r w:rsidR="00623830" w:rsidRPr="00C45295">
        <w:rPr>
          <w:rFonts w:ascii="Arial" w:hAnsi="Arial" w:cs="Arial"/>
          <w:b/>
          <w:sz w:val="22"/>
          <w:szCs w:val="22"/>
        </w:rPr>
        <w:t xml:space="preserve"> </w:t>
      </w:r>
      <w:r w:rsidR="000842EE" w:rsidRPr="00C45295">
        <w:rPr>
          <w:rFonts w:ascii="Arial" w:hAnsi="Arial" w:cs="Arial"/>
          <w:b/>
          <w:sz w:val="22"/>
          <w:szCs w:val="22"/>
        </w:rPr>
        <w:t>- None</w:t>
      </w:r>
    </w:p>
    <w:p w:rsidR="00531923" w:rsidRPr="00C45295" w:rsidRDefault="00531923" w:rsidP="0005120C">
      <w:pPr>
        <w:ind w:left="360"/>
        <w:rPr>
          <w:rFonts w:ascii="Arial" w:hAnsi="Arial" w:cs="Arial"/>
          <w:sz w:val="22"/>
          <w:szCs w:val="22"/>
        </w:rPr>
      </w:pPr>
    </w:p>
    <w:p w:rsidR="00FF6624" w:rsidRPr="00C45295" w:rsidRDefault="00457758" w:rsidP="00185ABE">
      <w:pPr>
        <w:rPr>
          <w:rFonts w:ascii="Arial" w:hAnsi="Arial" w:cs="Arial"/>
          <w:b/>
          <w:bCs/>
          <w:sz w:val="22"/>
          <w:szCs w:val="22"/>
        </w:rPr>
      </w:pPr>
      <w:r w:rsidRPr="00C45295">
        <w:rPr>
          <w:rFonts w:ascii="Arial" w:hAnsi="Arial" w:cs="Arial"/>
          <w:b/>
          <w:bCs/>
          <w:sz w:val="22"/>
          <w:szCs w:val="22"/>
        </w:rPr>
        <w:t>8</w:t>
      </w:r>
      <w:r w:rsidR="00185ABE" w:rsidRPr="00C45295">
        <w:rPr>
          <w:rFonts w:ascii="Arial" w:hAnsi="Arial" w:cs="Arial"/>
          <w:b/>
          <w:bCs/>
          <w:sz w:val="22"/>
          <w:szCs w:val="22"/>
        </w:rPr>
        <w:t xml:space="preserve">.  </w:t>
      </w:r>
      <w:r w:rsidR="00FF6624" w:rsidRPr="00C45295">
        <w:rPr>
          <w:rFonts w:ascii="Arial" w:hAnsi="Arial" w:cs="Arial"/>
          <w:b/>
          <w:bCs/>
          <w:sz w:val="22"/>
          <w:szCs w:val="22"/>
        </w:rPr>
        <w:t>ADJOURNMENT</w:t>
      </w:r>
      <w:r w:rsidR="000540A1" w:rsidRPr="00C45295">
        <w:rPr>
          <w:rFonts w:ascii="Arial" w:hAnsi="Arial" w:cs="Arial"/>
          <w:b/>
          <w:bCs/>
          <w:sz w:val="22"/>
          <w:szCs w:val="22"/>
        </w:rPr>
        <w:t>:</w:t>
      </w:r>
    </w:p>
    <w:p w:rsidR="00B812A6" w:rsidRDefault="00E057D7" w:rsidP="00DD3A84">
      <w:pPr>
        <w:tabs>
          <w:tab w:val="left" w:pos="-1440"/>
        </w:tabs>
        <w:ind w:left="360"/>
        <w:jc w:val="both"/>
        <w:rPr>
          <w:rFonts w:ascii="Arial" w:hAnsi="Arial" w:cs="Arial"/>
          <w:bCs/>
          <w:sz w:val="22"/>
          <w:szCs w:val="22"/>
        </w:rPr>
      </w:pPr>
      <w:r w:rsidRPr="00C45295">
        <w:rPr>
          <w:rFonts w:ascii="Arial" w:hAnsi="Arial" w:cs="Arial"/>
          <w:bCs/>
          <w:sz w:val="22"/>
          <w:szCs w:val="22"/>
        </w:rPr>
        <w:t>Chairperson Ortiz</w:t>
      </w:r>
      <w:r w:rsidR="00FF6624" w:rsidRPr="00C45295">
        <w:rPr>
          <w:rFonts w:ascii="Arial" w:hAnsi="Arial" w:cs="Arial"/>
          <w:bCs/>
          <w:sz w:val="22"/>
          <w:szCs w:val="22"/>
        </w:rPr>
        <w:t xml:space="preserve"> adjourned the meeting at</w:t>
      </w:r>
      <w:r w:rsidR="00DE009E" w:rsidRPr="00C45295">
        <w:rPr>
          <w:rFonts w:ascii="Arial" w:hAnsi="Arial" w:cs="Arial"/>
          <w:bCs/>
          <w:sz w:val="22"/>
          <w:szCs w:val="22"/>
        </w:rPr>
        <w:t xml:space="preserve"> </w:t>
      </w:r>
      <w:r w:rsidR="001A360C" w:rsidRPr="00C45295">
        <w:rPr>
          <w:rFonts w:ascii="Arial" w:hAnsi="Arial" w:cs="Arial"/>
          <w:bCs/>
          <w:sz w:val="22"/>
          <w:szCs w:val="22"/>
        </w:rPr>
        <w:t>8:05</w:t>
      </w:r>
      <w:r w:rsidR="00457758" w:rsidRPr="00C45295">
        <w:rPr>
          <w:rFonts w:ascii="Arial" w:hAnsi="Arial" w:cs="Arial"/>
          <w:bCs/>
          <w:sz w:val="22"/>
          <w:szCs w:val="22"/>
        </w:rPr>
        <w:t xml:space="preserve"> </w:t>
      </w:r>
      <w:r w:rsidR="00FF6624" w:rsidRPr="00C45295">
        <w:rPr>
          <w:rFonts w:ascii="Arial" w:hAnsi="Arial" w:cs="Arial"/>
          <w:bCs/>
          <w:sz w:val="22"/>
          <w:szCs w:val="22"/>
        </w:rPr>
        <w:t>p</w:t>
      </w:r>
      <w:r w:rsidR="002B62DE" w:rsidRPr="00C45295">
        <w:rPr>
          <w:rFonts w:ascii="Arial" w:hAnsi="Arial" w:cs="Arial"/>
          <w:bCs/>
          <w:sz w:val="22"/>
          <w:szCs w:val="22"/>
        </w:rPr>
        <w:t xml:space="preserve">.m. to </w:t>
      </w:r>
      <w:r w:rsidR="00457758" w:rsidRPr="00C45295">
        <w:rPr>
          <w:rFonts w:ascii="Arial" w:hAnsi="Arial" w:cs="Arial"/>
          <w:bCs/>
          <w:sz w:val="22"/>
          <w:szCs w:val="22"/>
        </w:rPr>
        <w:t>the regular meeting</w:t>
      </w:r>
      <w:r w:rsidR="002B62DE" w:rsidRPr="00C45295">
        <w:rPr>
          <w:rFonts w:ascii="Arial" w:hAnsi="Arial" w:cs="Arial"/>
          <w:bCs/>
          <w:sz w:val="22"/>
          <w:szCs w:val="22"/>
        </w:rPr>
        <w:t xml:space="preserve"> of</w:t>
      </w:r>
      <w:r w:rsidR="00004BFD" w:rsidRPr="00C45295">
        <w:rPr>
          <w:rFonts w:ascii="Arial" w:hAnsi="Arial" w:cs="Arial"/>
          <w:bCs/>
          <w:sz w:val="22"/>
          <w:szCs w:val="22"/>
        </w:rPr>
        <w:t xml:space="preserve"> the</w:t>
      </w:r>
      <w:r w:rsidR="002B62DE" w:rsidRPr="00C45295">
        <w:rPr>
          <w:rFonts w:ascii="Arial" w:hAnsi="Arial" w:cs="Arial"/>
          <w:bCs/>
          <w:sz w:val="22"/>
          <w:szCs w:val="22"/>
        </w:rPr>
        <w:t xml:space="preserve"> </w:t>
      </w:r>
      <w:r w:rsidR="00FF6624" w:rsidRPr="00C45295">
        <w:rPr>
          <w:rFonts w:ascii="Arial" w:hAnsi="Arial" w:cs="Arial"/>
          <w:bCs/>
          <w:sz w:val="22"/>
          <w:szCs w:val="22"/>
        </w:rPr>
        <w:t xml:space="preserve">Planning Commission to be held on Thursday, </w:t>
      </w:r>
      <w:r w:rsidR="000B65F0" w:rsidRPr="00C45295">
        <w:rPr>
          <w:rFonts w:ascii="Arial" w:hAnsi="Arial" w:cs="Arial"/>
          <w:bCs/>
          <w:sz w:val="22"/>
          <w:szCs w:val="22"/>
        </w:rPr>
        <w:t>April 3</w:t>
      </w:r>
      <w:r w:rsidR="0073388F" w:rsidRPr="00C45295">
        <w:rPr>
          <w:rFonts w:ascii="Arial" w:hAnsi="Arial" w:cs="Arial"/>
          <w:bCs/>
          <w:sz w:val="22"/>
          <w:szCs w:val="22"/>
        </w:rPr>
        <w:t>,</w:t>
      </w:r>
      <w:r w:rsidR="00FF6624" w:rsidRPr="00C45295">
        <w:rPr>
          <w:rFonts w:ascii="Arial" w:hAnsi="Arial" w:cs="Arial"/>
          <w:bCs/>
          <w:sz w:val="22"/>
          <w:szCs w:val="22"/>
        </w:rPr>
        <w:t xml:space="preserve"> 201</w:t>
      </w:r>
      <w:r w:rsidR="00004BFD" w:rsidRPr="00C45295">
        <w:rPr>
          <w:rFonts w:ascii="Arial" w:hAnsi="Arial" w:cs="Arial"/>
          <w:bCs/>
          <w:sz w:val="22"/>
          <w:szCs w:val="22"/>
        </w:rPr>
        <w:t>4</w:t>
      </w:r>
      <w:r w:rsidR="008E16C0" w:rsidRPr="00C45295">
        <w:rPr>
          <w:rFonts w:ascii="Arial" w:hAnsi="Arial" w:cs="Arial"/>
          <w:bCs/>
          <w:sz w:val="22"/>
          <w:szCs w:val="22"/>
        </w:rPr>
        <w:t>,</w:t>
      </w:r>
      <w:r w:rsidR="00C251E8" w:rsidRPr="00C45295">
        <w:rPr>
          <w:rFonts w:ascii="Arial" w:hAnsi="Arial" w:cs="Arial"/>
          <w:bCs/>
          <w:sz w:val="22"/>
          <w:szCs w:val="22"/>
        </w:rPr>
        <w:t xml:space="preserve"> at </w:t>
      </w:r>
      <w:r w:rsidR="00004BFD" w:rsidRPr="00C45295">
        <w:rPr>
          <w:rFonts w:ascii="Arial" w:hAnsi="Arial" w:cs="Arial"/>
          <w:bCs/>
          <w:sz w:val="22"/>
          <w:szCs w:val="22"/>
        </w:rPr>
        <w:t>7</w:t>
      </w:r>
      <w:r w:rsidR="008E16C0" w:rsidRPr="00C45295">
        <w:rPr>
          <w:rFonts w:ascii="Arial" w:hAnsi="Arial" w:cs="Arial"/>
          <w:bCs/>
          <w:sz w:val="22"/>
          <w:szCs w:val="22"/>
        </w:rPr>
        <w:t xml:space="preserve"> p.m.</w:t>
      </w:r>
      <w:r w:rsidR="00FF6624" w:rsidRPr="00C45295">
        <w:rPr>
          <w:rFonts w:ascii="Arial" w:hAnsi="Arial" w:cs="Arial"/>
          <w:bCs/>
          <w:sz w:val="22"/>
          <w:szCs w:val="22"/>
        </w:rPr>
        <w:t xml:space="preserve"> </w:t>
      </w:r>
      <w:r w:rsidR="00B812A6" w:rsidRPr="00C45295">
        <w:rPr>
          <w:rFonts w:ascii="Arial" w:hAnsi="Arial" w:cs="Arial"/>
          <w:bCs/>
          <w:sz w:val="22"/>
          <w:szCs w:val="22"/>
        </w:rPr>
        <w:t>in the City Hall Council Chambers, 420 Capitola Avenue, Capitola, California.</w:t>
      </w:r>
    </w:p>
    <w:p w:rsidR="00FF6624" w:rsidRPr="000014EB" w:rsidRDefault="00FF6624" w:rsidP="00B812A6">
      <w:pPr>
        <w:ind w:left="360"/>
        <w:rPr>
          <w:rFonts w:ascii="Arial" w:hAnsi="Arial" w:cs="Arial"/>
          <w:sz w:val="22"/>
          <w:szCs w:val="22"/>
        </w:rPr>
      </w:pPr>
    </w:p>
    <w:p w:rsidR="00704913" w:rsidRPr="00B50796" w:rsidRDefault="00704913" w:rsidP="00DD3A84">
      <w:pPr>
        <w:ind w:firstLine="360"/>
        <w:rPr>
          <w:rFonts w:ascii="Arial" w:hAnsi="Arial" w:cs="Arial"/>
          <w:sz w:val="22"/>
          <w:szCs w:val="20"/>
        </w:rPr>
      </w:pPr>
      <w:proofErr w:type="gramStart"/>
      <w:r w:rsidRPr="00B50796">
        <w:rPr>
          <w:rFonts w:ascii="Arial" w:hAnsi="Arial" w:cs="Arial"/>
          <w:sz w:val="22"/>
          <w:szCs w:val="20"/>
        </w:rPr>
        <w:t xml:space="preserve">Approved by the Planning Commission on </w:t>
      </w:r>
      <w:r w:rsidR="000B65F0">
        <w:rPr>
          <w:rFonts w:ascii="Arial" w:hAnsi="Arial" w:cs="Arial"/>
          <w:sz w:val="22"/>
          <w:szCs w:val="20"/>
        </w:rPr>
        <w:t>April 3</w:t>
      </w:r>
      <w:r w:rsidR="00C53B67">
        <w:rPr>
          <w:rFonts w:ascii="Arial" w:hAnsi="Arial" w:cs="Arial"/>
          <w:sz w:val="22"/>
          <w:szCs w:val="20"/>
        </w:rPr>
        <w:t>,</w:t>
      </w:r>
      <w:r w:rsidR="00457758">
        <w:rPr>
          <w:rFonts w:ascii="Arial" w:hAnsi="Arial" w:cs="Arial"/>
          <w:sz w:val="22"/>
          <w:szCs w:val="20"/>
        </w:rPr>
        <w:t xml:space="preserve"> 2014</w:t>
      </w:r>
      <w:r w:rsidR="00CE2605">
        <w:rPr>
          <w:rFonts w:ascii="Arial" w:hAnsi="Arial" w:cs="Arial"/>
          <w:sz w:val="22"/>
          <w:szCs w:val="20"/>
        </w:rPr>
        <w:t>.</w:t>
      </w:r>
      <w:proofErr w:type="gramEnd"/>
    </w:p>
    <w:p w:rsidR="00704913" w:rsidRDefault="00704913" w:rsidP="00B70EA0">
      <w:pPr>
        <w:rPr>
          <w:rFonts w:ascii="Arial" w:hAnsi="Arial" w:cs="Arial"/>
          <w:sz w:val="22"/>
          <w:szCs w:val="20"/>
        </w:rPr>
      </w:pPr>
    </w:p>
    <w:p w:rsidR="00D05E4D" w:rsidRPr="00B50796" w:rsidRDefault="00D05E4D" w:rsidP="00B70EA0">
      <w:pPr>
        <w:rPr>
          <w:rFonts w:ascii="Arial" w:hAnsi="Arial" w:cs="Arial"/>
          <w:sz w:val="22"/>
          <w:szCs w:val="20"/>
        </w:rPr>
      </w:pPr>
    </w:p>
    <w:p w:rsidR="004A031E" w:rsidRDefault="00704913" w:rsidP="00B70EA0">
      <w:pPr>
        <w:ind w:firstLine="360"/>
        <w:rPr>
          <w:rFonts w:ascii="Arial" w:hAnsi="Arial" w:cs="Arial"/>
          <w:sz w:val="22"/>
          <w:szCs w:val="20"/>
        </w:rPr>
      </w:pPr>
      <w:r w:rsidRPr="00B50796">
        <w:rPr>
          <w:rFonts w:ascii="Arial" w:hAnsi="Arial" w:cs="Arial"/>
          <w:sz w:val="22"/>
          <w:szCs w:val="20"/>
        </w:rPr>
        <w:t>________________________________</w:t>
      </w:r>
    </w:p>
    <w:p w:rsidR="00704913" w:rsidRPr="004A031E" w:rsidRDefault="00AA7487" w:rsidP="00B70EA0">
      <w:pPr>
        <w:ind w:firstLine="360"/>
        <w:rPr>
          <w:rFonts w:ascii="Arial" w:hAnsi="Arial" w:cs="Arial"/>
          <w:sz w:val="22"/>
          <w:szCs w:val="20"/>
        </w:rPr>
      </w:pPr>
      <w:r>
        <w:rPr>
          <w:rFonts w:ascii="Arial" w:hAnsi="Arial" w:cs="Arial"/>
          <w:sz w:val="20"/>
          <w:szCs w:val="20"/>
        </w:rPr>
        <w:t>Linda Fridy</w:t>
      </w:r>
      <w:r w:rsidR="00704913" w:rsidRPr="006D6A7D">
        <w:rPr>
          <w:rFonts w:ascii="Arial" w:hAnsi="Arial" w:cs="Arial"/>
          <w:sz w:val="20"/>
          <w:szCs w:val="20"/>
        </w:rPr>
        <w:t>, Minute Clerk</w:t>
      </w:r>
    </w:p>
    <w:sectPr w:rsidR="00704913" w:rsidRPr="004A031E" w:rsidSect="00704913">
      <w:headerReference w:type="default" r:id="rId10"/>
      <w:footerReference w:type="default" r:id="rId11"/>
      <w:pgSz w:w="12240" w:h="15840" w:code="1"/>
      <w:pgMar w:top="1152" w:right="1152" w:bottom="1152" w:left="1152" w:header="576" w:footer="432" w:gutter="0"/>
      <w:paperSrc w:first="15" w:other="15"/>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0113" w:rsidRDefault="00550113">
      <w:pPr>
        <w:pStyle w:val="Heading3"/>
        <w:rPr>
          <w:b w:val="0"/>
          <w:bCs w:val="0"/>
          <w:sz w:val="24"/>
        </w:rPr>
      </w:pPr>
      <w:r>
        <w:separator/>
      </w:r>
    </w:p>
  </w:endnote>
  <w:endnote w:type="continuationSeparator" w:id="0">
    <w:p w:rsidR="00550113" w:rsidRDefault="00550113">
      <w:pPr>
        <w:pStyle w:val="Heading3"/>
        <w:rPr>
          <w:b w:val="0"/>
          <w:bCs w:val="0"/>
          <w:sz w:val="24"/>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113" w:rsidRPr="00AE6A71" w:rsidRDefault="00DC7E80" w:rsidP="00AE6A71">
    <w:pPr>
      <w:pStyle w:val="Footer"/>
      <w:rPr>
        <w:rFonts w:ascii="Arial" w:hAnsi="Arial" w:cs="Arial"/>
        <w:sz w:val="16"/>
        <w:szCs w:val="16"/>
      </w:rPr>
    </w:pPr>
    <w:fldSimple w:instr=" FILENAME  \* FirstCap \p  \* MERGEFORMAT ">
      <w:r w:rsidR="00550113">
        <w:rPr>
          <w:rFonts w:ascii="Arial" w:hAnsi="Arial" w:cs="Arial"/>
          <w:noProof/>
          <w:sz w:val="16"/>
          <w:szCs w:val="16"/>
        </w:rPr>
        <w:t>P:\Current Planning\MINUTES\Planning Commission\2014\</w:t>
      </w:r>
      <w:r w:rsidR="007C4351">
        <w:rPr>
          <w:rFonts w:ascii="Arial" w:hAnsi="Arial" w:cs="Arial"/>
          <w:noProof/>
          <w:sz w:val="16"/>
          <w:szCs w:val="16"/>
        </w:rPr>
        <w:t xml:space="preserve">Final Adopted Minutes\3-6-2014 </w:t>
      </w:r>
      <w:r w:rsidR="00550113">
        <w:rPr>
          <w:rFonts w:ascii="Arial" w:hAnsi="Arial" w:cs="Arial"/>
          <w:noProof/>
          <w:sz w:val="16"/>
          <w:szCs w:val="16"/>
        </w:rPr>
        <w:t>Minutes.doc</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0113" w:rsidRDefault="00550113">
      <w:pPr>
        <w:pStyle w:val="Heading3"/>
        <w:rPr>
          <w:b w:val="0"/>
          <w:bCs w:val="0"/>
          <w:sz w:val="24"/>
        </w:rPr>
      </w:pPr>
      <w:r>
        <w:separator/>
      </w:r>
    </w:p>
  </w:footnote>
  <w:footnote w:type="continuationSeparator" w:id="0">
    <w:p w:rsidR="00550113" w:rsidRDefault="00550113">
      <w:pPr>
        <w:pStyle w:val="Heading3"/>
        <w:rPr>
          <w:b w:val="0"/>
          <w:bCs w:val="0"/>
          <w:sz w:val="24"/>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113" w:rsidRDefault="00550113">
    <w:pPr>
      <w:pStyle w:val="Header"/>
    </w:pPr>
    <w:r>
      <w:t>CAPITOLA CITY PLANNING COMMISSION MINUTES – March 6, 2014</w:t>
    </w:r>
    <w:r>
      <w:tab/>
    </w:r>
    <w:r>
      <w:tab/>
    </w:r>
    <w:fldSimple w:instr=" PAGE   \* MERGEFORMAT ">
      <w:r w:rsidR="007C4351">
        <w:rPr>
          <w:noProof/>
        </w:rPr>
        <w:t>2</w:t>
      </w:r>
    </w:fldSimple>
  </w:p>
  <w:p w:rsidR="00550113" w:rsidRDefault="0055011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4558F"/>
    <w:multiLevelType w:val="hybridMultilevel"/>
    <w:tmpl w:val="5AB06F9A"/>
    <w:lvl w:ilvl="0" w:tplc="FD089FB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3F4B57"/>
    <w:multiLevelType w:val="hybridMultilevel"/>
    <w:tmpl w:val="43B613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153B0F"/>
    <w:multiLevelType w:val="hybridMultilevel"/>
    <w:tmpl w:val="09C6742C"/>
    <w:lvl w:ilvl="0" w:tplc="5000A96E">
      <w:start w:val="1"/>
      <w:numFmt w:val="decimal"/>
      <w:lvlText w:val="%1."/>
      <w:lvlJc w:val="left"/>
      <w:pPr>
        <w:ind w:left="360" w:hanging="360"/>
      </w:pPr>
      <w:rPr>
        <w:rFonts w:hint="default"/>
        <w:b w:val="0"/>
        <w:strike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10C1B52"/>
    <w:multiLevelType w:val="hybridMultilevel"/>
    <w:tmpl w:val="09C6742C"/>
    <w:lvl w:ilvl="0" w:tplc="5000A96E">
      <w:start w:val="1"/>
      <w:numFmt w:val="decimal"/>
      <w:lvlText w:val="%1."/>
      <w:lvlJc w:val="left"/>
      <w:pPr>
        <w:ind w:left="360" w:hanging="360"/>
      </w:pPr>
      <w:rPr>
        <w:rFonts w:hint="default"/>
        <w:b w:val="0"/>
        <w:strike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33E6976"/>
    <w:multiLevelType w:val="hybridMultilevel"/>
    <w:tmpl w:val="2196DB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521740"/>
    <w:multiLevelType w:val="hybridMultilevel"/>
    <w:tmpl w:val="148A58DE"/>
    <w:lvl w:ilvl="0" w:tplc="9DA65542">
      <w:start w:val="1"/>
      <w:numFmt w:val="upperLetter"/>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5D66867"/>
    <w:multiLevelType w:val="hybridMultilevel"/>
    <w:tmpl w:val="D0C0F9DE"/>
    <w:lvl w:ilvl="0" w:tplc="D7AEBC4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7543507"/>
    <w:multiLevelType w:val="hybridMultilevel"/>
    <w:tmpl w:val="37981AD2"/>
    <w:lvl w:ilvl="0" w:tplc="5000A96E">
      <w:start w:val="1"/>
      <w:numFmt w:val="decimal"/>
      <w:lvlText w:val="%1."/>
      <w:lvlJc w:val="left"/>
      <w:pPr>
        <w:ind w:left="360" w:hanging="360"/>
      </w:pPr>
      <w:rPr>
        <w:rFonts w:hint="default"/>
        <w:b w:val="0"/>
        <w:strike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E3F7D9C"/>
    <w:multiLevelType w:val="hybridMultilevel"/>
    <w:tmpl w:val="612425CE"/>
    <w:lvl w:ilvl="0" w:tplc="4DBA3A7E">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0EB097B"/>
    <w:multiLevelType w:val="hybridMultilevel"/>
    <w:tmpl w:val="270436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42079D"/>
    <w:multiLevelType w:val="hybridMultilevel"/>
    <w:tmpl w:val="9480995A"/>
    <w:lvl w:ilvl="0" w:tplc="845E7E74">
      <w:start w:val="1"/>
      <w:numFmt w:val="decimal"/>
      <w:lvlText w:val="%1."/>
      <w:lvlJc w:val="left"/>
      <w:pPr>
        <w:ind w:left="720" w:hanging="360"/>
      </w:pPr>
      <w:rPr>
        <w:rFonts w:ascii="Arial" w:hAnsi="Arial" w:cs="Arial"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9C03F6"/>
    <w:multiLevelType w:val="singleLevel"/>
    <w:tmpl w:val="9DA65542"/>
    <w:lvl w:ilvl="0">
      <w:start w:val="1"/>
      <w:numFmt w:val="upperLetter"/>
      <w:lvlText w:val="%1."/>
      <w:lvlJc w:val="left"/>
      <w:pPr>
        <w:ind w:left="450" w:hanging="360"/>
      </w:pPr>
      <w:rPr>
        <w:rFonts w:hint="default"/>
        <w:b/>
        <w:i w:val="0"/>
        <w:sz w:val="22"/>
        <w:szCs w:val="22"/>
        <w:u w:val="none"/>
      </w:rPr>
    </w:lvl>
  </w:abstractNum>
  <w:abstractNum w:abstractNumId="12">
    <w:nsid w:val="24E3572B"/>
    <w:multiLevelType w:val="hybridMultilevel"/>
    <w:tmpl w:val="B0D438A6"/>
    <w:lvl w:ilvl="0" w:tplc="7C7E6352">
      <w:start w:val="1"/>
      <w:numFmt w:val="decimal"/>
      <w:lvlText w:val="%1. "/>
      <w:legacy w:legacy="1" w:legacySpace="0" w:legacyIndent="360"/>
      <w:lvlJc w:val="left"/>
      <w:pPr>
        <w:ind w:left="360" w:hanging="360"/>
      </w:pPr>
      <w:rPr>
        <w:rFonts w:ascii="Arial" w:hAnsi="Arial" w:cs="Arial" w:hint="default"/>
        <w:b w:val="0"/>
        <w:i w:val="0"/>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0211DC"/>
    <w:multiLevelType w:val="hybridMultilevel"/>
    <w:tmpl w:val="A45498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D0B4505"/>
    <w:multiLevelType w:val="hybridMultilevel"/>
    <w:tmpl w:val="FB4E7DEA"/>
    <w:lvl w:ilvl="0" w:tplc="0AAE0F08">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C348E0"/>
    <w:multiLevelType w:val="hybridMultilevel"/>
    <w:tmpl w:val="17FC771A"/>
    <w:lvl w:ilvl="0" w:tplc="953EE996">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5525E5"/>
    <w:multiLevelType w:val="hybridMultilevel"/>
    <w:tmpl w:val="6974FE38"/>
    <w:lvl w:ilvl="0" w:tplc="3BA6CEE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94496"/>
    <w:multiLevelType w:val="hybridMultilevel"/>
    <w:tmpl w:val="C58621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410170F"/>
    <w:multiLevelType w:val="singleLevel"/>
    <w:tmpl w:val="9DA65542"/>
    <w:lvl w:ilvl="0">
      <w:start w:val="1"/>
      <w:numFmt w:val="upperLetter"/>
      <w:lvlText w:val="%1."/>
      <w:lvlJc w:val="left"/>
      <w:pPr>
        <w:ind w:left="720" w:hanging="360"/>
      </w:pPr>
      <w:rPr>
        <w:rFonts w:hint="default"/>
        <w:b/>
        <w:i w:val="0"/>
        <w:sz w:val="22"/>
        <w:szCs w:val="22"/>
        <w:u w:val="none"/>
      </w:rPr>
    </w:lvl>
  </w:abstractNum>
  <w:abstractNum w:abstractNumId="19">
    <w:nsid w:val="34560BCF"/>
    <w:multiLevelType w:val="hybridMultilevel"/>
    <w:tmpl w:val="F0549140"/>
    <w:lvl w:ilvl="0" w:tplc="033EB3C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85B32E9"/>
    <w:multiLevelType w:val="hybridMultilevel"/>
    <w:tmpl w:val="BBEE4D94"/>
    <w:lvl w:ilvl="0" w:tplc="17E065DE">
      <w:start w:val="1"/>
      <w:numFmt w:val="decimal"/>
      <w:lvlText w:val="%1."/>
      <w:lvlJc w:val="left"/>
      <w:pPr>
        <w:ind w:left="360" w:hanging="360"/>
      </w:pPr>
      <w:rPr>
        <w:rFonts w:hint="default"/>
        <w:b w:val="0"/>
        <w:i w:val="0"/>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FD0EF6"/>
    <w:multiLevelType w:val="hybridMultilevel"/>
    <w:tmpl w:val="4238E8AE"/>
    <w:lvl w:ilvl="0" w:tplc="7846874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2074E83"/>
    <w:multiLevelType w:val="hybridMultilevel"/>
    <w:tmpl w:val="E7D68D90"/>
    <w:lvl w:ilvl="0" w:tplc="49BAFC62">
      <w:start w:val="1"/>
      <w:numFmt w:val="decimal"/>
      <w:lvlText w:val="%1."/>
      <w:lvlJc w:val="left"/>
      <w:pPr>
        <w:ind w:left="1080" w:hanging="360"/>
      </w:pPr>
      <w:rPr>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2127C50"/>
    <w:multiLevelType w:val="hybridMultilevel"/>
    <w:tmpl w:val="2E86570E"/>
    <w:lvl w:ilvl="0" w:tplc="0409000F">
      <w:start w:val="6"/>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5917DD6"/>
    <w:multiLevelType w:val="hybridMultilevel"/>
    <w:tmpl w:val="F0549140"/>
    <w:lvl w:ilvl="0" w:tplc="033EB3C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5DC424F"/>
    <w:multiLevelType w:val="singleLevel"/>
    <w:tmpl w:val="7C7E6352"/>
    <w:lvl w:ilvl="0">
      <w:start w:val="1"/>
      <w:numFmt w:val="decimal"/>
      <w:lvlText w:val="%1. "/>
      <w:legacy w:legacy="1" w:legacySpace="0" w:legacyIndent="360"/>
      <w:lvlJc w:val="left"/>
      <w:pPr>
        <w:ind w:left="450" w:hanging="360"/>
      </w:pPr>
      <w:rPr>
        <w:rFonts w:ascii="Arial" w:hAnsi="Arial" w:cs="Arial" w:hint="default"/>
        <w:b w:val="0"/>
        <w:i w:val="0"/>
        <w:sz w:val="22"/>
        <w:szCs w:val="22"/>
        <w:u w:val="none"/>
      </w:rPr>
    </w:lvl>
  </w:abstractNum>
  <w:abstractNum w:abstractNumId="26">
    <w:nsid w:val="466B42A1"/>
    <w:multiLevelType w:val="hybridMultilevel"/>
    <w:tmpl w:val="AD6A4A64"/>
    <w:lvl w:ilvl="0" w:tplc="6F3E39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0366753"/>
    <w:multiLevelType w:val="singleLevel"/>
    <w:tmpl w:val="9DA65542"/>
    <w:lvl w:ilvl="0">
      <w:start w:val="1"/>
      <w:numFmt w:val="upperLetter"/>
      <w:lvlText w:val="%1."/>
      <w:lvlJc w:val="left"/>
      <w:pPr>
        <w:ind w:left="450" w:hanging="360"/>
      </w:pPr>
      <w:rPr>
        <w:rFonts w:hint="default"/>
        <w:b/>
        <w:i w:val="0"/>
        <w:sz w:val="22"/>
        <w:szCs w:val="22"/>
        <w:u w:val="none"/>
      </w:rPr>
    </w:lvl>
  </w:abstractNum>
  <w:abstractNum w:abstractNumId="28">
    <w:nsid w:val="54C00D2C"/>
    <w:multiLevelType w:val="hybridMultilevel"/>
    <w:tmpl w:val="44DE80D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4FF7543"/>
    <w:multiLevelType w:val="hybridMultilevel"/>
    <w:tmpl w:val="604CBFE6"/>
    <w:lvl w:ilvl="0" w:tplc="4A5E6F46">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A3F6055"/>
    <w:multiLevelType w:val="hybridMultilevel"/>
    <w:tmpl w:val="12081C4A"/>
    <w:lvl w:ilvl="0" w:tplc="634834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D8331FD"/>
    <w:multiLevelType w:val="hybridMultilevel"/>
    <w:tmpl w:val="006479FE"/>
    <w:lvl w:ilvl="0" w:tplc="5CC8B866">
      <w:start w:val="1"/>
      <w:numFmt w:val="decimal"/>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E192A7D"/>
    <w:multiLevelType w:val="hybridMultilevel"/>
    <w:tmpl w:val="09C6742C"/>
    <w:lvl w:ilvl="0" w:tplc="5000A96E">
      <w:start w:val="1"/>
      <w:numFmt w:val="decimal"/>
      <w:lvlText w:val="%1."/>
      <w:lvlJc w:val="left"/>
      <w:pPr>
        <w:ind w:left="360" w:hanging="360"/>
      </w:pPr>
      <w:rPr>
        <w:rFonts w:hint="default"/>
        <w:b w:val="0"/>
        <w:strike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3D06346"/>
    <w:multiLevelType w:val="hybridMultilevel"/>
    <w:tmpl w:val="87D20A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53A346C"/>
    <w:multiLevelType w:val="singleLevel"/>
    <w:tmpl w:val="532C1A66"/>
    <w:lvl w:ilvl="0">
      <w:start w:val="1"/>
      <w:numFmt w:val="decimal"/>
      <w:lvlText w:val="%1."/>
      <w:lvlJc w:val="left"/>
      <w:pPr>
        <w:tabs>
          <w:tab w:val="num" w:pos="720"/>
        </w:tabs>
        <w:ind w:left="720" w:hanging="720"/>
      </w:pPr>
      <w:rPr>
        <w:rFonts w:hint="default"/>
        <w:b w:val="0"/>
      </w:rPr>
    </w:lvl>
  </w:abstractNum>
  <w:abstractNum w:abstractNumId="35">
    <w:nsid w:val="682222A6"/>
    <w:multiLevelType w:val="hybridMultilevel"/>
    <w:tmpl w:val="C04E00BE"/>
    <w:lvl w:ilvl="0" w:tplc="0409000F">
      <w:start w:val="1"/>
      <w:numFmt w:val="decimal"/>
      <w:lvlText w:val="%1."/>
      <w:lvlJc w:val="left"/>
      <w:pPr>
        <w:ind w:left="360" w:hanging="360"/>
      </w:pPr>
      <w:rPr>
        <w:b w:val="0"/>
        <w:strike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93265AF"/>
    <w:multiLevelType w:val="hybridMultilevel"/>
    <w:tmpl w:val="2FFE7602"/>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6A41159E"/>
    <w:multiLevelType w:val="hybridMultilevel"/>
    <w:tmpl w:val="09C6742C"/>
    <w:lvl w:ilvl="0" w:tplc="5000A96E">
      <w:start w:val="1"/>
      <w:numFmt w:val="decimal"/>
      <w:lvlText w:val="%1."/>
      <w:lvlJc w:val="left"/>
      <w:pPr>
        <w:ind w:left="360" w:hanging="360"/>
      </w:pPr>
      <w:rPr>
        <w:rFonts w:hint="default"/>
        <w:b w:val="0"/>
        <w:strike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6BCA79B9"/>
    <w:multiLevelType w:val="singleLevel"/>
    <w:tmpl w:val="9DA65542"/>
    <w:lvl w:ilvl="0">
      <w:start w:val="1"/>
      <w:numFmt w:val="upperLetter"/>
      <w:lvlText w:val="%1."/>
      <w:lvlJc w:val="left"/>
      <w:pPr>
        <w:ind w:left="450" w:hanging="360"/>
      </w:pPr>
      <w:rPr>
        <w:rFonts w:hint="default"/>
        <w:b/>
        <w:i w:val="0"/>
        <w:sz w:val="22"/>
        <w:szCs w:val="22"/>
        <w:u w:val="none"/>
      </w:rPr>
    </w:lvl>
  </w:abstractNum>
  <w:abstractNum w:abstractNumId="39">
    <w:nsid w:val="6C5A7ED7"/>
    <w:multiLevelType w:val="hybridMultilevel"/>
    <w:tmpl w:val="A050A64A"/>
    <w:lvl w:ilvl="0" w:tplc="FC0C130A">
      <w:start w:val="1"/>
      <w:numFmt w:val="decimal"/>
      <w:lvlText w:val="%1."/>
      <w:lvlJc w:val="left"/>
      <w:pPr>
        <w:ind w:left="360" w:hanging="360"/>
      </w:pPr>
      <w:rPr>
        <w:rFonts w:hint="default"/>
        <w:b w:val="0"/>
        <w:i w:val="0"/>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CDF792C"/>
    <w:multiLevelType w:val="singleLevel"/>
    <w:tmpl w:val="9DA65542"/>
    <w:lvl w:ilvl="0">
      <w:start w:val="1"/>
      <w:numFmt w:val="upperLetter"/>
      <w:lvlText w:val="%1."/>
      <w:lvlJc w:val="left"/>
      <w:pPr>
        <w:ind w:left="720" w:hanging="360"/>
      </w:pPr>
      <w:rPr>
        <w:rFonts w:hint="default"/>
        <w:b/>
        <w:i w:val="0"/>
        <w:sz w:val="22"/>
        <w:szCs w:val="22"/>
        <w:u w:val="none"/>
      </w:rPr>
    </w:lvl>
  </w:abstractNum>
  <w:abstractNum w:abstractNumId="41">
    <w:nsid w:val="700E10E6"/>
    <w:multiLevelType w:val="hybridMultilevel"/>
    <w:tmpl w:val="EB08136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59C27D9"/>
    <w:multiLevelType w:val="hybridMultilevel"/>
    <w:tmpl w:val="C57A4C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766B393D"/>
    <w:multiLevelType w:val="hybridMultilevel"/>
    <w:tmpl w:val="4F70CA42"/>
    <w:lvl w:ilvl="0" w:tplc="B23E739A">
      <w:start w:val="1"/>
      <w:numFmt w:val="upperLetter"/>
      <w:lvlText w:val="%1. "/>
      <w:legacy w:legacy="1" w:legacySpace="0" w:legacyIndent="360"/>
      <w:lvlJc w:val="left"/>
      <w:pPr>
        <w:ind w:left="360" w:hanging="360"/>
      </w:pPr>
      <w:rPr>
        <w:rFonts w:ascii="Arial" w:hAnsi="Arial" w:cs="Arial" w:hint="default"/>
        <w:b w:val="0"/>
        <w:i w:val="0"/>
        <w:sz w:val="22"/>
        <w:szCs w:val="22"/>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6E864A6"/>
    <w:multiLevelType w:val="singleLevel"/>
    <w:tmpl w:val="A6A4524C"/>
    <w:lvl w:ilvl="0">
      <w:start w:val="1"/>
      <w:numFmt w:val="upperLetter"/>
      <w:lvlText w:val="%1. "/>
      <w:legacy w:legacy="1" w:legacySpace="0" w:legacyIndent="360"/>
      <w:lvlJc w:val="left"/>
      <w:pPr>
        <w:ind w:left="360" w:hanging="360"/>
      </w:pPr>
      <w:rPr>
        <w:rFonts w:ascii="Arial" w:hAnsi="Arial" w:cs="Arial" w:hint="default"/>
        <w:b w:val="0"/>
        <w:i w:val="0"/>
        <w:sz w:val="22"/>
        <w:szCs w:val="22"/>
        <w:u w:val="none"/>
      </w:rPr>
    </w:lvl>
  </w:abstractNum>
  <w:abstractNum w:abstractNumId="45">
    <w:nsid w:val="782E61C3"/>
    <w:multiLevelType w:val="hybridMultilevel"/>
    <w:tmpl w:val="839C90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B6D5EB1"/>
    <w:multiLevelType w:val="hybridMultilevel"/>
    <w:tmpl w:val="0B8A1418"/>
    <w:lvl w:ilvl="0" w:tplc="F0B013E0">
      <w:start w:val="1"/>
      <w:numFmt w:val="upperLetter"/>
      <w:lvlText w:val="%1. "/>
      <w:lvlJc w:val="left"/>
      <w:pPr>
        <w:ind w:left="450" w:hanging="360"/>
      </w:pPr>
      <w:rPr>
        <w:rFonts w:ascii="Arial" w:hAnsi="Arial" w:cs="Wingdings" w:hint="default"/>
        <w:b w:val="0"/>
        <w:i w:val="0"/>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CCD0DDC"/>
    <w:multiLevelType w:val="hybridMultilevel"/>
    <w:tmpl w:val="F0186D2A"/>
    <w:lvl w:ilvl="0" w:tplc="43C08A66">
      <w:start w:val="1"/>
      <w:numFmt w:val="upperLetter"/>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7"/>
  </w:num>
  <w:num w:numId="2">
    <w:abstractNumId w:val="5"/>
  </w:num>
  <w:num w:numId="3">
    <w:abstractNumId w:val="23"/>
  </w:num>
  <w:num w:numId="4">
    <w:abstractNumId w:val="11"/>
  </w:num>
  <w:num w:numId="5">
    <w:abstractNumId w:val="25"/>
  </w:num>
  <w:num w:numId="6">
    <w:abstractNumId w:val="33"/>
  </w:num>
  <w:num w:numId="7">
    <w:abstractNumId w:val="16"/>
  </w:num>
  <w:num w:numId="8">
    <w:abstractNumId w:val="4"/>
  </w:num>
  <w:num w:numId="9">
    <w:abstractNumId w:val="36"/>
  </w:num>
  <w:num w:numId="10">
    <w:abstractNumId w:val="12"/>
  </w:num>
  <w:num w:numId="11">
    <w:abstractNumId w:val="42"/>
  </w:num>
  <w:num w:numId="12">
    <w:abstractNumId w:val="44"/>
  </w:num>
  <w:num w:numId="13">
    <w:abstractNumId w:val="0"/>
  </w:num>
  <w:num w:numId="14">
    <w:abstractNumId w:val="24"/>
  </w:num>
  <w:num w:numId="15">
    <w:abstractNumId w:val="19"/>
  </w:num>
  <w:num w:numId="16">
    <w:abstractNumId w:val="21"/>
  </w:num>
  <w:num w:numId="17">
    <w:abstractNumId w:val="26"/>
  </w:num>
  <w:num w:numId="18">
    <w:abstractNumId w:val="6"/>
  </w:num>
  <w:num w:numId="19">
    <w:abstractNumId w:val="28"/>
  </w:num>
  <w:num w:numId="20">
    <w:abstractNumId w:val="8"/>
  </w:num>
  <w:num w:numId="21">
    <w:abstractNumId w:val="13"/>
  </w:num>
  <w:num w:numId="22">
    <w:abstractNumId w:val="39"/>
  </w:num>
  <w:num w:numId="23">
    <w:abstractNumId w:val="43"/>
  </w:num>
  <w:num w:numId="24">
    <w:abstractNumId w:val="15"/>
  </w:num>
  <w:num w:numId="25">
    <w:abstractNumId w:val="45"/>
  </w:num>
  <w:num w:numId="26">
    <w:abstractNumId w:val="10"/>
  </w:num>
  <w:num w:numId="27">
    <w:abstractNumId w:val="9"/>
  </w:num>
  <w:num w:numId="28">
    <w:abstractNumId w:val="17"/>
  </w:num>
  <w:num w:numId="29">
    <w:abstractNumId w:val="37"/>
  </w:num>
  <w:num w:numId="30">
    <w:abstractNumId w:val="34"/>
  </w:num>
  <w:num w:numId="31">
    <w:abstractNumId w:val="35"/>
  </w:num>
  <w:num w:numId="32">
    <w:abstractNumId w:val="14"/>
  </w:num>
  <w:num w:numId="33">
    <w:abstractNumId w:val="1"/>
  </w:num>
  <w:num w:numId="34">
    <w:abstractNumId w:val="29"/>
  </w:num>
  <w:num w:numId="35">
    <w:abstractNumId w:val="46"/>
  </w:num>
  <w:num w:numId="36">
    <w:abstractNumId w:val="20"/>
  </w:num>
  <w:num w:numId="37">
    <w:abstractNumId w:val="41"/>
  </w:num>
  <w:num w:numId="38">
    <w:abstractNumId w:val="22"/>
  </w:num>
  <w:num w:numId="39">
    <w:abstractNumId w:val="31"/>
  </w:num>
  <w:num w:numId="40">
    <w:abstractNumId w:val="27"/>
  </w:num>
  <w:num w:numId="41">
    <w:abstractNumId w:val="37"/>
    <w:lvlOverride w:ilvl="0">
      <w:lvl w:ilvl="0" w:tplc="5000A96E">
        <w:start w:val="1"/>
        <w:numFmt w:val="decimal"/>
        <w:suff w:val="space"/>
        <w:lvlText w:val="%1."/>
        <w:lvlJc w:val="left"/>
        <w:pPr>
          <w:ind w:left="720" w:hanging="720"/>
        </w:pPr>
        <w:rPr>
          <w:rFonts w:hint="default"/>
          <w:b w:val="0"/>
          <w:strike w:val="0"/>
          <w:color w:val="auto"/>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42">
    <w:abstractNumId w:val="3"/>
  </w:num>
  <w:num w:numId="43">
    <w:abstractNumId w:val="18"/>
  </w:num>
  <w:num w:numId="44">
    <w:abstractNumId w:val="40"/>
  </w:num>
  <w:num w:numId="45">
    <w:abstractNumId w:val="32"/>
  </w:num>
  <w:num w:numId="46">
    <w:abstractNumId w:val="2"/>
  </w:num>
  <w:num w:numId="47">
    <w:abstractNumId w:val="38"/>
  </w:num>
  <w:num w:numId="48">
    <w:abstractNumId w:val="30"/>
  </w:num>
  <w:num w:numId="49">
    <w:abstractNumId w:val="7"/>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C97A76"/>
    <w:rsid w:val="000007CC"/>
    <w:rsid w:val="0000307D"/>
    <w:rsid w:val="00003584"/>
    <w:rsid w:val="000047C2"/>
    <w:rsid w:val="00004BFD"/>
    <w:rsid w:val="00006286"/>
    <w:rsid w:val="00007799"/>
    <w:rsid w:val="00007A75"/>
    <w:rsid w:val="00007A9B"/>
    <w:rsid w:val="00007E4C"/>
    <w:rsid w:val="00010580"/>
    <w:rsid w:val="00011E0F"/>
    <w:rsid w:val="00012743"/>
    <w:rsid w:val="00012B00"/>
    <w:rsid w:val="00013038"/>
    <w:rsid w:val="000130F2"/>
    <w:rsid w:val="0001312C"/>
    <w:rsid w:val="000132F4"/>
    <w:rsid w:val="000139F6"/>
    <w:rsid w:val="00015565"/>
    <w:rsid w:val="00016921"/>
    <w:rsid w:val="0001718D"/>
    <w:rsid w:val="000177CF"/>
    <w:rsid w:val="000201F0"/>
    <w:rsid w:val="000202FA"/>
    <w:rsid w:val="0002218F"/>
    <w:rsid w:val="000222F5"/>
    <w:rsid w:val="0002298B"/>
    <w:rsid w:val="00023D3E"/>
    <w:rsid w:val="00023D60"/>
    <w:rsid w:val="000243EF"/>
    <w:rsid w:val="0002447D"/>
    <w:rsid w:val="000247D9"/>
    <w:rsid w:val="0002526E"/>
    <w:rsid w:val="00026383"/>
    <w:rsid w:val="00027ACD"/>
    <w:rsid w:val="00031F21"/>
    <w:rsid w:val="00031F4A"/>
    <w:rsid w:val="00032415"/>
    <w:rsid w:val="000328ED"/>
    <w:rsid w:val="000330AA"/>
    <w:rsid w:val="00034301"/>
    <w:rsid w:val="00034738"/>
    <w:rsid w:val="00036078"/>
    <w:rsid w:val="000364A3"/>
    <w:rsid w:val="00036F30"/>
    <w:rsid w:val="000424DA"/>
    <w:rsid w:val="000426FC"/>
    <w:rsid w:val="00043257"/>
    <w:rsid w:val="00043458"/>
    <w:rsid w:val="0004385C"/>
    <w:rsid w:val="00043BEF"/>
    <w:rsid w:val="00045D5A"/>
    <w:rsid w:val="000477FA"/>
    <w:rsid w:val="00047B10"/>
    <w:rsid w:val="0005120C"/>
    <w:rsid w:val="00051F82"/>
    <w:rsid w:val="00052475"/>
    <w:rsid w:val="00052505"/>
    <w:rsid w:val="000537EB"/>
    <w:rsid w:val="0005386C"/>
    <w:rsid w:val="000540A1"/>
    <w:rsid w:val="00054668"/>
    <w:rsid w:val="000553ED"/>
    <w:rsid w:val="00055CAE"/>
    <w:rsid w:val="0005746E"/>
    <w:rsid w:val="00057667"/>
    <w:rsid w:val="000576AD"/>
    <w:rsid w:val="00057EEF"/>
    <w:rsid w:val="00060B83"/>
    <w:rsid w:val="000624A6"/>
    <w:rsid w:val="00063902"/>
    <w:rsid w:val="0006393E"/>
    <w:rsid w:val="00063DFD"/>
    <w:rsid w:val="00064A46"/>
    <w:rsid w:val="00065472"/>
    <w:rsid w:val="00065967"/>
    <w:rsid w:val="000659A1"/>
    <w:rsid w:val="00065D82"/>
    <w:rsid w:val="0006625F"/>
    <w:rsid w:val="00066B8E"/>
    <w:rsid w:val="00067B52"/>
    <w:rsid w:val="000707FE"/>
    <w:rsid w:val="00070AE3"/>
    <w:rsid w:val="000726AD"/>
    <w:rsid w:val="00072C3F"/>
    <w:rsid w:val="00072E61"/>
    <w:rsid w:val="00072FC5"/>
    <w:rsid w:val="000740E6"/>
    <w:rsid w:val="00074263"/>
    <w:rsid w:val="00075120"/>
    <w:rsid w:val="00075AF3"/>
    <w:rsid w:val="00076E34"/>
    <w:rsid w:val="000805A2"/>
    <w:rsid w:val="00082734"/>
    <w:rsid w:val="000829AB"/>
    <w:rsid w:val="00083135"/>
    <w:rsid w:val="00083B40"/>
    <w:rsid w:val="000842EE"/>
    <w:rsid w:val="0008507A"/>
    <w:rsid w:val="0008577C"/>
    <w:rsid w:val="00085D05"/>
    <w:rsid w:val="00085E99"/>
    <w:rsid w:val="00086073"/>
    <w:rsid w:val="0008633D"/>
    <w:rsid w:val="00087701"/>
    <w:rsid w:val="00090A47"/>
    <w:rsid w:val="00090C42"/>
    <w:rsid w:val="0009138F"/>
    <w:rsid w:val="0009166D"/>
    <w:rsid w:val="000920AD"/>
    <w:rsid w:val="00092558"/>
    <w:rsid w:val="00092C89"/>
    <w:rsid w:val="00092ECE"/>
    <w:rsid w:val="00093338"/>
    <w:rsid w:val="000937F4"/>
    <w:rsid w:val="0009641F"/>
    <w:rsid w:val="000A1C41"/>
    <w:rsid w:val="000A37E2"/>
    <w:rsid w:val="000A3884"/>
    <w:rsid w:val="000A3A16"/>
    <w:rsid w:val="000A46A6"/>
    <w:rsid w:val="000A4C89"/>
    <w:rsid w:val="000A68DA"/>
    <w:rsid w:val="000A6B42"/>
    <w:rsid w:val="000A73D1"/>
    <w:rsid w:val="000A7914"/>
    <w:rsid w:val="000B3C45"/>
    <w:rsid w:val="000B4E03"/>
    <w:rsid w:val="000B5087"/>
    <w:rsid w:val="000B56B8"/>
    <w:rsid w:val="000B5ABE"/>
    <w:rsid w:val="000B5D74"/>
    <w:rsid w:val="000B64B5"/>
    <w:rsid w:val="000B65F0"/>
    <w:rsid w:val="000B665D"/>
    <w:rsid w:val="000B6B85"/>
    <w:rsid w:val="000B6FA9"/>
    <w:rsid w:val="000B70D3"/>
    <w:rsid w:val="000B7703"/>
    <w:rsid w:val="000C0023"/>
    <w:rsid w:val="000C12B5"/>
    <w:rsid w:val="000C233E"/>
    <w:rsid w:val="000C2475"/>
    <w:rsid w:val="000C3BA4"/>
    <w:rsid w:val="000C42E7"/>
    <w:rsid w:val="000C45C6"/>
    <w:rsid w:val="000C4AA2"/>
    <w:rsid w:val="000C5699"/>
    <w:rsid w:val="000C5F19"/>
    <w:rsid w:val="000C6BE9"/>
    <w:rsid w:val="000C6E9A"/>
    <w:rsid w:val="000C7256"/>
    <w:rsid w:val="000C730A"/>
    <w:rsid w:val="000C7A25"/>
    <w:rsid w:val="000D084E"/>
    <w:rsid w:val="000D2340"/>
    <w:rsid w:val="000D2DF8"/>
    <w:rsid w:val="000D35F9"/>
    <w:rsid w:val="000D5C2F"/>
    <w:rsid w:val="000D5CAE"/>
    <w:rsid w:val="000D61BE"/>
    <w:rsid w:val="000D6A74"/>
    <w:rsid w:val="000D763C"/>
    <w:rsid w:val="000D7D21"/>
    <w:rsid w:val="000D7D74"/>
    <w:rsid w:val="000D7E2F"/>
    <w:rsid w:val="000D7EE5"/>
    <w:rsid w:val="000E2104"/>
    <w:rsid w:val="000E304C"/>
    <w:rsid w:val="000E3E84"/>
    <w:rsid w:val="000E5AE0"/>
    <w:rsid w:val="000E6F48"/>
    <w:rsid w:val="000E72E6"/>
    <w:rsid w:val="000F0BB8"/>
    <w:rsid w:val="000F21CE"/>
    <w:rsid w:val="000F333C"/>
    <w:rsid w:val="000F35E4"/>
    <w:rsid w:val="000F3D39"/>
    <w:rsid w:val="000F4633"/>
    <w:rsid w:val="000F5002"/>
    <w:rsid w:val="000F54CE"/>
    <w:rsid w:val="000F5B58"/>
    <w:rsid w:val="000F65E0"/>
    <w:rsid w:val="000F7140"/>
    <w:rsid w:val="000F7352"/>
    <w:rsid w:val="000F73CB"/>
    <w:rsid w:val="000F79B2"/>
    <w:rsid w:val="000F7B50"/>
    <w:rsid w:val="001002D3"/>
    <w:rsid w:val="00100AD4"/>
    <w:rsid w:val="00101076"/>
    <w:rsid w:val="0010141B"/>
    <w:rsid w:val="001017E2"/>
    <w:rsid w:val="00101817"/>
    <w:rsid w:val="00101ED1"/>
    <w:rsid w:val="0010276B"/>
    <w:rsid w:val="00102843"/>
    <w:rsid w:val="00102DC8"/>
    <w:rsid w:val="00103A23"/>
    <w:rsid w:val="00104759"/>
    <w:rsid w:val="00104E19"/>
    <w:rsid w:val="001052FD"/>
    <w:rsid w:val="001068CA"/>
    <w:rsid w:val="00107623"/>
    <w:rsid w:val="00107AC5"/>
    <w:rsid w:val="0011151A"/>
    <w:rsid w:val="0011264A"/>
    <w:rsid w:val="00112FEB"/>
    <w:rsid w:val="00113B61"/>
    <w:rsid w:val="00113FE5"/>
    <w:rsid w:val="001141C1"/>
    <w:rsid w:val="00115462"/>
    <w:rsid w:val="0011586F"/>
    <w:rsid w:val="00115A23"/>
    <w:rsid w:val="001168AA"/>
    <w:rsid w:val="00116FFB"/>
    <w:rsid w:val="00117937"/>
    <w:rsid w:val="001207F7"/>
    <w:rsid w:val="0012167C"/>
    <w:rsid w:val="0012184A"/>
    <w:rsid w:val="00122017"/>
    <w:rsid w:val="001230DA"/>
    <w:rsid w:val="001239E5"/>
    <w:rsid w:val="0012448B"/>
    <w:rsid w:val="0012538D"/>
    <w:rsid w:val="00125BA1"/>
    <w:rsid w:val="00125DB1"/>
    <w:rsid w:val="001303DB"/>
    <w:rsid w:val="001335FC"/>
    <w:rsid w:val="001346EF"/>
    <w:rsid w:val="00134C06"/>
    <w:rsid w:val="00135567"/>
    <w:rsid w:val="001366DF"/>
    <w:rsid w:val="00137479"/>
    <w:rsid w:val="001413CB"/>
    <w:rsid w:val="00141B50"/>
    <w:rsid w:val="001420E2"/>
    <w:rsid w:val="00142115"/>
    <w:rsid w:val="00142975"/>
    <w:rsid w:val="0014331E"/>
    <w:rsid w:val="0014386A"/>
    <w:rsid w:val="001440C7"/>
    <w:rsid w:val="0014509E"/>
    <w:rsid w:val="001459C0"/>
    <w:rsid w:val="001477A8"/>
    <w:rsid w:val="001477D0"/>
    <w:rsid w:val="0015025C"/>
    <w:rsid w:val="00150840"/>
    <w:rsid w:val="0015148E"/>
    <w:rsid w:val="001520E4"/>
    <w:rsid w:val="0015270C"/>
    <w:rsid w:val="001532FD"/>
    <w:rsid w:val="00154E8E"/>
    <w:rsid w:val="00154EB9"/>
    <w:rsid w:val="00155EF4"/>
    <w:rsid w:val="00161966"/>
    <w:rsid w:val="001621E3"/>
    <w:rsid w:val="001622D7"/>
    <w:rsid w:val="00162404"/>
    <w:rsid w:val="0016275C"/>
    <w:rsid w:val="00162D58"/>
    <w:rsid w:val="0016376C"/>
    <w:rsid w:val="00163FE8"/>
    <w:rsid w:val="0016458C"/>
    <w:rsid w:val="00164AD9"/>
    <w:rsid w:val="0016577D"/>
    <w:rsid w:val="001668FF"/>
    <w:rsid w:val="00166B9F"/>
    <w:rsid w:val="00170651"/>
    <w:rsid w:val="00170FA0"/>
    <w:rsid w:val="001732D0"/>
    <w:rsid w:val="00173E21"/>
    <w:rsid w:val="00174B8D"/>
    <w:rsid w:val="00175CFD"/>
    <w:rsid w:val="00175F53"/>
    <w:rsid w:val="00176C1F"/>
    <w:rsid w:val="001773A1"/>
    <w:rsid w:val="001778D6"/>
    <w:rsid w:val="00177975"/>
    <w:rsid w:val="00177DC0"/>
    <w:rsid w:val="00180A3F"/>
    <w:rsid w:val="00181F36"/>
    <w:rsid w:val="001821A2"/>
    <w:rsid w:val="00182BA0"/>
    <w:rsid w:val="00183B5B"/>
    <w:rsid w:val="001841A4"/>
    <w:rsid w:val="001847DA"/>
    <w:rsid w:val="00185ABE"/>
    <w:rsid w:val="00186E7D"/>
    <w:rsid w:val="00187D2E"/>
    <w:rsid w:val="00187F53"/>
    <w:rsid w:val="001920AA"/>
    <w:rsid w:val="001928C8"/>
    <w:rsid w:val="00192F4C"/>
    <w:rsid w:val="001940EE"/>
    <w:rsid w:val="0019523E"/>
    <w:rsid w:val="00195B59"/>
    <w:rsid w:val="00195DA6"/>
    <w:rsid w:val="001967F4"/>
    <w:rsid w:val="00197704"/>
    <w:rsid w:val="00197931"/>
    <w:rsid w:val="001A00A1"/>
    <w:rsid w:val="001A0D53"/>
    <w:rsid w:val="001A232C"/>
    <w:rsid w:val="001A3086"/>
    <w:rsid w:val="001A358D"/>
    <w:rsid w:val="001A360C"/>
    <w:rsid w:val="001A3AF3"/>
    <w:rsid w:val="001A4D58"/>
    <w:rsid w:val="001A55B2"/>
    <w:rsid w:val="001A5701"/>
    <w:rsid w:val="001A666C"/>
    <w:rsid w:val="001B00C4"/>
    <w:rsid w:val="001B1273"/>
    <w:rsid w:val="001B1D89"/>
    <w:rsid w:val="001B2422"/>
    <w:rsid w:val="001B2B47"/>
    <w:rsid w:val="001B2CEA"/>
    <w:rsid w:val="001B2FC5"/>
    <w:rsid w:val="001B301A"/>
    <w:rsid w:val="001B36CE"/>
    <w:rsid w:val="001B3E2B"/>
    <w:rsid w:val="001B479D"/>
    <w:rsid w:val="001B5635"/>
    <w:rsid w:val="001B7630"/>
    <w:rsid w:val="001B7A58"/>
    <w:rsid w:val="001B7A7F"/>
    <w:rsid w:val="001B7FEE"/>
    <w:rsid w:val="001C00A3"/>
    <w:rsid w:val="001C137A"/>
    <w:rsid w:val="001C1ED9"/>
    <w:rsid w:val="001C312B"/>
    <w:rsid w:val="001C386F"/>
    <w:rsid w:val="001C527D"/>
    <w:rsid w:val="001C7701"/>
    <w:rsid w:val="001D23C5"/>
    <w:rsid w:val="001D4292"/>
    <w:rsid w:val="001D4CF6"/>
    <w:rsid w:val="001D62BE"/>
    <w:rsid w:val="001D78B9"/>
    <w:rsid w:val="001E0F04"/>
    <w:rsid w:val="001E2162"/>
    <w:rsid w:val="001E2A75"/>
    <w:rsid w:val="001E42BD"/>
    <w:rsid w:val="001E46E6"/>
    <w:rsid w:val="001E49CD"/>
    <w:rsid w:val="001E5107"/>
    <w:rsid w:val="001E5673"/>
    <w:rsid w:val="001E7B55"/>
    <w:rsid w:val="001F0429"/>
    <w:rsid w:val="001F04F7"/>
    <w:rsid w:val="001F054C"/>
    <w:rsid w:val="001F1AAA"/>
    <w:rsid w:val="001F1FEF"/>
    <w:rsid w:val="001F2110"/>
    <w:rsid w:val="001F2452"/>
    <w:rsid w:val="001F2A59"/>
    <w:rsid w:val="001F3269"/>
    <w:rsid w:val="001F5376"/>
    <w:rsid w:val="001F58EE"/>
    <w:rsid w:val="001F5B39"/>
    <w:rsid w:val="001F6D1E"/>
    <w:rsid w:val="001F7869"/>
    <w:rsid w:val="00200DAF"/>
    <w:rsid w:val="00200F60"/>
    <w:rsid w:val="002027EB"/>
    <w:rsid w:val="00202EFA"/>
    <w:rsid w:val="00203BAD"/>
    <w:rsid w:val="002050E5"/>
    <w:rsid w:val="00207703"/>
    <w:rsid w:val="00207F5B"/>
    <w:rsid w:val="00210594"/>
    <w:rsid w:val="002109A3"/>
    <w:rsid w:val="00211255"/>
    <w:rsid w:val="00211E80"/>
    <w:rsid w:val="00212552"/>
    <w:rsid w:val="00213C72"/>
    <w:rsid w:val="00213FA1"/>
    <w:rsid w:val="00214F2A"/>
    <w:rsid w:val="00220453"/>
    <w:rsid w:val="00221725"/>
    <w:rsid w:val="00221CD3"/>
    <w:rsid w:val="0022436C"/>
    <w:rsid w:val="00224386"/>
    <w:rsid w:val="002248C3"/>
    <w:rsid w:val="00224C8B"/>
    <w:rsid w:val="00225375"/>
    <w:rsid w:val="002255C7"/>
    <w:rsid w:val="002260A7"/>
    <w:rsid w:val="002261E1"/>
    <w:rsid w:val="002264D0"/>
    <w:rsid w:val="00226880"/>
    <w:rsid w:val="00226B7C"/>
    <w:rsid w:val="0022741C"/>
    <w:rsid w:val="00227735"/>
    <w:rsid w:val="00227A59"/>
    <w:rsid w:val="00230446"/>
    <w:rsid w:val="00230D5F"/>
    <w:rsid w:val="00230F90"/>
    <w:rsid w:val="00231DC1"/>
    <w:rsid w:val="002325FF"/>
    <w:rsid w:val="0023279C"/>
    <w:rsid w:val="00232EDC"/>
    <w:rsid w:val="00233898"/>
    <w:rsid w:val="00233B45"/>
    <w:rsid w:val="00233DFD"/>
    <w:rsid w:val="00233EEA"/>
    <w:rsid w:val="00234CD3"/>
    <w:rsid w:val="00235EB3"/>
    <w:rsid w:val="0023611E"/>
    <w:rsid w:val="00237090"/>
    <w:rsid w:val="00237407"/>
    <w:rsid w:val="00240DFA"/>
    <w:rsid w:val="0024141D"/>
    <w:rsid w:val="002432D2"/>
    <w:rsid w:val="002437B2"/>
    <w:rsid w:val="00243FDA"/>
    <w:rsid w:val="00245111"/>
    <w:rsid w:val="00245240"/>
    <w:rsid w:val="00245677"/>
    <w:rsid w:val="00245773"/>
    <w:rsid w:val="002457DA"/>
    <w:rsid w:val="00246032"/>
    <w:rsid w:val="00246479"/>
    <w:rsid w:val="00246A75"/>
    <w:rsid w:val="0024760B"/>
    <w:rsid w:val="00247E96"/>
    <w:rsid w:val="00250375"/>
    <w:rsid w:val="002508C4"/>
    <w:rsid w:val="00251588"/>
    <w:rsid w:val="00251965"/>
    <w:rsid w:val="00251E48"/>
    <w:rsid w:val="002530FB"/>
    <w:rsid w:val="0025366D"/>
    <w:rsid w:val="002542CA"/>
    <w:rsid w:val="00254579"/>
    <w:rsid w:val="00254DFB"/>
    <w:rsid w:val="0025603A"/>
    <w:rsid w:val="00260EE9"/>
    <w:rsid w:val="00263737"/>
    <w:rsid w:val="002639A7"/>
    <w:rsid w:val="0026538B"/>
    <w:rsid w:val="0026593E"/>
    <w:rsid w:val="00266652"/>
    <w:rsid w:val="00266821"/>
    <w:rsid w:val="002676C9"/>
    <w:rsid w:val="00270435"/>
    <w:rsid w:val="00270E12"/>
    <w:rsid w:val="0027184B"/>
    <w:rsid w:val="00271992"/>
    <w:rsid w:val="00272B80"/>
    <w:rsid w:val="00272BAB"/>
    <w:rsid w:val="00275ACC"/>
    <w:rsid w:val="00276351"/>
    <w:rsid w:val="002764BC"/>
    <w:rsid w:val="00276654"/>
    <w:rsid w:val="002777C0"/>
    <w:rsid w:val="00280BCC"/>
    <w:rsid w:val="00280D16"/>
    <w:rsid w:val="0028167F"/>
    <w:rsid w:val="002816DD"/>
    <w:rsid w:val="0028179F"/>
    <w:rsid w:val="0028247C"/>
    <w:rsid w:val="00282873"/>
    <w:rsid w:val="0028289E"/>
    <w:rsid w:val="00282910"/>
    <w:rsid w:val="00283A43"/>
    <w:rsid w:val="00284686"/>
    <w:rsid w:val="00285004"/>
    <w:rsid w:val="00285029"/>
    <w:rsid w:val="0028546F"/>
    <w:rsid w:val="00285569"/>
    <w:rsid w:val="00285752"/>
    <w:rsid w:val="0028662F"/>
    <w:rsid w:val="00286B0C"/>
    <w:rsid w:val="00286C39"/>
    <w:rsid w:val="00286C6E"/>
    <w:rsid w:val="00287248"/>
    <w:rsid w:val="00287AE3"/>
    <w:rsid w:val="00287EB0"/>
    <w:rsid w:val="00287F2C"/>
    <w:rsid w:val="00290A9A"/>
    <w:rsid w:val="00291655"/>
    <w:rsid w:val="00291EE9"/>
    <w:rsid w:val="002928F7"/>
    <w:rsid w:val="002930EA"/>
    <w:rsid w:val="00293495"/>
    <w:rsid w:val="002949CE"/>
    <w:rsid w:val="00295A47"/>
    <w:rsid w:val="00295B49"/>
    <w:rsid w:val="00296180"/>
    <w:rsid w:val="002A19FA"/>
    <w:rsid w:val="002A1FE1"/>
    <w:rsid w:val="002A35A3"/>
    <w:rsid w:val="002A4278"/>
    <w:rsid w:val="002A672D"/>
    <w:rsid w:val="002B016B"/>
    <w:rsid w:val="002B0663"/>
    <w:rsid w:val="002B1CA1"/>
    <w:rsid w:val="002B2AAB"/>
    <w:rsid w:val="002B36D2"/>
    <w:rsid w:val="002B3CD5"/>
    <w:rsid w:val="002B4684"/>
    <w:rsid w:val="002B4A5D"/>
    <w:rsid w:val="002B62DE"/>
    <w:rsid w:val="002B7271"/>
    <w:rsid w:val="002B7A9D"/>
    <w:rsid w:val="002B7CE4"/>
    <w:rsid w:val="002C0051"/>
    <w:rsid w:val="002C07BA"/>
    <w:rsid w:val="002C0A96"/>
    <w:rsid w:val="002C0BA3"/>
    <w:rsid w:val="002C2BDD"/>
    <w:rsid w:val="002C3BBF"/>
    <w:rsid w:val="002C3CC0"/>
    <w:rsid w:val="002C48E1"/>
    <w:rsid w:val="002C5BC0"/>
    <w:rsid w:val="002C5F27"/>
    <w:rsid w:val="002C772B"/>
    <w:rsid w:val="002C78E4"/>
    <w:rsid w:val="002D04D2"/>
    <w:rsid w:val="002D08B1"/>
    <w:rsid w:val="002D128A"/>
    <w:rsid w:val="002D3130"/>
    <w:rsid w:val="002D3265"/>
    <w:rsid w:val="002D3717"/>
    <w:rsid w:val="002D4BB1"/>
    <w:rsid w:val="002D4F02"/>
    <w:rsid w:val="002D57ED"/>
    <w:rsid w:val="002D5FAC"/>
    <w:rsid w:val="002D6227"/>
    <w:rsid w:val="002D7CC7"/>
    <w:rsid w:val="002E0E5C"/>
    <w:rsid w:val="002E13B1"/>
    <w:rsid w:val="002E2DB8"/>
    <w:rsid w:val="002E2E82"/>
    <w:rsid w:val="002E345E"/>
    <w:rsid w:val="002E37A4"/>
    <w:rsid w:val="002E7063"/>
    <w:rsid w:val="002F0CCF"/>
    <w:rsid w:val="002F15D3"/>
    <w:rsid w:val="002F1A53"/>
    <w:rsid w:val="002F1AFB"/>
    <w:rsid w:val="002F1F85"/>
    <w:rsid w:val="002F20C5"/>
    <w:rsid w:val="002F2472"/>
    <w:rsid w:val="002F2A9A"/>
    <w:rsid w:val="002F3FDD"/>
    <w:rsid w:val="002F4EF6"/>
    <w:rsid w:val="002F6554"/>
    <w:rsid w:val="002F7A55"/>
    <w:rsid w:val="002F7C2D"/>
    <w:rsid w:val="00300000"/>
    <w:rsid w:val="0030291C"/>
    <w:rsid w:val="0030362B"/>
    <w:rsid w:val="003037C8"/>
    <w:rsid w:val="00303C65"/>
    <w:rsid w:val="00304293"/>
    <w:rsid w:val="00304BB2"/>
    <w:rsid w:val="00305A47"/>
    <w:rsid w:val="003066AA"/>
    <w:rsid w:val="00306880"/>
    <w:rsid w:val="00306A3F"/>
    <w:rsid w:val="00307370"/>
    <w:rsid w:val="0030771E"/>
    <w:rsid w:val="00307B6E"/>
    <w:rsid w:val="00307CA4"/>
    <w:rsid w:val="0031001A"/>
    <w:rsid w:val="0031085A"/>
    <w:rsid w:val="003125D6"/>
    <w:rsid w:val="003131F4"/>
    <w:rsid w:val="00313328"/>
    <w:rsid w:val="00313508"/>
    <w:rsid w:val="00313AAE"/>
    <w:rsid w:val="00313AF3"/>
    <w:rsid w:val="00314184"/>
    <w:rsid w:val="00314379"/>
    <w:rsid w:val="00314748"/>
    <w:rsid w:val="003149C2"/>
    <w:rsid w:val="00314D29"/>
    <w:rsid w:val="003167BA"/>
    <w:rsid w:val="00316D61"/>
    <w:rsid w:val="00316F20"/>
    <w:rsid w:val="003172D7"/>
    <w:rsid w:val="00317CCA"/>
    <w:rsid w:val="003201A2"/>
    <w:rsid w:val="00321566"/>
    <w:rsid w:val="00321D0D"/>
    <w:rsid w:val="00322070"/>
    <w:rsid w:val="0032254B"/>
    <w:rsid w:val="00322C75"/>
    <w:rsid w:val="0032431F"/>
    <w:rsid w:val="00325E87"/>
    <w:rsid w:val="0032688A"/>
    <w:rsid w:val="00326BE3"/>
    <w:rsid w:val="003275EE"/>
    <w:rsid w:val="003315C1"/>
    <w:rsid w:val="0033173C"/>
    <w:rsid w:val="00331A53"/>
    <w:rsid w:val="003329E8"/>
    <w:rsid w:val="00332D4C"/>
    <w:rsid w:val="00332FED"/>
    <w:rsid w:val="003336B3"/>
    <w:rsid w:val="00333C89"/>
    <w:rsid w:val="00334777"/>
    <w:rsid w:val="00334B48"/>
    <w:rsid w:val="003360C5"/>
    <w:rsid w:val="00340204"/>
    <w:rsid w:val="00340879"/>
    <w:rsid w:val="00340F33"/>
    <w:rsid w:val="00341010"/>
    <w:rsid w:val="0034148B"/>
    <w:rsid w:val="0034187E"/>
    <w:rsid w:val="00341A53"/>
    <w:rsid w:val="003429E2"/>
    <w:rsid w:val="00343301"/>
    <w:rsid w:val="00345130"/>
    <w:rsid w:val="00345382"/>
    <w:rsid w:val="003467B1"/>
    <w:rsid w:val="003475F1"/>
    <w:rsid w:val="0035059D"/>
    <w:rsid w:val="00350B90"/>
    <w:rsid w:val="003514F3"/>
    <w:rsid w:val="00351732"/>
    <w:rsid w:val="0035211B"/>
    <w:rsid w:val="003541D7"/>
    <w:rsid w:val="0035438E"/>
    <w:rsid w:val="00354983"/>
    <w:rsid w:val="00355893"/>
    <w:rsid w:val="00355D67"/>
    <w:rsid w:val="00357172"/>
    <w:rsid w:val="003601AA"/>
    <w:rsid w:val="00361809"/>
    <w:rsid w:val="00361F38"/>
    <w:rsid w:val="00362B86"/>
    <w:rsid w:val="003635C9"/>
    <w:rsid w:val="0036472C"/>
    <w:rsid w:val="00365E87"/>
    <w:rsid w:val="00366983"/>
    <w:rsid w:val="00367480"/>
    <w:rsid w:val="003702B6"/>
    <w:rsid w:val="00370D4F"/>
    <w:rsid w:val="00371719"/>
    <w:rsid w:val="00371D72"/>
    <w:rsid w:val="003720A7"/>
    <w:rsid w:val="00372A8B"/>
    <w:rsid w:val="00373265"/>
    <w:rsid w:val="00373896"/>
    <w:rsid w:val="00373E68"/>
    <w:rsid w:val="003741B7"/>
    <w:rsid w:val="003742DA"/>
    <w:rsid w:val="003747F7"/>
    <w:rsid w:val="00375ACF"/>
    <w:rsid w:val="00376632"/>
    <w:rsid w:val="00383270"/>
    <w:rsid w:val="003832A5"/>
    <w:rsid w:val="003838BD"/>
    <w:rsid w:val="00384CB3"/>
    <w:rsid w:val="00385685"/>
    <w:rsid w:val="00385E5C"/>
    <w:rsid w:val="0038674B"/>
    <w:rsid w:val="003874C7"/>
    <w:rsid w:val="00390043"/>
    <w:rsid w:val="00390CE3"/>
    <w:rsid w:val="00393E8E"/>
    <w:rsid w:val="00394F97"/>
    <w:rsid w:val="0039530E"/>
    <w:rsid w:val="00395CF5"/>
    <w:rsid w:val="0039640E"/>
    <w:rsid w:val="00396EEC"/>
    <w:rsid w:val="0039738A"/>
    <w:rsid w:val="003A052D"/>
    <w:rsid w:val="003A0A41"/>
    <w:rsid w:val="003A30CC"/>
    <w:rsid w:val="003A4197"/>
    <w:rsid w:val="003A4AB7"/>
    <w:rsid w:val="003A4CF4"/>
    <w:rsid w:val="003A6452"/>
    <w:rsid w:val="003A64E2"/>
    <w:rsid w:val="003A6581"/>
    <w:rsid w:val="003A6E18"/>
    <w:rsid w:val="003A712C"/>
    <w:rsid w:val="003A71BE"/>
    <w:rsid w:val="003A7475"/>
    <w:rsid w:val="003A750A"/>
    <w:rsid w:val="003B03A2"/>
    <w:rsid w:val="003B03DB"/>
    <w:rsid w:val="003B0409"/>
    <w:rsid w:val="003B0AA0"/>
    <w:rsid w:val="003B11D5"/>
    <w:rsid w:val="003B143A"/>
    <w:rsid w:val="003B16FA"/>
    <w:rsid w:val="003B1E41"/>
    <w:rsid w:val="003B1E98"/>
    <w:rsid w:val="003B2C92"/>
    <w:rsid w:val="003B356F"/>
    <w:rsid w:val="003B4130"/>
    <w:rsid w:val="003B4C2C"/>
    <w:rsid w:val="003B5286"/>
    <w:rsid w:val="003B53EF"/>
    <w:rsid w:val="003B5A7E"/>
    <w:rsid w:val="003B6FBD"/>
    <w:rsid w:val="003B79A0"/>
    <w:rsid w:val="003B7BBD"/>
    <w:rsid w:val="003C0417"/>
    <w:rsid w:val="003C0D90"/>
    <w:rsid w:val="003C257C"/>
    <w:rsid w:val="003C2962"/>
    <w:rsid w:val="003C2C1D"/>
    <w:rsid w:val="003C3829"/>
    <w:rsid w:val="003C5DFC"/>
    <w:rsid w:val="003C73E5"/>
    <w:rsid w:val="003D12E6"/>
    <w:rsid w:val="003D1569"/>
    <w:rsid w:val="003D2F74"/>
    <w:rsid w:val="003D3269"/>
    <w:rsid w:val="003D5117"/>
    <w:rsid w:val="003D6B3A"/>
    <w:rsid w:val="003D71B0"/>
    <w:rsid w:val="003E1826"/>
    <w:rsid w:val="003E1FA8"/>
    <w:rsid w:val="003E2D9B"/>
    <w:rsid w:val="003E42CF"/>
    <w:rsid w:val="003E433D"/>
    <w:rsid w:val="003E50EA"/>
    <w:rsid w:val="003E55CD"/>
    <w:rsid w:val="003E73E8"/>
    <w:rsid w:val="003F0059"/>
    <w:rsid w:val="003F07AC"/>
    <w:rsid w:val="003F1227"/>
    <w:rsid w:val="003F16D5"/>
    <w:rsid w:val="003F2109"/>
    <w:rsid w:val="003F4052"/>
    <w:rsid w:val="003F46C1"/>
    <w:rsid w:val="003F47FE"/>
    <w:rsid w:val="003F4909"/>
    <w:rsid w:val="003F4E45"/>
    <w:rsid w:val="003F576B"/>
    <w:rsid w:val="003F57B7"/>
    <w:rsid w:val="003F63C3"/>
    <w:rsid w:val="003F685F"/>
    <w:rsid w:val="003F7831"/>
    <w:rsid w:val="0040193C"/>
    <w:rsid w:val="00403664"/>
    <w:rsid w:val="00404307"/>
    <w:rsid w:val="00406C21"/>
    <w:rsid w:val="00406FBD"/>
    <w:rsid w:val="004074CC"/>
    <w:rsid w:val="0040774E"/>
    <w:rsid w:val="0040796F"/>
    <w:rsid w:val="00407CC6"/>
    <w:rsid w:val="00410A38"/>
    <w:rsid w:val="004112C1"/>
    <w:rsid w:val="00411A7D"/>
    <w:rsid w:val="00411EC6"/>
    <w:rsid w:val="00412026"/>
    <w:rsid w:val="00412A0A"/>
    <w:rsid w:val="00413140"/>
    <w:rsid w:val="004131F1"/>
    <w:rsid w:val="0041378F"/>
    <w:rsid w:val="00413D94"/>
    <w:rsid w:val="0041511C"/>
    <w:rsid w:val="0041538F"/>
    <w:rsid w:val="00415781"/>
    <w:rsid w:val="00415AE4"/>
    <w:rsid w:val="00417FB3"/>
    <w:rsid w:val="00420DD7"/>
    <w:rsid w:val="0042125E"/>
    <w:rsid w:val="0042175F"/>
    <w:rsid w:val="004226D1"/>
    <w:rsid w:val="004233A7"/>
    <w:rsid w:val="00423AB3"/>
    <w:rsid w:val="004243A6"/>
    <w:rsid w:val="00424AF5"/>
    <w:rsid w:val="00426163"/>
    <w:rsid w:val="004265ED"/>
    <w:rsid w:val="00427A99"/>
    <w:rsid w:val="004302DB"/>
    <w:rsid w:val="004304AA"/>
    <w:rsid w:val="0043066E"/>
    <w:rsid w:val="00430A09"/>
    <w:rsid w:val="004352AC"/>
    <w:rsid w:val="00436AC9"/>
    <w:rsid w:val="004378F1"/>
    <w:rsid w:val="00437C7A"/>
    <w:rsid w:val="00440985"/>
    <w:rsid w:val="0044167A"/>
    <w:rsid w:val="00442AC4"/>
    <w:rsid w:val="0044475C"/>
    <w:rsid w:val="004447DF"/>
    <w:rsid w:val="0044680C"/>
    <w:rsid w:val="00447264"/>
    <w:rsid w:val="004479FA"/>
    <w:rsid w:val="00447B77"/>
    <w:rsid w:val="00447EB8"/>
    <w:rsid w:val="004502EF"/>
    <w:rsid w:val="00450450"/>
    <w:rsid w:val="00450538"/>
    <w:rsid w:val="0045234C"/>
    <w:rsid w:val="00452A02"/>
    <w:rsid w:val="0045346E"/>
    <w:rsid w:val="00454775"/>
    <w:rsid w:val="00456D88"/>
    <w:rsid w:val="00457758"/>
    <w:rsid w:val="0046049B"/>
    <w:rsid w:val="004604F4"/>
    <w:rsid w:val="00460AA5"/>
    <w:rsid w:val="0046135A"/>
    <w:rsid w:val="004621D1"/>
    <w:rsid w:val="00463A82"/>
    <w:rsid w:val="00463B83"/>
    <w:rsid w:val="004650EB"/>
    <w:rsid w:val="00465375"/>
    <w:rsid w:val="00466D3B"/>
    <w:rsid w:val="00467687"/>
    <w:rsid w:val="00467928"/>
    <w:rsid w:val="00467C49"/>
    <w:rsid w:val="004701AF"/>
    <w:rsid w:val="004703B0"/>
    <w:rsid w:val="00470441"/>
    <w:rsid w:val="004709E9"/>
    <w:rsid w:val="00470E0B"/>
    <w:rsid w:val="00471946"/>
    <w:rsid w:val="0047270A"/>
    <w:rsid w:val="00473AE1"/>
    <w:rsid w:val="00475855"/>
    <w:rsid w:val="00475BF9"/>
    <w:rsid w:val="00475E6E"/>
    <w:rsid w:val="00477B54"/>
    <w:rsid w:val="004808AF"/>
    <w:rsid w:val="00481561"/>
    <w:rsid w:val="0048284A"/>
    <w:rsid w:val="004835EC"/>
    <w:rsid w:val="004842D4"/>
    <w:rsid w:val="0048446E"/>
    <w:rsid w:val="00484E1A"/>
    <w:rsid w:val="004858F7"/>
    <w:rsid w:val="004870CB"/>
    <w:rsid w:val="004872FB"/>
    <w:rsid w:val="00487383"/>
    <w:rsid w:val="00491FC0"/>
    <w:rsid w:val="004938BB"/>
    <w:rsid w:val="00494096"/>
    <w:rsid w:val="00494770"/>
    <w:rsid w:val="00494CAA"/>
    <w:rsid w:val="00494E96"/>
    <w:rsid w:val="00495A13"/>
    <w:rsid w:val="00495E23"/>
    <w:rsid w:val="00496DC8"/>
    <w:rsid w:val="0049733B"/>
    <w:rsid w:val="00497DD6"/>
    <w:rsid w:val="00497F49"/>
    <w:rsid w:val="004A031E"/>
    <w:rsid w:val="004A2363"/>
    <w:rsid w:val="004A29DF"/>
    <w:rsid w:val="004A2B0E"/>
    <w:rsid w:val="004A7478"/>
    <w:rsid w:val="004B065D"/>
    <w:rsid w:val="004B0FB4"/>
    <w:rsid w:val="004B14E6"/>
    <w:rsid w:val="004B1540"/>
    <w:rsid w:val="004B285A"/>
    <w:rsid w:val="004B3548"/>
    <w:rsid w:val="004B3847"/>
    <w:rsid w:val="004B3CFC"/>
    <w:rsid w:val="004B41BF"/>
    <w:rsid w:val="004B49C3"/>
    <w:rsid w:val="004B66FD"/>
    <w:rsid w:val="004C066A"/>
    <w:rsid w:val="004C1235"/>
    <w:rsid w:val="004C2AD4"/>
    <w:rsid w:val="004C2E36"/>
    <w:rsid w:val="004C2EE8"/>
    <w:rsid w:val="004C3EC2"/>
    <w:rsid w:val="004C4BDF"/>
    <w:rsid w:val="004C4F12"/>
    <w:rsid w:val="004C52CD"/>
    <w:rsid w:val="004C5B62"/>
    <w:rsid w:val="004C5E38"/>
    <w:rsid w:val="004C60E2"/>
    <w:rsid w:val="004C7D73"/>
    <w:rsid w:val="004C7DDD"/>
    <w:rsid w:val="004D02A0"/>
    <w:rsid w:val="004D02A5"/>
    <w:rsid w:val="004D09F9"/>
    <w:rsid w:val="004D400C"/>
    <w:rsid w:val="004D4C9B"/>
    <w:rsid w:val="004D737F"/>
    <w:rsid w:val="004D7C48"/>
    <w:rsid w:val="004E0104"/>
    <w:rsid w:val="004E0940"/>
    <w:rsid w:val="004E1A3F"/>
    <w:rsid w:val="004E211A"/>
    <w:rsid w:val="004E2EFA"/>
    <w:rsid w:val="004E4861"/>
    <w:rsid w:val="004E4C3C"/>
    <w:rsid w:val="004E5438"/>
    <w:rsid w:val="004E6D23"/>
    <w:rsid w:val="004E7C25"/>
    <w:rsid w:val="004E7DA7"/>
    <w:rsid w:val="004F0120"/>
    <w:rsid w:val="004F09D3"/>
    <w:rsid w:val="004F16A1"/>
    <w:rsid w:val="004F1FC6"/>
    <w:rsid w:val="004F2699"/>
    <w:rsid w:val="004F3B58"/>
    <w:rsid w:val="004F4D9E"/>
    <w:rsid w:val="004F586F"/>
    <w:rsid w:val="005009A3"/>
    <w:rsid w:val="005011C3"/>
    <w:rsid w:val="00501911"/>
    <w:rsid w:val="00501B2A"/>
    <w:rsid w:val="00501C9B"/>
    <w:rsid w:val="005021BF"/>
    <w:rsid w:val="005027AA"/>
    <w:rsid w:val="005035F1"/>
    <w:rsid w:val="00503A18"/>
    <w:rsid w:val="00504ADF"/>
    <w:rsid w:val="00504FAE"/>
    <w:rsid w:val="005050A8"/>
    <w:rsid w:val="005057FB"/>
    <w:rsid w:val="00505D5A"/>
    <w:rsid w:val="005069FC"/>
    <w:rsid w:val="00510D36"/>
    <w:rsid w:val="005125ED"/>
    <w:rsid w:val="00513C8F"/>
    <w:rsid w:val="00513D12"/>
    <w:rsid w:val="00513F3C"/>
    <w:rsid w:val="00514552"/>
    <w:rsid w:val="005147F7"/>
    <w:rsid w:val="00515222"/>
    <w:rsid w:val="00515818"/>
    <w:rsid w:val="0051627E"/>
    <w:rsid w:val="00516D43"/>
    <w:rsid w:val="00517F53"/>
    <w:rsid w:val="00520406"/>
    <w:rsid w:val="00520485"/>
    <w:rsid w:val="005231C8"/>
    <w:rsid w:val="005232DB"/>
    <w:rsid w:val="00523FB2"/>
    <w:rsid w:val="00524BE0"/>
    <w:rsid w:val="0052533C"/>
    <w:rsid w:val="005263C5"/>
    <w:rsid w:val="00526DF0"/>
    <w:rsid w:val="00531475"/>
    <w:rsid w:val="00531923"/>
    <w:rsid w:val="00531D5C"/>
    <w:rsid w:val="005320F4"/>
    <w:rsid w:val="00532BBB"/>
    <w:rsid w:val="005342AB"/>
    <w:rsid w:val="0053467D"/>
    <w:rsid w:val="005346DB"/>
    <w:rsid w:val="00534DDD"/>
    <w:rsid w:val="00536246"/>
    <w:rsid w:val="00536D22"/>
    <w:rsid w:val="00537615"/>
    <w:rsid w:val="005402FB"/>
    <w:rsid w:val="005404EE"/>
    <w:rsid w:val="005405B8"/>
    <w:rsid w:val="00541BE4"/>
    <w:rsid w:val="005430AD"/>
    <w:rsid w:val="00543350"/>
    <w:rsid w:val="005448FE"/>
    <w:rsid w:val="00545234"/>
    <w:rsid w:val="00545979"/>
    <w:rsid w:val="00547E9D"/>
    <w:rsid w:val="00550113"/>
    <w:rsid w:val="005508A4"/>
    <w:rsid w:val="00552C85"/>
    <w:rsid w:val="00552CC9"/>
    <w:rsid w:val="00552FCF"/>
    <w:rsid w:val="00553635"/>
    <w:rsid w:val="00553A38"/>
    <w:rsid w:val="005560B2"/>
    <w:rsid w:val="00560688"/>
    <w:rsid w:val="0056330B"/>
    <w:rsid w:val="005635B7"/>
    <w:rsid w:val="005647F3"/>
    <w:rsid w:val="00565550"/>
    <w:rsid w:val="005656CA"/>
    <w:rsid w:val="0056695C"/>
    <w:rsid w:val="00566E08"/>
    <w:rsid w:val="00567299"/>
    <w:rsid w:val="00567387"/>
    <w:rsid w:val="00567482"/>
    <w:rsid w:val="0057062C"/>
    <w:rsid w:val="00570CEE"/>
    <w:rsid w:val="00570E86"/>
    <w:rsid w:val="00570F0D"/>
    <w:rsid w:val="00575015"/>
    <w:rsid w:val="00576DDE"/>
    <w:rsid w:val="00576DDF"/>
    <w:rsid w:val="00577290"/>
    <w:rsid w:val="0057776F"/>
    <w:rsid w:val="00580FB3"/>
    <w:rsid w:val="0058161B"/>
    <w:rsid w:val="00581674"/>
    <w:rsid w:val="005821B4"/>
    <w:rsid w:val="00582313"/>
    <w:rsid w:val="005826B4"/>
    <w:rsid w:val="00582FBD"/>
    <w:rsid w:val="0058330A"/>
    <w:rsid w:val="00583D2A"/>
    <w:rsid w:val="00583F91"/>
    <w:rsid w:val="0058411B"/>
    <w:rsid w:val="005841D1"/>
    <w:rsid w:val="0058510E"/>
    <w:rsid w:val="00585433"/>
    <w:rsid w:val="0058556E"/>
    <w:rsid w:val="00586A81"/>
    <w:rsid w:val="00587FFB"/>
    <w:rsid w:val="005920DF"/>
    <w:rsid w:val="00592570"/>
    <w:rsid w:val="00592D50"/>
    <w:rsid w:val="00593482"/>
    <w:rsid w:val="0059398F"/>
    <w:rsid w:val="00593A71"/>
    <w:rsid w:val="00595698"/>
    <w:rsid w:val="00595BD5"/>
    <w:rsid w:val="00595E3D"/>
    <w:rsid w:val="00596148"/>
    <w:rsid w:val="00596B66"/>
    <w:rsid w:val="0059733B"/>
    <w:rsid w:val="00597A57"/>
    <w:rsid w:val="00597B07"/>
    <w:rsid w:val="005A07FA"/>
    <w:rsid w:val="005A0B47"/>
    <w:rsid w:val="005A4F32"/>
    <w:rsid w:val="005B1967"/>
    <w:rsid w:val="005B1AF5"/>
    <w:rsid w:val="005B20D9"/>
    <w:rsid w:val="005B46BD"/>
    <w:rsid w:val="005B49CB"/>
    <w:rsid w:val="005B5A5A"/>
    <w:rsid w:val="005B5C43"/>
    <w:rsid w:val="005B5D22"/>
    <w:rsid w:val="005B5EAD"/>
    <w:rsid w:val="005B65C5"/>
    <w:rsid w:val="005B71FA"/>
    <w:rsid w:val="005C0DF1"/>
    <w:rsid w:val="005C0F89"/>
    <w:rsid w:val="005C145B"/>
    <w:rsid w:val="005C226C"/>
    <w:rsid w:val="005C2CCB"/>
    <w:rsid w:val="005C2DD7"/>
    <w:rsid w:val="005C3614"/>
    <w:rsid w:val="005C3F2F"/>
    <w:rsid w:val="005C4BE8"/>
    <w:rsid w:val="005C6721"/>
    <w:rsid w:val="005C6DF2"/>
    <w:rsid w:val="005D0678"/>
    <w:rsid w:val="005D156F"/>
    <w:rsid w:val="005D1EA6"/>
    <w:rsid w:val="005D2165"/>
    <w:rsid w:val="005D2F82"/>
    <w:rsid w:val="005D3826"/>
    <w:rsid w:val="005D41D5"/>
    <w:rsid w:val="005D52FA"/>
    <w:rsid w:val="005D54BC"/>
    <w:rsid w:val="005D5D01"/>
    <w:rsid w:val="005D674D"/>
    <w:rsid w:val="005D67F3"/>
    <w:rsid w:val="005E0584"/>
    <w:rsid w:val="005E129C"/>
    <w:rsid w:val="005E23AE"/>
    <w:rsid w:val="005E4FA8"/>
    <w:rsid w:val="005E5465"/>
    <w:rsid w:val="005E5BE0"/>
    <w:rsid w:val="005E7C5F"/>
    <w:rsid w:val="005E7EFD"/>
    <w:rsid w:val="005F07E2"/>
    <w:rsid w:val="005F0CB9"/>
    <w:rsid w:val="005F15F9"/>
    <w:rsid w:val="005F4AE4"/>
    <w:rsid w:val="005F5425"/>
    <w:rsid w:val="005F6452"/>
    <w:rsid w:val="005F6866"/>
    <w:rsid w:val="005F714B"/>
    <w:rsid w:val="005F76DD"/>
    <w:rsid w:val="005F77A9"/>
    <w:rsid w:val="005F7A84"/>
    <w:rsid w:val="00601582"/>
    <w:rsid w:val="006015D6"/>
    <w:rsid w:val="00601F80"/>
    <w:rsid w:val="00601FAE"/>
    <w:rsid w:val="00602411"/>
    <w:rsid w:val="00603D7E"/>
    <w:rsid w:val="006049A2"/>
    <w:rsid w:val="00605231"/>
    <w:rsid w:val="006053D8"/>
    <w:rsid w:val="00606172"/>
    <w:rsid w:val="0060714E"/>
    <w:rsid w:val="006100E0"/>
    <w:rsid w:val="0061034A"/>
    <w:rsid w:val="00610934"/>
    <w:rsid w:val="00610A17"/>
    <w:rsid w:val="0061166C"/>
    <w:rsid w:val="00612BB8"/>
    <w:rsid w:val="00613E5F"/>
    <w:rsid w:val="00614084"/>
    <w:rsid w:val="00614D29"/>
    <w:rsid w:val="0061624D"/>
    <w:rsid w:val="00616FC2"/>
    <w:rsid w:val="006179C0"/>
    <w:rsid w:val="00617B7E"/>
    <w:rsid w:val="00620B62"/>
    <w:rsid w:val="0062113F"/>
    <w:rsid w:val="0062151D"/>
    <w:rsid w:val="00621885"/>
    <w:rsid w:val="00623830"/>
    <w:rsid w:val="006249A3"/>
    <w:rsid w:val="00624EBF"/>
    <w:rsid w:val="00625551"/>
    <w:rsid w:val="00625986"/>
    <w:rsid w:val="00625C21"/>
    <w:rsid w:val="00625EF8"/>
    <w:rsid w:val="00626994"/>
    <w:rsid w:val="00626D16"/>
    <w:rsid w:val="00626DB4"/>
    <w:rsid w:val="00627B3A"/>
    <w:rsid w:val="00627B50"/>
    <w:rsid w:val="00631337"/>
    <w:rsid w:val="00632B53"/>
    <w:rsid w:val="00633798"/>
    <w:rsid w:val="00633C6B"/>
    <w:rsid w:val="006344D4"/>
    <w:rsid w:val="006351E7"/>
    <w:rsid w:val="00636FF2"/>
    <w:rsid w:val="00637AF4"/>
    <w:rsid w:val="006407F8"/>
    <w:rsid w:val="00641527"/>
    <w:rsid w:val="00642CDE"/>
    <w:rsid w:val="00642D1E"/>
    <w:rsid w:val="0064368E"/>
    <w:rsid w:val="0064376F"/>
    <w:rsid w:val="0064445B"/>
    <w:rsid w:val="006452D3"/>
    <w:rsid w:val="00646645"/>
    <w:rsid w:val="006468DE"/>
    <w:rsid w:val="0065092A"/>
    <w:rsid w:val="00650FEE"/>
    <w:rsid w:val="006528D3"/>
    <w:rsid w:val="006529ED"/>
    <w:rsid w:val="006533C6"/>
    <w:rsid w:val="00653B6F"/>
    <w:rsid w:val="0065449B"/>
    <w:rsid w:val="0065459E"/>
    <w:rsid w:val="0065467D"/>
    <w:rsid w:val="00654FA5"/>
    <w:rsid w:val="006557A5"/>
    <w:rsid w:val="0065615C"/>
    <w:rsid w:val="00656385"/>
    <w:rsid w:val="00656BA3"/>
    <w:rsid w:val="00656BF3"/>
    <w:rsid w:val="006573DB"/>
    <w:rsid w:val="0065789B"/>
    <w:rsid w:val="00657FD4"/>
    <w:rsid w:val="00660B17"/>
    <w:rsid w:val="0066236D"/>
    <w:rsid w:val="006623DE"/>
    <w:rsid w:val="00662B4B"/>
    <w:rsid w:val="006639C1"/>
    <w:rsid w:val="006640BE"/>
    <w:rsid w:val="006642DC"/>
    <w:rsid w:val="00664639"/>
    <w:rsid w:val="006652D7"/>
    <w:rsid w:val="0066593C"/>
    <w:rsid w:val="00665FFF"/>
    <w:rsid w:val="00666290"/>
    <w:rsid w:val="00666553"/>
    <w:rsid w:val="00666724"/>
    <w:rsid w:val="00666870"/>
    <w:rsid w:val="00667279"/>
    <w:rsid w:val="00667404"/>
    <w:rsid w:val="00667CBC"/>
    <w:rsid w:val="00667ED7"/>
    <w:rsid w:val="00667F96"/>
    <w:rsid w:val="0067023C"/>
    <w:rsid w:val="0067032C"/>
    <w:rsid w:val="006706C0"/>
    <w:rsid w:val="006722AE"/>
    <w:rsid w:val="006731A8"/>
    <w:rsid w:val="006732F9"/>
    <w:rsid w:val="00673648"/>
    <w:rsid w:val="00673D01"/>
    <w:rsid w:val="00674ECE"/>
    <w:rsid w:val="00677732"/>
    <w:rsid w:val="00677A46"/>
    <w:rsid w:val="00680D2E"/>
    <w:rsid w:val="00681FB5"/>
    <w:rsid w:val="00682082"/>
    <w:rsid w:val="006828A6"/>
    <w:rsid w:val="00682B59"/>
    <w:rsid w:val="00683136"/>
    <w:rsid w:val="00684670"/>
    <w:rsid w:val="0068586A"/>
    <w:rsid w:val="00685B68"/>
    <w:rsid w:val="00686301"/>
    <w:rsid w:val="0068687A"/>
    <w:rsid w:val="006868B9"/>
    <w:rsid w:val="006903E9"/>
    <w:rsid w:val="00690BDF"/>
    <w:rsid w:val="00690C7A"/>
    <w:rsid w:val="006917CF"/>
    <w:rsid w:val="0069251F"/>
    <w:rsid w:val="00693F5E"/>
    <w:rsid w:val="006973D4"/>
    <w:rsid w:val="006978AA"/>
    <w:rsid w:val="00697907"/>
    <w:rsid w:val="006A0093"/>
    <w:rsid w:val="006A0E1D"/>
    <w:rsid w:val="006A237D"/>
    <w:rsid w:val="006A2B6F"/>
    <w:rsid w:val="006A3A71"/>
    <w:rsid w:val="006A3B57"/>
    <w:rsid w:val="006A3DC2"/>
    <w:rsid w:val="006A4091"/>
    <w:rsid w:val="006A50E6"/>
    <w:rsid w:val="006A5250"/>
    <w:rsid w:val="006A61AF"/>
    <w:rsid w:val="006A61F3"/>
    <w:rsid w:val="006A70C3"/>
    <w:rsid w:val="006A7122"/>
    <w:rsid w:val="006B13EA"/>
    <w:rsid w:val="006B2991"/>
    <w:rsid w:val="006B4385"/>
    <w:rsid w:val="006B4C76"/>
    <w:rsid w:val="006B565D"/>
    <w:rsid w:val="006B5EAC"/>
    <w:rsid w:val="006B62BF"/>
    <w:rsid w:val="006B6EC9"/>
    <w:rsid w:val="006B7559"/>
    <w:rsid w:val="006B7BC5"/>
    <w:rsid w:val="006C035D"/>
    <w:rsid w:val="006C066E"/>
    <w:rsid w:val="006C0846"/>
    <w:rsid w:val="006C11F0"/>
    <w:rsid w:val="006C1DB7"/>
    <w:rsid w:val="006C3378"/>
    <w:rsid w:val="006C3911"/>
    <w:rsid w:val="006C3CCE"/>
    <w:rsid w:val="006C3E21"/>
    <w:rsid w:val="006C3F12"/>
    <w:rsid w:val="006C4099"/>
    <w:rsid w:val="006C46A6"/>
    <w:rsid w:val="006C4B95"/>
    <w:rsid w:val="006C4E0A"/>
    <w:rsid w:val="006C4FA8"/>
    <w:rsid w:val="006C5611"/>
    <w:rsid w:val="006C64DD"/>
    <w:rsid w:val="006C68BA"/>
    <w:rsid w:val="006C7A54"/>
    <w:rsid w:val="006C7C89"/>
    <w:rsid w:val="006D0A23"/>
    <w:rsid w:val="006D1AF2"/>
    <w:rsid w:val="006D290A"/>
    <w:rsid w:val="006D35D6"/>
    <w:rsid w:val="006D3AE4"/>
    <w:rsid w:val="006D46AD"/>
    <w:rsid w:val="006D57EE"/>
    <w:rsid w:val="006D5ADA"/>
    <w:rsid w:val="006D5B8D"/>
    <w:rsid w:val="006D5FD3"/>
    <w:rsid w:val="006D6228"/>
    <w:rsid w:val="006D684E"/>
    <w:rsid w:val="006D6A7D"/>
    <w:rsid w:val="006E0464"/>
    <w:rsid w:val="006E0D3A"/>
    <w:rsid w:val="006E147C"/>
    <w:rsid w:val="006E1548"/>
    <w:rsid w:val="006E1C4F"/>
    <w:rsid w:val="006E2361"/>
    <w:rsid w:val="006E2F8B"/>
    <w:rsid w:val="006E4868"/>
    <w:rsid w:val="006E64BD"/>
    <w:rsid w:val="006E7937"/>
    <w:rsid w:val="006F0233"/>
    <w:rsid w:val="006F071E"/>
    <w:rsid w:val="006F0905"/>
    <w:rsid w:val="006F0F1A"/>
    <w:rsid w:val="006F119C"/>
    <w:rsid w:val="006F3BB8"/>
    <w:rsid w:val="006F3F7B"/>
    <w:rsid w:val="006F4113"/>
    <w:rsid w:val="006F63F0"/>
    <w:rsid w:val="006F67AA"/>
    <w:rsid w:val="006F6C96"/>
    <w:rsid w:val="006F7604"/>
    <w:rsid w:val="006F7A08"/>
    <w:rsid w:val="006F7C46"/>
    <w:rsid w:val="0070046A"/>
    <w:rsid w:val="00700A26"/>
    <w:rsid w:val="0070201B"/>
    <w:rsid w:val="00702103"/>
    <w:rsid w:val="0070212B"/>
    <w:rsid w:val="007037B6"/>
    <w:rsid w:val="00704471"/>
    <w:rsid w:val="00704913"/>
    <w:rsid w:val="0070543C"/>
    <w:rsid w:val="00705488"/>
    <w:rsid w:val="007063F5"/>
    <w:rsid w:val="0070789E"/>
    <w:rsid w:val="0071036E"/>
    <w:rsid w:val="0071063D"/>
    <w:rsid w:val="007111CB"/>
    <w:rsid w:val="0072114C"/>
    <w:rsid w:val="00721628"/>
    <w:rsid w:val="00722A23"/>
    <w:rsid w:val="00722C04"/>
    <w:rsid w:val="00722E97"/>
    <w:rsid w:val="00724AF9"/>
    <w:rsid w:val="0072530B"/>
    <w:rsid w:val="007257C6"/>
    <w:rsid w:val="007263A3"/>
    <w:rsid w:val="00727363"/>
    <w:rsid w:val="00727D2C"/>
    <w:rsid w:val="00730313"/>
    <w:rsid w:val="00731BB6"/>
    <w:rsid w:val="00731DDA"/>
    <w:rsid w:val="00732664"/>
    <w:rsid w:val="0073388F"/>
    <w:rsid w:val="00734651"/>
    <w:rsid w:val="00735348"/>
    <w:rsid w:val="0073646B"/>
    <w:rsid w:val="00736FD0"/>
    <w:rsid w:val="007373DD"/>
    <w:rsid w:val="0073764E"/>
    <w:rsid w:val="0074142C"/>
    <w:rsid w:val="00742C6F"/>
    <w:rsid w:val="00744840"/>
    <w:rsid w:val="0074514C"/>
    <w:rsid w:val="00745174"/>
    <w:rsid w:val="007452DD"/>
    <w:rsid w:val="00745C15"/>
    <w:rsid w:val="007464A4"/>
    <w:rsid w:val="0075049F"/>
    <w:rsid w:val="00750926"/>
    <w:rsid w:val="00750EDB"/>
    <w:rsid w:val="00750FB9"/>
    <w:rsid w:val="00751424"/>
    <w:rsid w:val="00751D70"/>
    <w:rsid w:val="00753EF7"/>
    <w:rsid w:val="00754BF7"/>
    <w:rsid w:val="007556F4"/>
    <w:rsid w:val="00755C1C"/>
    <w:rsid w:val="00755C80"/>
    <w:rsid w:val="007564E3"/>
    <w:rsid w:val="007566D4"/>
    <w:rsid w:val="007567AA"/>
    <w:rsid w:val="00756EB9"/>
    <w:rsid w:val="00756F87"/>
    <w:rsid w:val="00757069"/>
    <w:rsid w:val="007577F3"/>
    <w:rsid w:val="0076039E"/>
    <w:rsid w:val="007603ED"/>
    <w:rsid w:val="00761426"/>
    <w:rsid w:val="00761C15"/>
    <w:rsid w:val="00762462"/>
    <w:rsid w:val="00763500"/>
    <w:rsid w:val="00763BFF"/>
    <w:rsid w:val="00764045"/>
    <w:rsid w:val="007644E7"/>
    <w:rsid w:val="0076584C"/>
    <w:rsid w:val="00766D47"/>
    <w:rsid w:val="00767690"/>
    <w:rsid w:val="00767BF6"/>
    <w:rsid w:val="00770406"/>
    <w:rsid w:val="007708A8"/>
    <w:rsid w:val="00771888"/>
    <w:rsid w:val="0077232D"/>
    <w:rsid w:val="00772CDE"/>
    <w:rsid w:val="007736CD"/>
    <w:rsid w:val="007747B2"/>
    <w:rsid w:val="00775780"/>
    <w:rsid w:val="00775F51"/>
    <w:rsid w:val="007761D0"/>
    <w:rsid w:val="00776AB5"/>
    <w:rsid w:val="00776C70"/>
    <w:rsid w:val="00776E0C"/>
    <w:rsid w:val="00777DD0"/>
    <w:rsid w:val="0078200E"/>
    <w:rsid w:val="00784B15"/>
    <w:rsid w:val="00787972"/>
    <w:rsid w:val="007908E0"/>
    <w:rsid w:val="00790E89"/>
    <w:rsid w:val="00794DBC"/>
    <w:rsid w:val="00795CD7"/>
    <w:rsid w:val="007962D8"/>
    <w:rsid w:val="00796F15"/>
    <w:rsid w:val="00797386"/>
    <w:rsid w:val="00797F82"/>
    <w:rsid w:val="007A03A4"/>
    <w:rsid w:val="007A0A8D"/>
    <w:rsid w:val="007A1603"/>
    <w:rsid w:val="007A1683"/>
    <w:rsid w:val="007A51BF"/>
    <w:rsid w:val="007A636B"/>
    <w:rsid w:val="007A66DA"/>
    <w:rsid w:val="007B12B7"/>
    <w:rsid w:val="007B23CB"/>
    <w:rsid w:val="007B287B"/>
    <w:rsid w:val="007B3024"/>
    <w:rsid w:val="007B32DE"/>
    <w:rsid w:val="007B3340"/>
    <w:rsid w:val="007B3C09"/>
    <w:rsid w:val="007B3C77"/>
    <w:rsid w:val="007B4950"/>
    <w:rsid w:val="007B5128"/>
    <w:rsid w:val="007B517B"/>
    <w:rsid w:val="007B6A05"/>
    <w:rsid w:val="007B7283"/>
    <w:rsid w:val="007B72CE"/>
    <w:rsid w:val="007B7E50"/>
    <w:rsid w:val="007C160E"/>
    <w:rsid w:val="007C4351"/>
    <w:rsid w:val="007C68D3"/>
    <w:rsid w:val="007C729E"/>
    <w:rsid w:val="007C749E"/>
    <w:rsid w:val="007D0651"/>
    <w:rsid w:val="007D0B8B"/>
    <w:rsid w:val="007D1DA3"/>
    <w:rsid w:val="007D1F1D"/>
    <w:rsid w:val="007D270E"/>
    <w:rsid w:val="007D2CB8"/>
    <w:rsid w:val="007D2FDE"/>
    <w:rsid w:val="007D3A1E"/>
    <w:rsid w:val="007D3A6A"/>
    <w:rsid w:val="007D5A04"/>
    <w:rsid w:val="007D5E12"/>
    <w:rsid w:val="007D688D"/>
    <w:rsid w:val="007D68B5"/>
    <w:rsid w:val="007D69EF"/>
    <w:rsid w:val="007D71A5"/>
    <w:rsid w:val="007D7BF7"/>
    <w:rsid w:val="007E0048"/>
    <w:rsid w:val="007E08FE"/>
    <w:rsid w:val="007E16DC"/>
    <w:rsid w:val="007E2B9D"/>
    <w:rsid w:val="007E328E"/>
    <w:rsid w:val="007E3A4D"/>
    <w:rsid w:val="007E3B93"/>
    <w:rsid w:val="007E3EC0"/>
    <w:rsid w:val="007E412C"/>
    <w:rsid w:val="007E4F6F"/>
    <w:rsid w:val="007E5B5A"/>
    <w:rsid w:val="007E6625"/>
    <w:rsid w:val="007E702A"/>
    <w:rsid w:val="007E7395"/>
    <w:rsid w:val="007E7CF0"/>
    <w:rsid w:val="007F058B"/>
    <w:rsid w:val="007F1E39"/>
    <w:rsid w:val="007F31F2"/>
    <w:rsid w:val="007F5295"/>
    <w:rsid w:val="007F58D4"/>
    <w:rsid w:val="007F5AFD"/>
    <w:rsid w:val="007F5E58"/>
    <w:rsid w:val="007F63DE"/>
    <w:rsid w:val="007F75C0"/>
    <w:rsid w:val="007F7E98"/>
    <w:rsid w:val="00800BC4"/>
    <w:rsid w:val="0080102A"/>
    <w:rsid w:val="0080124F"/>
    <w:rsid w:val="00801ACC"/>
    <w:rsid w:val="0080219C"/>
    <w:rsid w:val="008023AB"/>
    <w:rsid w:val="0080341B"/>
    <w:rsid w:val="00803873"/>
    <w:rsid w:val="00803CC4"/>
    <w:rsid w:val="00804D11"/>
    <w:rsid w:val="008063A8"/>
    <w:rsid w:val="0080669B"/>
    <w:rsid w:val="008075C8"/>
    <w:rsid w:val="008108A1"/>
    <w:rsid w:val="0081269B"/>
    <w:rsid w:val="00812F44"/>
    <w:rsid w:val="008131B9"/>
    <w:rsid w:val="008138B3"/>
    <w:rsid w:val="00813E32"/>
    <w:rsid w:val="0081418B"/>
    <w:rsid w:val="0081472A"/>
    <w:rsid w:val="008147F4"/>
    <w:rsid w:val="00815CC9"/>
    <w:rsid w:val="0081689D"/>
    <w:rsid w:val="00817724"/>
    <w:rsid w:val="008218EB"/>
    <w:rsid w:val="00822DD7"/>
    <w:rsid w:val="00823547"/>
    <w:rsid w:val="008248F9"/>
    <w:rsid w:val="008249D3"/>
    <w:rsid w:val="0082549F"/>
    <w:rsid w:val="008256FC"/>
    <w:rsid w:val="0082573C"/>
    <w:rsid w:val="00825C6C"/>
    <w:rsid w:val="00825DD7"/>
    <w:rsid w:val="008264C6"/>
    <w:rsid w:val="00826A02"/>
    <w:rsid w:val="00826A17"/>
    <w:rsid w:val="00826F07"/>
    <w:rsid w:val="00826FB8"/>
    <w:rsid w:val="00827ACC"/>
    <w:rsid w:val="00827D4D"/>
    <w:rsid w:val="00830374"/>
    <w:rsid w:val="00830629"/>
    <w:rsid w:val="00830894"/>
    <w:rsid w:val="00830A33"/>
    <w:rsid w:val="00830D44"/>
    <w:rsid w:val="008322A8"/>
    <w:rsid w:val="00832795"/>
    <w:rsid w:val="00833154"/>
    <w:rsid w:val="0083366D"/>
    <w:rsid w:val="00834A11"/>
    <w:rsid w:val="00835227"/>
    <w:rsid w:val="00835390"/>
    <w:rsid w:val="00836E77"/>
    <w:rsid w:val="0083708A"/>
    <w:rsid w:val="0083719C"/>
    <w:rsid w:val="00837857"/>
    <w:rsid w:val="00837E57"/>
    <w:rsid w:val="008404E6"/>
    <w:rsid w:val="00842444"/>
    <w:rsid w:val="00842DA3"/>
    <w:rsid w:val="008434E9"/>
    <w:rsid w:val="00844F57"/>
    <w:rsid w:val="00846BE8"/>
    <w:rsid w:val="008471B2"/>
    <w:rsid w:val="00847EC4"/>
    <w:rsid w:val="0085026C"/>
    <w:rsid w:val="008504E5"/>
    <w:rsid w:val="00850B69"/>
    <w:rsid w:val="00850C6A"/>
    <w:rsid w:val="00850D7F"/>
    <w:rsid w:val="0085106C"/>
    <w:rsid w:val="00852831"/>
    <w:rsid w:val="00852FC3"/>
    <w:rsid w:val="008530C0"/>
    <w:rsid w:val="00853DD6"/>
    <w:rsid w:val="00854987"/>
    <w:rsid w:val="008556CB"/>
    <w:rsid w:val="008557BF"/>
    <w:rsid w:val="0085595A"/>
    <w:rsid w:val="00856E90"/>
    <w:rsid w:val="00857FAC"/>
    <w:rsid w:val="00860E47"/>
    <w:rsid w:val="00860F16"/>
    <w:rsid w:val="0086136A"/>
    <w:rsid w:val="00861DD4"/>
    <w:rsid w:val="00862A1E"/>
    <w:rsid w:val="008630CA"/>
    <w:rsid w:val="008638D2"/>
    <w:rsid w:val="00863D0B"/>
    <w:rsid w:val="008642A6"/>
    <w:rsid w:val="0086459D"/>
    <w:rsid w:val="00864AC1"/>
    <w:rsid w:val="00864C5F"/>
    <w:rsid w:val="00864CDF"/>
    <w:rsid w:val="00865673"/>
    <w:rsid w:val="00865E8F"/>
    <w:rsid w:val="00866555"/>
    <w:rsid w:val="00866FC2"/>
    <w:rsid w:val="00870C5A"/>
    <w:rsid w:val="00871AAE"/>
    <w:rsid w:val="008720A9"/>
    <w:rsid w:val="00872CF7"/>
    <w:rsid w:val="00873BB9"/>
    <w:rsid w:val="008749E6"/>
    <w:rsid w:val="008763A5"/>
    <w:rsid w:val="008764FC"/>
    <w:rsid w:val="008765F6"/>
    <w:rsid w:val="00876ED8"/>
    <w:rsid w:val="00876FAB"/>
    <w:rsid w:val="0087739F"/>
    <w:rsid w:val="00877B19"/>
    <w:rsid w:val="00877CB6"/>
    <w:rsid w:val="0088035A"/>
    <w:rsid w:val="00880F18"/>
    <w:rsid w:val="0088110B"/>
    <w:rsid w:val="0088121D"/>
    <w:rsid w:val="008816E1"/>
    <w:rsid w:val="00881DCF"/>
    <w:rsid w:val="008826FC"/>
    <w:rsid w:val="00883DA5"/>
    <w:rsid w:val="00884426"/>
    <w:rsid w:val="0088444F"/>
    <w:rsid w:val="00885C73"/>
    <w:rsid w:val="008878CA"/>
    <w:rsid w:val="00890344"/>
    <w:rsid w:val="00891258"/>
    <w:rsid w:val="008919D0"/>
    <w:rsid w:val="008922A6"/>
    <w:rsid w:val="00892729"/>
    <w:rsid w:val="008938D9"/>
    <w:rsid w:val="00893ADE"/>
    <w:rsid w:val="008941C8"/>
    <w:rsid w:val="0089509D"/>
    <w:rsid w:val="00895157"/>
    <w:rsid w:val="008975C1"/>
    <w:rsid w:val="008978CA"/>
    <w:rsid w:val="00897BDC"/>
    <w:rsid w:val="008A0EEA"/>
    <w:rsid w:val="008A1BB9"/>
    <w:rsid w:val="008A2543"/>
    <w:rsid w:val="008A2ADE"/>
    <w:rsid w:val="008A4E22"/>
    <w:rsid w:val="008A729E"/>
    <w:rsid w:val="008A74AA"/>
    <w:rsid w:val="008A7BFB"/>
    <w:rsid w:val="008B0D58"/>
    <w:rsid w:val="008B2087"/>
    <w:rsid w:val="008B3C9D"/>
    <w:rsid w:val="008B4D33"/>
    <w:rsid w:val="008B4DB3"/>
    <w:rsid w:val="008B65CB"/>
    <w:rsid w:val="008B73A1"/>
    <w:rsid w:val="008B7B7C"/>
    <w:rsid w:val="008C1CE0"/>
    <w:rsid w:val="008C37A0"/>
    <w:rsid w:val="008C416B"/>
    <w:rsid w:val="008C44FC"/>
    <w:rsid w:val="008C484B"/>
    <w:rsid w:val="008C4879"/>
    <w:rsid w:val="008C49B0"/>
    <w:rsid w:val="008C5353"/>
    <w:rsid w:val="008C6806"/>
    <w:rsid w:val="008C6905"/>
    <w:rsid w:val="008D063C"/>
    <w:rsid w:val="008D16B0"/>
    <w:rsid w:val="008D2BD4"/>
    <w:rsid w:val="008D302B"/>
    <w:rsid w:val="008D3680"/>
    <w:rsid w:val="008D3BE8"/>
    <w:rsid w:val="008D40A6"/>
    <w:rsid w:val="008D4D1F"/>
    <w:rsid w:val="008D4DCC"/>
    <w:rsid w:val="008D4EEE"/>
    <w:rsid w:val="008D507F"/>
    <w:rsid w:val="008D7A44"/>
    <w:rsid w:val="008E0C28"/>
    <w:rsid w:val="008E0CA1"/>
    <w:rsid w:val="008E16C0"/>
    <w:rsid w:val="008E2710"/>
    <w:rsid w:val="008E53FF"/>
    <w:rsid w:val="008E5CEA"/>
    <w:rsid w:val="008E5F4F"/>
    <w:rsid w:val="008E6D69"/>
    <w:rsid w:val="008E7E2C"/>
    <w:rsid w:val="008F117E"/>
    <w:rsid w:val="008F19E5"/>
    <w:rsid w:val="008F39BF"/>
    <w:rsid w:val="008F3D01"/>
    <w:rsid w:val="008F5F5B"/>
    <w:rsid w:val="008F6882"/>
    <w:rsid w:val="008F694D"/>
    <w:rsid w:val="0090047E"/>
    <w:rsid w:val="009004B8"/>
    <w:rsid w:val="009006A8"/>
    <w:rsid w:val="00901997"/>
    <w:rsid w:val="00901B6E"/>
    <w:rsid w:val="00901F0B"/>
    <w:rsid w:val="009023E8"/>
    <w:rsid w:val="00903A4A"/>
    <w:rsid w:val="00903B95"/>
    <w:rsid w:val="00903EA1"/>
    <w:rsid w:val="009042CE"/>
    <w:rsid w:val="00904930"/>
    <w:rsid w:val="00905496"/>
    <w:rsid w:val="00905A59"/>
    <w:rsid w:val="009065F7"/>
    <w:rsid w:val="0090749F"/>
    <w:rsid w:val="009101C8"/>
    <w:rsid w:val="009108D7"/>
    <w:rsid w:val="0091091B"/>
    <w:rsid w:val="00910FDE"/>
    <w:rsid w:val="009119F7"/>
    <w:rsid w:val="00915577"/>
    <w:rsid w:val="009169E2"/>
    <w:rsid w:val="009203A7"/>
    <w:rsid w:val="00920422"/>
    <w:rsid w:val="0092046B"/>
    <w:rsid w:val="0092065E"/>
    <w:rsid w:val="00920D4E"/>
    <w:rsid w:val="00920E83"/>
    <w:rsid w:val="00920E87"/>
    <w:rsid w:val="009214C1"/>
    <w:rsid w:val="009239EA"/>
    <w:rsid w:val="00924865"/>
    <w:rsid w:val="00924C9D"/>
    <w:rsid w:val="00925C4B"/>
    <w:rsid w:val="009260BC"/>
    <w:rsid w:val="009269E0"/>
    <w:rsid w:val="00926F60"/>
    <w:rsid w:val="00927B9A"/>
    <w:rsid w:val="00932042"/>
    <w:rsid w:val="0093386E"/>
    <w:rsid w:val="0093401D"/>
    <w:rsid w:val="00934836"/>
    <w:rsid w:val="00934F55"/>
    <w:rsid w:val="00935292"/>
    <w:rsid w:val="009354A7"/>
    <w:rsid w:val="009357AB"/>
    <w:rsid w:val="00935919"/>
    <w:rsid w:val="00936271"/>
    <w:rsid w:val="00936617"/>
    <w:rsid w:val="00936C4A"/>
    <w:rsid w:val="0094093E"/>
    <w:rsid w:val="00940A03"/>
    <w:rsid w:val="00940D4A"/>
    <w:rsid w:val="00941134"/>
    <w:rsid w:val="00941524"/>
    <w:rsid w:val="00941F81"/>
    <w:rsid w:val="009421AD"/>
    <w:rsid w:val="00943154"/>
    <w:rsid w:val="009431B7"/>
    <w:rsid w:val="0094375D"/>
    <w:rsid w:val="0094454D"/>
    <w:rsid w:val="009455C3"/>
    <w:rsid w:val="009456E6"/>
    <w:rsid w:val="00945907"/>
    <w:rsid w:val="00946132"/>
    <w:rsid w:val="00946B1B"/>
    <w:rsid w:val="00946E21"/>
    <w:rsid w:val="00947FE4"/>
    <w:rsid w:val="0095071A"/>
    <w:rsid w:val="00950DDE"/>
    <w:rsid w:val="00950F80"/>
    <w:rsid w:val="00951CC0"/>
    <w:rsid w:val="009524B9"/>
    <w:rsid w:val="00952AFF"/>
    <w:rsid w:val="00952CE3"/>
    <w:rsid w:val="00953B79"/>
    <w:rsid w:val="00953ED0"/>
    <w:rsid w:val="009544EA"/>
    <w:rsid w:val="009549C4"/>
    <w:rsid w:val="0095592D"/>
    <w:rsid w:val="00956246"/>
    <w:rsid w:val="0095738E"/>
    <w:rsid w:val="00957436"/>
    <w:rsid w:val="00957D7E"/>
    <w:rsid w:val="00960048"/>
    <w:rsid w:val="00960C35"/>
    <w:rsid w:val="00960E82"/>
    <w:rsid w:val="00961519"/>
    <w:rsid w:val="00962F5D"/>
    <w:rsid w:val="00963608"/>
    <w:rsid w:val="00966131"/>
    <w:rsid w:val="0096747E"/>
    <w:rsid w:val="009674C2"/>
    <w:rsid w:val="00967941"/>
    <w:rsid w:val="00967987"/>
    <w:rsid w:val="0097064A"/>
    <w:rsid w:val="009708FA"/>
    <w:rsid w:val="00975AF9"/>
    <w:rsid w:val="00976A23"/>
    <w:rsid w:val="00977617"/>
    <w:rsid w:val="009779C8"/>
    <w:rsid w:val="00981E1B"/>
    <w:rsid w:val="00982A8D"/>
    <w:rsid w:val="00982D05"/>
    <w:rsid w:val="0098633B"/>
    <w:rsid w:val="00986686"/>
    <w:rsid w:val="00987D50"/>
    <w:rsid w:val="00990181"/>
    <w:rsid w:val="00992C6A"/>
    <w:rsid w:val="00993099"/>
    <w:rsid w:val="00993AE6"/>
    <w:rsid w:val="00993F95"/>
    <w:rsid w:val="0099522E"/>
    <w:rsid w:val="0099528C"/>
    <w:rsid w:val="00995C14"/>
    <w:rsid w:val="00997087"/>
    <w:rsid w:val="00997FD8"/>
    <w:rsid w:val="009A01E2"/>
    <w:rsid w:val="009A22B4"/>
    <w:rsid w:val="009A2579"/>
    <w:rsid w:val="009A3579"/>
    <w:rsid w:val="009A6C44"/>
    <w:rsid w:val="009A7D51"/>
    <w:rsid w:val="009A7F41"/>
    <w:rsid w:val="009B199A"/>
    <w:rsid w:val="009B2611"/>
    <w:rsid w:val="009B35EF"/>
    <w:rsid w:val="009B4A6D"/>
    <w:rsid w:val="009B4B5E"/>
    <w:rsid w:val="009B5528"/>
    <w:rsid w:val="009B56C8"/>
    <w:rsid w:val="009B5D33"/>
    <w:rsid w:val="009B63C8"/>
    <w:rsid w:val="009B6F38"/>
    <w:rsid w:val="009B71B1"/>
    <w:rsid w:val="009B74DF"/>
    <w:rsid w:val="009B78F4"/>
    <w:rsid w:val="009C0311"/>
    <w:rsid w:val="009C05B5"/>
    <w:rsid w:val="009C0CC8"/>
    <w:rsid w:val="009C100C"/>
    <w:rsid w:val="009C253B"/>
    <w:rsid w:val="009C377D"/>
    <w:rsid w:val="009C3850"/>
    <w:rsid w:val="009C4CAA"/>
    <w:rsid w:val="009C5187"/>
    <w:rsid w:val="009C66A5"/>
    <w:rsid w:val="009C697B"/>
    <w:rsid w:val="009C7961"/>
    <w:rsid w:val="009C79D5"/>
    <w:rsid w:val="009C7BFA"/>
    <w:rsid w:val="009D0597"/>
    <w:rsid w:val="009D0CEF"/>
    <w:rsid w:val="009D10DE"/>
    <w:rsid w:val="009D1BBE"/>
    <w:rsid w:val="009D2450"/>
    <w:rsid w:val="009D2831"/>
    <w:rsid w:val="009D309E"/>
    <w:rsid w:val="009D3BA9"/>
    <w:rsid w:val="009D4902"/>
    <w:rsid w:val="009D4C43"/>
    <w:rsid w:val="009D4CD4"/>
    <w:rsid w:val="009D6BDD"/>
    <w:rsid w:val="009D6EBC"/>
    <w:rsid w:val="009D77D4"/>
    <w:rsid w:val="009E04CE"/>
    <w:rsid w:val="009E0E04"/>
    <w:rsid w:val="009E27D2"/>
    <w:rsid w:val="009E2838"/>
    <w:rsid w:val="009E3C29"/>
    <w:rsid w:val="009E3FAA"/>
    <w:rsid w:val="009E5558"/>
    <w:rsid w:val="009E5CB7"/>
    <w:rsid w:val="009E6DA4"/>
    <w:rsid w:val="009E6EE4"/>
    <w:rsid w:val="009E6FA1"/>
    <w:rsid w:val="009E706D"/>
    <w:rsid w:val="009E7252"/>
    <w:rsid w:val="009F09B1"/>
    <w:rsid w:val="009F0AE9"/>
    <w:rsid w:val="009F0B2B"/>
    <w:rsid w:val="009F19EE"/>
    <w:rsid w:val="009F2649"/>
    <w:rsid w:val="009F2D00"/>
    <w:rsid w:val="009F370C"/>
    <w:rsid w:val="009F4412"/>
    <w:rsid w:val="009F456F"/>
    <w:rsid w:val="009F4786"/>
    <w:rsid w:val="009F543A"/>
    <w:rsid w:val="009F5A23"/>
    <w:rsid w:val="009F6687"/>
    <w:rsid w:val="00A0111A"/>
    <w:rsid w:val="00A01C6D"/>
    <w:rsid w:val="00A01EEB"/>
    <w:rsid w:val="00A02142"/>
    <w:rsid w:val="00A03929"/>
    <w:rsid w:val="00A040B5"/>
    <w:rsid w:val="00A04299"/>
    <w:rsid w:val="00A04667"/>
    <w:rsid w:val="00A062D3"/>
    <w:rsid w:val="00A06B22"/>
    <w:rsid w:val="00A101DE"/>
    <w:rsid w:val="00A10242"/>
    <w:rsid w:val="00A10CF0"/>
    <w:rsid w:val="00A1246F"/>
    <w:rsid w:val="00A12AF1"/>
    <w:rsid w:val="00A17FA0"/>
    <w:rsid w:val="00A21567"/>
    <w:rsid w:val="00A22F87"/>
    <w:rsid w:val="00A23561"/>
    <w:rsid w:val="00A24215"/>
    <w:rsid w:val="00A2592B"/>
    <w:rsid w:val="00A264EA"/>
    <w:rsid w:val="00A279C9"/>
    <w:rsid w:val="00A27F34"/>
    <w:rsid w:val="00A301C7"/>
    <w:rsid w:val="00A3057C"/>
    <w:rsid w:val="00A30CE3"/>
    <w:rsid w:val="00A30D86"/>
    <w:rsid w:val="00A30EE7"/>
    <w:rsid w:val="00A31E91"/>
    <w:rsid w:val="00A328F4"/>
    <w:rsid w:val="00A32FA0"/>
    <w:rsid w:val="00A33ED5"/>
    <w:rsid w:val="00A33FFF"/>
    <w:rsid w:val="00A35CF4"/>
    <w:rsid w:val="00A36D2E"/>
    <w:rsid w:val="00A37EF8"/>
    <w:rsid w:val="00A404FD"/>
    <w:rsid w:val="00A40DDB"/>
    <w:rsid w:val="00A410B4"/>
    <w:rsid w:val="00A410D9"/>
    <w:rsid w:val="00A415E3"/>
    <w:rsid w:val="00A415FA"/>
    <w:rsid w:val="00A427D4"/>
    <w:rsid w:val="00A42E9B"/>
    <w:rsid w:val="00A43D99"/>
    <w:rsid w:val="00A44A1F"/>
    <w:rsid w:val="00A44A4B"/>
    <w:rsid w:val="00A44E49"/>
    <w:rsid w:val="00A451B8"/>
    <w:rsid w:val="00A4582A"/>
    <w:rsid w:val="00A45C25"/>
    <w:rsid w:val="00A46122"/>
    <w:rsid w:val="00A474E9"/>
    <w:rsid w:val="00A50890"/>
    <w:rsid w:val="00A515A4"/>
    <w:rsid w:val="00A51A95"/>
    <w:rsid w:val="00A53DEE"/>
    <w:rsid w:val="00A53EBC"/>
    <w:rsid w:val="00A545A5"/>
    <w:rsid w:val="00A545B6"/>
    <w:rsid w:val="00A55582"/>
    <w:rsid w:val="00A559A6"/>
    <w:rsid w:val="00A55A63"/>
    <w:rsid w:val="00A55F9C"/>
    <w:rsid w:val="00A56466"/>
    <w:rsid w:val="00A56BA5"/>
    <w:rsid w:val="00A56CA0"/>
    <w:rsid w:val="00A573AB"/>
    <w:rsid w:val="00A57726"/>
    <w:rsid w:val="00A57FA2"/>
    <w:rsid w:val="00A600E0"/>
    <w:rsid w:val="00A602B4"/>
    <w:rsid w:val="00A60506"/>
    <w:rsid w:val="00A6635E"/>
    <w:rsid w:val="00A663BF"/>
    <w:rsid w:val="00A66649"/>
    <w:rsid w:val="00A67305"/>
    <w:rsid w:val="00A673A3"/>
    <w:rsid w:val="00A71088"/>
    <w:rsid w:val="00A714C3"/>
    <w:rsid w:val="00A71A9D"/>
    <w:rsid w:val="00A71BC8"/>
    <w:rsid w:val="00A7242F"/>
    <w:rsid w:val="00A725E9"/>
    <w:rsid w:val="00A733F6"/>
    <w:rsid w:val="00A8030D"/>
    <w:rsid w:val="00A80685"/>
    <w:rsid w:val="00A81A67"/>
    <w:rsid w:val="00A82C14"/>
    <w:rsid w:val="00A82D0F"/>
    <w:rsid w:val="00A8364B"/>
    <w:rsid w:val="00A83D92"/>
    <w:rsid w:val="00A8418E"/>
    <w:rsid w:val="00A84A8A"/>
    <w:rsid w:val="00A84B72"/>
    <w:rsid w:val="00A8589C"/>
    <w:rsid w:val="00A86A26"/>
    <w:rsid w:val="00A86C9B"/>
    <w:rsid w:val="00A90A19"/>
    <w:rsid w:val="00A90CA3"/>
    <w:rsid w:val="00A90F83"/>
    <w:rsid w:val="00A92B91"/>
    <w:rsid w:val="00A95B7B"/>
    <w:rsid w:val="00A95B8B"/>
    <w:rsid w:val="00A95DA7"/>
    <w:rsid w:val="00A966D2"/>
    <w:rsid w:val="00A973B7"/>
    <w:rsid w:val="00AA0520"/>
    <w:rsid w:val="00AA280A"/>
    <w:rsid w:val="00AA2881"/>
    <w:rsid w:val="00AA4899"/>
    <w:rsid w:val="00AA497B"/>
    <w:rsid w:val="00AA4B3E"/>
    <w:rsid w:val="00AA5022"/>
    <w:rsid w:val="00AA53BF"/>
    <w:rsid w:val="00AA54BD"/>
    <w:rsid w:val="00AA7487"/>
    <w:rsid w:val="00AA7885"/>
    <w:rsid w:val="00AB1CBA"/>
    <w:rsid w:val="00AB3C07"/>
    <w:rsid w:val="00AB4A49"/>
    <w:rsid w:val="00AB54BD"/>
    <w:rsid w:val="00AB55B4"/>
    <w:rsid w:val="00AB61A5"/>
    <w:rsid w:val="00AB6855"/>
    <w:rsid w:val="00AB79AA"/>
    <w:rsid w:val="00AC084F"/>
    <w:rsid w:val="00AC0D92"/>
    <w:rsid w:val="00AC2154"/>
    <w:rsid w:val="00AC24A5"/>
    <w:rsid w:val="00AC2885"/>
    <w:rsid w:val="00AC2FE8"/>
    <w:rsid w:val="00AC3110"/>
    <w:rsid w:val="00AC35AE"/>
    <w:rsid w:val="00AC46E1"/>
    <w:rsid w:val="00AC4F4A"/>
    <w:rsid w:val="00AC5F42"/>
    <w:rsid w:val="00AC60DD"/>
    <w:rsid w:val="00AC6944"/>
    <w:rsid w:val="00AC7AEC"/>
    <w:rsid w:val="00AC7FE3"/>
    <w:rsid w:val="00AD0483"/>
    <w:rsid w:val="00AD0BCB"/>
    <w:rsid w:val="00AD14D3"/>
    <w:rsid w:val="00AD157F"/>
    <w:rsid w:val="00AD398B"/>
    <w:rsid w:val="00AD3AA7"/>
    <w:rsid w:val="00AD3B72"/>
    <w:rsid w:val="00AD40FE"/>
    <w:rsid w:val="00AD54A6"/>
    <w:rsid w:val="00AD575B"/>
    <w:rsid w:val="00AD71C8"/>
    <w:rsid w:val="00AD7770"/>
    <w:rsid w:val="00AD7C3B"/>
    <w:rsid w:val="00AE01FA"/>
    <w:rsid w:val="00AE2389"/>
    <w:rsid w:val="00AE2F55"/>
    <w:rsid w:val="00AE39A5"/>
    <w:rsid w:val="00AE470F"/>
    <w:rsid w:val="00AE5B22"/>
    <w:rsid w:val="00AE6A71"/>
    <w:rsid w:val="00AE7BDB"/>
    <w:rsid w:val="00AF09A8"/>
    <w:rsid w:val="00AF0AEC"/>
    <w:rsid w:val="00AF1E90"/>
    <w:rsid w:val="00AF2C69"/>
    <w:rsid w:val="00AF3505"/>
    <w:rsid w:val="00AF3AD3"/>
    <w:rsid w:val="00AF47A6"/>
    <w:rsid w:val="00AF53F2"/>
    <w:rsid w:val="00AF56B0"/>
    <w:rsid w:val="00AF570E"/>
    <w:rsid w:val="00AF738A"/>
    <w:rsid w:val="00B0000C"/>
    <w:rsid w:val="00B0051C"/>
    <w:rsid w:val="00B01847"/>
    <w:rsid w:val="00B025C5"/>
    <w:rsid w:val="00B02A65"/>
    <w:rsid w:val="00B02E81"/>
    <w:rsid w:val="00B03017"/>
    <w:rsid w:val="00B03CC5"/>
    <w:rsid w:val="00B04A7D"/>
    <w:rsid w:val="00B05C1E"/>
    <w:rsid w:val="00B06A3D"/>
    <w:rsid w:val="00B07CFC"/>
    <w:rsid w:val="00B1031A"/>
    <w:rsid w:val="00B11DEB"/>
    <w:rsid w:val="00B12D6C"/>
    <w:rsid w:val="00B133AA"/>
    <w:rsid w:val="00B135AA"/>
    <w:rsid w:val="00B15332"/>
    <w:rsid w:val="00B164AE"/>
    <w:rsid w:val="00B164F5"/>
    <w:rsid w:val="00B17046"/>
    <w:rsid w:val="00B17341"/>
    <w:rsid w:val="00B21E68"/>
    <w:rsid w:val="00B21F04"/>
    <w:rsid w:val="00B22508"/>
    <w:rsid w:val="00B234AD"/>
    <w:rsid w:val="00B23591"/>
    <w:rsid w:val="00B23751"/>
    <w:rsid w:val="00B23B57"/>
    <w:rsid w:val="00B24545"/>
    <w:rsid w:val="00B256B5"/>
    <w:rsid w:val="00B25E06"/>
    <w:rsid w:val="00B26196"/>
    <w:rsid w:val="00B263BA"/>
    <w:rsid w:val="00B26503"/>
    <w:rsid w:val="00B268AB"/>
    <w:rsid w:val="00B26A96"/>
    <w:rsid w:val="00B27AC7"/>
    <w:rsid w:val="00B30407"/>
    <w:rsid w:val="00B30F76"/>
    <w:rsid w:val="00B31189"/>
    <w:rsid w:val="00B3155E"/>
    <w:rsid w:val="00B317D2"/>
    <w:rsid w:val="00B33709"/>
    <w:rsid w:val="00B338E1"/>
    <w:rsid w:val="00B338EA"/>
    <w:rsid w:val="00B3449E"/>
    <w:rsid w:val="00B34D5B"/>
    <w:rsid w:val="00B351E4"/>
    <w:rsid w:val="00B361A9"/>
    <w:rsid w:val="00B36204"/>
    <w:rsid w:val="00B41006"/>
    <w:rsid w:val="00B41754"/>
    <w:rsid w:val="00B436E0"/>
    <w:rsid w:val="00B43D41"/>
    <w:rsid w:val="00B43F4B"/>
    <w:rsid w:val="00B45086"/>
    <w:rsid w:val="00B454A4"/>
    <w:rsid w:val="00B45C7F"/>
    <w:rsid w:val="00B4634B"/>
    <w:rsid w:val="00B46888"/>
    <w:rsid w:val="00B47E0B"/>
    <w:rsid w:val="00B50198"/>
    <w:rsid w:val="00B5063A"/>
    <w:rsid w:val="00B50BE2"/>
    <w:rsid w:val="00B51666"/>
    <w:rsid w:val="00B520DB"/>
    <w:rsid w:val="00B53CF6"/>
    <w:rsid w:val="00B53E02"/>
    <w:rsid w:val="00B54478"/>
    <w:rsid w:val="00B550D1"/>
    <w:rsid w:val="00B55288"/>
    <w:rsid w:val="00B5556B"/>
    <w:rsid w:val="00B56C96"/>
    <w:rsid w:val="00B56DAB"/>
    <w:rsid w:val="00B56FA6"/>
    <w:rsid w:val="00B576A6"/>
    <w:rsid w:val="00B57D27"/>
    <w:rsid w:val="00B57E58"/>
    <w:rsid w:val="00B601B7"/>
    <w:rsid w:val="00B605AE"/>
    <w:rsid w:val="00B607A3"/>
    <w:rsid w:val="00B62E2A"/>
    <w:rsid w:val="00B631F6"/>
    <w:rsid w:val="00B63A2C"/>
    <w:rsid w:val="00B63CC3"/>
    <w:rsid w:val="00B6425E"/>
    <w:rsid w:val="00B66319"/>
    <w:rsid w:val="00B70459"/>
    <w:rsid w:val="00B70EA0"/>
    <w:rsid w:val="00B70F4D"/>
    <w:rsid w:val="00B712B8"/>
    <w:rsid w:val="00B719B3"/>
    <w:rsid w:val="00B737D3"/>
    <w:rsid w:val="00B73838"/>
    <w:rsid w:val="00B73DAE"/>
    <w:rsid w:val="00B74A18"/>
    <w:rsid w:val="00B74BF8"/>
    <w:rsid w:val="00B7540D"/>
    <w:rsid w:val="00B77A77"/>
    <w:rsid w:val="00B8017B"/>
    <w:rsid w:val="00B80FB8"/>
    <w:rsid w:val="00B812A6"/>
    <w:rsid w:val="00B828E7"/>
    <w:rsid w:val="00B8402E"/>
    <w:rsid w:val="00B84A9A"/>
    <w:rsid w:val="00B862D1"/>
    <w:rsid w:val="00B914F3"/>
    <w:rsid w:val="00B92746"/>
    <w:rsid w:val="00B93B4D"/>
    <w:rsid w:val="00B944A3"/>
    <w:rsid w:val="00B9491F"/>
    <w:rsid w:val="00B95267"/>
    <w:rsid w:val="00B95F00"/>
    <w:rsid w:val="00B95F27"/>
    <w:rsid w:val="00B97AF3"/>
    <w:rsid w:val="00B97B5F"/>
    <w:rsid w:val="00BA0525"/>
    <w:rsid w:val="00BA0723"/>
    <w:rsid w:val="00BA09EA"/>
    <w:rsid w:val="00BA0B64"/>
    <w:rsid w:val="00BA1D59"/>
    <w:rsid w:val="00BA213D"/>
    <w:rsid w:val="00BA335D"/>
    <w:rsid w:val="00BA59A4"/>
    <w:rsid w:val="00BA5C77"/>
    <w:rsid w:val="00BA6022"/>
    <w:rsid w:val="00BA6BA9"/>
    <w:rsid w:val="00BA6D0C"/>
    <w:rsid w:val="00BA6FC7"/>
    <w:rsid w:val="00BA73C0"/>
    <w:rsid w:val="00BB0932"/>
    <w:rsid w:val="00BB1234"/>
    <w:rsid w:val="00BB13AA"/>
    <w:rsid w:val="00BB1EBE"/>
    <w:rsid w:val="00BB3A7D"/>
    <w:rsid w:val="00BB56D2"/>
    <w:rsid w:val="00BB5704"/>
    <w:rsid w:val="00BB57DC"/>
    <w:rsid w:val="00BB5AC0"/>
    <w:rsid w:val="00BB5BF4"/>
    <w:rsid w:val="00BB5F04"/>
    <w:rsid w:val="00BB61ED"/>
    <w:rsid w:val="00BB646F"/>
    <w:rsid w:val="00BB6886"/>
    <w:rsid w:val="00BB74E7"/>
    <w:rsid w:val="00BB7F12"/>
    <w:rsid w:val="00BB7FEC"/>
    <w:rsid w:val="00BC2901"/>
    <w:rsid w:val="00BC322E"/>
    <w:rsid w:val="00BC400B"/>
    <w:rsid w:val="00BC66A0"/>
    <w:rsid w:val="00BC7D62"/>
    <w:rsid w:val="00BC7FE2"/>
    <w:rsid w:val="00BD0BCB"/>
    <w:rsid w:val="00BD116F"/>
    <w:rsid w:val="00BD371E"/>
    <w:rsid w:val="00BD3C8E"/>
    <w:rsid w:val="00BD5E1C"/>
    <w:rsid w:val="00BD5FD8"/>
    <w:rsid w:val="00BD74FF"/>
    <w:rsid w:val="00BE2C1D"/>
    <w:rsid w:val="00BE34DA"/>
    <w:rsid w:val="00BE356B"/>
    <w:rsid w:val="00BE6F3A"/>
    <w:rsid w:val="00BE760A"/>
    <w:rsid w:val="00BE7B2F"/>
    <w:rsid w:val="00BF1C0C"/>
    <w:rsid w:val="00BF2438"/>
    <w:rsid w:val="00BF3568"/>
    <w:rsid w:val="00BF4957"/>
    <w:rsid w:val="00BF52BC"/>
    <w:rsid w:val="00BF5BC2"/>
    <w:rsid w:val="00BF5C15"/>
    <w:rsid w:val="00BF5F61"/>
    <w:rsid w:val="00C00635"/>
    <w:rsid w:val="00C009B0"/>
    <w:rsid w:val="00C0163E"/>
    <w:rsid w:val="00C02E01"/>
    <w:rsid w:val="00C0398A"/>
    <w:rsid w:val="00C04032"/>
    <w:rsid w:val="00C04493"/>
    <w:rsid w:val="00C04802"/>
    <w:rsid w:val="00C05539"/>
    <w:rsid w:val="00C07B7D"/>
    <w:rsid w:val="00C07D67"/>
    <w:rsid w:val="00C10288"/>
    <w:rsid w:val="00C107F5"/>
    <w:rsid w:val="00C10A79"/>
    <w:rsid w:val="00C126E9"/>
    <w:rsid w:val="00C131BB"/>
    <w:rsid w:val="00C137D4"/>
    <w:rsid w:val="00C1393D"/>
    <w:rsid w:val="00C1411A"/>
    <w:rsid w:val="00C16E0B"/>
    <w:rsid w:val="00C177EC"/>
    <w:rsid w:val="00C20C90"/>
    <w:rsid w:val="00C22FF1"/>
    <w:rsid w:val="00C23DDC"/>
    <w:rsid w:val="00C2444B"/>
    <w:rsid w:val="00C251E8"/>
    <w:rsid w:val="00C25A32"/>
    <w:rsid w:val="00C26FC8"/>
    <w:rsid w:val="00C273E2"/>
    <w:rsid w:val="00C27AC6"/>
    <w:rsid w:val="00C27F8A"/>
    <w:rsid w:val="00C311F4"/>
    <w:rsid w:val="00C3194A"/>
    <w:rsid w:val="00C3205C"/>
    <w:rsid w:val="00C32710"/>
    <w:rsid w:val="00C32A96"/>
    <w:rsid w:val="00C331F9"/>
    <w:rsid w:val="00C3393C"/>
    <w:rsid w:val="00C346D7"/>
    <w:rsid w:val="00C349D8"/>
    <w:rsid w:val="00C3502E"/>
    <w:rsid w:val="00C4081C"/>
    <w:rsid w:val="00C41F85"/>
    <w:rsid w:val="00C42D76"/>
    <w:rsid w:val="00C43629"/>
    <w:rsid w:val="00C43E50"/>
    <w:rsid w:val="00C444BD"/>
    <w:rsid w:val="00C44612"/>
    <w:rsid w:val="00C447C2"/>
    <w:rsid w:val="00C44D55"/>
    <w:rsid w:val="00C45295"/>
    <w:rsid w:val="00C4589A"/>
    <w:rsid w:val="00C45EDE"/>
    <w:rsid w:val="00C462F3"/>
    <w:rsid w:val="00C470C8"/>
    <w:rsid w:val="00C47B3F"/>
    <w:rsid w:val="00C47BDD"/>
    <w:rsid w:val="00C50116"/>
    <w:rsid w:val="00C507A4"/>
    <w:rsid w:val="00C50972"/>
    <w:rsid w:val="00C50F6C"/>
    <w:rsid w:val="00C5111E"/>
    <w:rsid w:val="00C51148"/>
    <w:rsid w:val="00C5306D"/>
    <w:rsid w:val="00C5323A"/>
    <w:rsid w:val="00C53B67"/>
    <w:rsid w:val="00C53B88"/>
    <w:rsid w:val="00C54368"/>
    <w:rsid w:val="00C554FF"/>
    <w:rsid w:val="00C556E0"/>
    <w:rsid w:val="00C558A1"/>
    <w:rsid w:val="00C569BB"/>
    <w:rsid w:val="00C56D93"/>
    <w:rsid w:val="00C575EE"/>
    <w:rsid w:val="00C576C6"/>
    <w:rsid w:val="00C5797B"/>
    <w:rsid w:val="00C579EC"/>
    <w:rsid w:val="00C57AAC"/>
    <w:rsid w:val="00C62C6D"/>
    <w:rsid w:val="00C62D8D"/>
    <w:rsid w:val="00C63403"/>
    <w:rsid w:val="00C635AE"/>
    <w:rsid w:val="00C6444E"/>
    <w:rsid w:val="00C64AF8"/>
    <w:rsid w:val="00C65407"/>
    <w:rsid w:val="00C655DC"/>
    <w:rsid w:val="00C65875"/>
    <w:rsid w:val="00C669AF"/>
    <w:rsid w:val="00C7009E"/>
    <w:rsid w:val="00C70352"/>
    <w:rsid w:val="00C7038A"/>
    <w:rsid w:val="00C707B4"/>
    <w:rsid w:val="00C71A8F"/>
    <w:rsid w:val="00C71EAE"/>
    <w:rsid w:val="00C71EC2"/>
    <w:rsid w:val="00C73407"/>
    <w:rsid w:val="00C74075"/>
    <w:rsid w:val="00C74A0C"/>
    <w:rsid w:val="00C753CB"/>
    <w:rsid w:val="00C763F2"/>
    <w:rsid w:val="00C8010C"/>
    <w:rsid w:val="00C82004"/>
    <w:rsid w:val="00C82DC4"/>
    <w:rsid w:val="00C835C9"/>
    <w:rsid w:val="00C8369E"/>
    <w:rsid w:val="00C837B2"/>
    <w:rsid w:val="00C8481F"/>
    <w:rsid w:val="00C84EEF"/>
    <w:rsid w:val="00C8628D"/>
    <w:rsid w:val="00C9019B"/>
    <w:rsid w:val="00C90732"/>
    <w:rsid w:val="00C930A5"/>
    <w:rsid w:val="00C93167"/>
    <w:rsid w:val="00C9425E"/>
    <w:rsid w:val="00C960B0"/>
    <w:rsid w:val="00C96161"/>
    <w:rsid w:val="00C97A76"/>
    <w:rsid w:val="00CA10FB"/>
    <w:rsid w:val="00CA35FD"/>
    <w:rsid w:val="00CA4228"/>
    <w:rsid w:val="00CA4EC7"/>
    <w:rsid w:val="00CA5D25"/>
    <w:rsid w:val="00CA6281"/>
    <w:rsid w:val="00CA67A9"/>
    <w:rsid w:val="00CA6CAD"/>
    <w:rsid w:val="00CA6FAA"/>
    <w:rsid w:val="00CB0A8E"/>
    <w:rsid w:val="00CB0AB6"/>
    <w:rsid w:val="00CB0BB9"/>
    <w:rsid w:val="00CB1D7E"/>
    <w:rsid w:val="00CB21CC"/>
    <w:rsid w:val="00CB2ADD"/>
    <w:rsid w:val="00CB2E09"/>
    <w:rsid w:val="00CB35CF"/>
    <w:rsid w:val="00CB35E2"/>
    <w:rsid w:val="00CB37AB"/>
    <w:rsid w:val="00CB4249"/>
    <w:rsid w:val="00CB4442"/>
    <w:rsid w:val="00CB52D3"/>
    <w:rsid w:val="00CB5BCF"/>
    <w:rsid w:val="00CB5C16"/>
    <w:rsid w:val="00CB5D9D"/>
    <w:rsid w:val="00CB6397"/>
    <w:rsid w:val="00CB66CA"/>
    <w:rsid w:val="00CB6A78"/>
    <w:rsid w:val="00CB7180"/>
    <w:rsid w:val="00CB71C0"/>
    <w:rsid w:val="00CB7AA9"/>
    <w:rsid w:val="00CC0283"/>
    <w:rsid w:val="00CC13FF"/>
    <w:rsid w:val="00CC1663"/>
    <w:rsid w:val="00CC2F3C"/>
    <w:rsid w:val="00CC43B4"/>
    <w:rsid w:val="00CC5206"/>
    <w:rsid w:val="00CC5C03"/>
    <w:rsid w:val="00CC66AB"/>
    <w:rsid w:val="00CC6F34"/>
    <w:rsid w:val="00CC6FAC"/>
    <w:rsid w:val="00CC71EE"/>
    <w:rsid w:val="00CC7285"/>
    <w:rsid w:val="00CC7569"/>
    <w:rsid w:val="00CD019E"/>
    <w:rsid w:val="00CD01B8"/>
    <w:rsid w:val="00CD022F"/>
    <w:rsid w:val="00CD4536"/>
    <w:rsid w:val="00CD4795"/>
    <w:rsid w:val="00CD7158"/>
    <w:rsid w:val="00CD75E3"/>
    <w:rsid w:val="00CE0717"/>
    <w:rsid w:val="00CE0841"/>
    <w:rsid w:val="00CE15EE"/>
    <w:rsid w:val="00CE17A6"/>
    <w:rsid w:val="00CE1E62"/>
    <w:rsid w:val="00CE2605"/>
    <w:rsid w:val="00CE2CD1"/>
    <w:rsid w:val="00CE3C61"/>
    <w:rsid w:val="00CE4999"/>
    <w:rsid w:val="00CE4EB7"/>
    <w:rsid w:val="00CE596B"/>
    <w:rsid w:val="00CE6038"/>
    <w:rsid w:val="00CE6CE1"/>
    <w:rsid w:val="00CE6D6F"/>
    <w:rsid w:val="00CE6F36"/>
    <w:rsid w:val="00CE7D1C"/>
    <w:rsid w:val="00CE7D62"/>
    <w:rsid w:val="00CF0C4D"/>
    <w:rsid w:val="00CF2021"/>
    <w:rsid w:val="00CF34CA"/>
    <w:rsid w:val="00CF5385"/>
    <w:rsid w:val="00CF659A"/>
    <w:rsid w:val="00CF7704"/>
    <w:rsid w:val="00D00759"/>
    <w:rsid w:val="00D00EBD"/>
    <w:rsid w:val="00D015EF"/>
    <w:rsid w:val="00D01BE5"/>
    <w:rsid w:val="00D02A15"/>
    <w:rsid w:val="00D02AFB"/>
    <w:rsid w:val="00D03DE6"/>
    <w:rsid w:val="00D0591E"/>
    <w:rsid w:val="00D05AE8"/>
    <w:rsid w:val="00D05E4D"/>
    <w:rsid w:val="00D06333"/>
    <w:rsid w:val="00D07A2A"/>
    <w:rsid w:val="00D07ED8"/>
    <w:rsid w:val="00D11FD5"/>
    <w:rsid w:val="00D12A75"/>
    <w:rsid w:val="00D133BC"/>
    <w:rsid w:val="00D140F7"/>
    <w:rsid w:val="00D14715"/>
    <w:rsid w:val="00D15A0F"/>
    <w:rsid w:val="00D15EB0"/>
    <w:rsid w:val="00D15F9E"/>
    <w:rsid w:val="00D169E0"/>
    <w:rsid w:val="00D16E98"/>
    <w:rsid w:val="00D203C3"/>
    <w:rsid w:val="00D20B26"/>
    <w:rsid w:val="00D21749"/>
    <w:rsid w:val="00D21C94"/>
    <w:rsid w:val="00D21DCA"/>
    <w:rsid w:val="00D224A4"/>
    <w:rsid w:val="00D22575"/>
    <w:rsid w:val="00D22990"/>
    <w:rsid w:val="00D239B0"/>
    <w:rsid w:val="00D25653"/>
    <w:rsid w:val="00D25955"/>
    <w:rsid w:val="00D26987"/>
    <w:rsid w:val="00D26FDE"/>
    <w:rsid w:val="00D30116"/>
    <w:rsid w:val="00D30C0F"/>
    <w:rsid w:val="00D30DCB"/>
    <w:rsid w:val="00D31DBC"/>
    <w:rsid w:val="00D327BF"/>
    <w:rsid w:val="00D34A01"/>
    <w:rsid w:val="00D351DC"/>
    <w:rsid w:val="00D37231"/>
    <w:rsid w:val="00D37DD4"/>
    <w:rsid w:val="00D41458"/>
    <w:rsid w:val="00D416E7"/>
    <w:rsid w:val="00D4374E"/>
    <w:rsid w:val="00D4428F"/>
    <w:rsid w:val="00D45088"/>
    <w:rsid w:val="00D45198"/>
    <w:rsid w:val="00D451D1"/>
    <w:rsid w:val="00D453ED"/>
    <w:rsid w:val="00D467E5"/>
    <w:rsid w:val="00D46EB0"/>
    <w:rsid w:val="00D46FB5"/>
    <w:rsid w:val="00D505DC"/>
    <w:rsid w:val="00D506A7"/>
    <w:rsid w:val="00D5080A"/>
    <w:rsid w:val="00D50984"/>
    <w:rsid w:val="00D50E84"/>
    <w:rsid w:val="00D5225C"/>
    <w:rsid w:val="00D52FFD"/>
    <w:rsid w:val="00D53BFE"/>
    <w:rsid w:val="00D53C6E"/>
    <w:rsid w:val="00D53E72"/>
    <w:rsid w:val="00D54355"/>
    <w:rsid w:val="00D54992"/>
    <w:rsid w:val="00D54AEE"/>
    <w:rsid w:val="00D54D7A"/>
    <w:rsid w:val="00D55ACE"/>
    <w:rsid w:val="00D5690E"/>
    <w:rsid w:val="00D56C59"/>
    <w:rsid w:val="00D57D9D"/>
    <w:rsid w:val="00D61C42"/>
    <w:rsid w:val="00D62743"/>
    <w:rsid w:val="00D6316C"/>
    <w:rsid w:val="00D63CBB"/>
    <w:rsid w:val="00D64487"/>
    <w:rsid w:val="00D64685"/>
    <w:rsid w:val="00D64A5F"/>
    <w:rsid w:val="00D65673"/>
    <w:rsid w:val="00D65AEB"/>
    <w:rsid w:val="00D65B53"/>
    <w:rsid w:val="00D66651"/>
    <w:rsid w:val="00D6668A"/>
    <w:rsid w:val="00D67B1C"/>
    <w:rsid w:val="00D70D6A"/>
    <w:rsid w:val="00D71212"/>
    <w:rsid w:val="00D72A6D"/>
    <w:rsid w:val="00D72BBB"/>
    <w:rsid w:val="00D743B9"/>
    <w:rsid w:val="00D743E5"/>
    <w:rsid w:val="00D7605E"/>
    <w:rsid w:val="00D761F4"/>
    <w:rsid w:val="00D77520"/>
    <w:rsid w:val="00D77E58"/>
    <w:rsid w:val="00D80447"/>
    <w:rsid w:val="00D804B7"/>
    <w:rsid w:val="00D80E69"/>
    <w:rsid w:val="00D8152D"/>
    <w:rsid w:val="00D81C9C"/>
    <w:rsid w:val="00D82168"/>
    <w:rsid w:val="00D82E62"/>
    <w:rsid w:val="00D82E67"/>
    <w:rsid w:val="00D834B7"/>
    <w:rsid w:val="00D8488F"/>
    <w:rsid w:val="00D849CF"/>
    <w:rsid w:val="00D86833"/>
    <w:rsid w:val="00D86CAB"/>
    <w:rsid w:val="00D86DF2"/>
    <w:rsid w:val="00D86E46"/>
    <w:rsid w:val="00D9036B"/>
    <w:rsid w:val="00D90C05"/>
    <w:rsid w:val="00D918A7"/>
    <w:rsid w:val="00D92538"/>
    <w:rsid w:val="00D9267D"/>
    <w:rsid w:val="00D92BD8"/>
    <w:rsid w:val="00D92D66"/>
    <w:rsid w:val="00D93A49"/>
    <w:rsid w:val="00D93F8F"/>
    <w:rsid w:val="00D9551C"/>
    <w:rsid w:val="00D95784"/>
    <w:rsid w:val="00D95A4A"/>
    <w:rsid w:val="00D95E72"/>
    <w:rsid w:val="00D969A1"/>
    <w:rsid w:val="00D97091"/>
    <w:rsid w:val="00D972D2"/>
    <w:rsid w:val="00D97397"/>
    <w:rsid w:val="00D97398"/>
    <w:rsid w:val="00DA038A"/>
    <w:rsid w:val="00DA099F"/>
    <w:rsid w:val="00DA0CBF"/>
    <w:rsid w:val="00DA11F9"/>
    <w:rsid w:val="00DA1356"/>
    <w:rsid w:val="00DA1724"/>
    <w:rsid w:val="00DA23B1"/>
    <w:rsid w:val="00DA24D9"/>
    <w:rsid w:val="00DA2D00"/>
    <w:rsid w:val="00DA4592"/>
    <w:rsid w:val="00DA503B"/>
    <w:rsid w:val="00DA5BA3"/>
    <w:rsid w:val="00DB1195"/>
    <w:rsid w:val="00DB1614"/>
    <w:rsid w:val="00DB19AE"/>
    <w:rsid w:val="00DB1A8F"/>
    <w:rsid w:val="00DB1BFF"/>
    <w:rsid w:val="00DB2D14"/>
    <w:rsid w:val="00DB31E0"/>
    <w:rsid w:val="00DB3DEE"/>
    <w:rsid w:val="00DB4693"/>
    <w:rsid w:val="00DB51F8"/>
    <w:rsid w:val="00DB616F"/>
    <w:rsid w:val="00DB6B2F"/>
    <w:rsid w:val="00DB7409"/>
    <w:rsid w:val="00DB7578"/>
    <w:rsid w:val="00DB77F1"/>
    <w:rsid w:val="00DB7F6C"/>
    <w:rsid w:val="00DB7F90"/>
    <w:rsid w:val="00DC0472"/>
    <w:rsid w:val="00DC0A70"/>
    <w:rsid w:val="00DC208E"/>
    <w:rsid w:val="00DC3021"/>
    <w:rsid w:val="00DC3431"/>
    <w:rsid w:val="00DC37EA"/>
    <w:rsid w:val="00DC4DBE"/>
    <w:rsid w:val="00DC5271"/>
    <w:rsid w:val="00DC7E80"/>
    <w:rsid w:val="00DC7F92"/>
    <w:rsid w:val="00DD0031"/>
    <w:rsid w:val="00DD0E56"/>
    <w:rsid w:val="00DD12BD"/>
    <w:rsid w:val="00DD13A6"/>
    <w:rsid w:val="00DD3A84"/>
    <w:rsid w:val="00DD3F52"/>
    <w:rsid w:val="00DD6DE7"/>
    <w:rsid w:val="00DE009E"/>
    <w:rsid w:val="00DE3347"/>
    <w:rsid w:val="00DE3605"/>
    <w:rsid w:val="00DE365C"/>
    <w:rsid w:val="00DE4A01"/>
    <w:rsid w:val="00DE542B"/>
    <w:rsid w:val="00DE5669"/>
    <w:rsid w:val="00DE5719"/>
    <w:rsid w:val="00DE6812"/>
    <w:rsid w:val="00DE75F5"/>
    <w:rsid w:val="00DF010D"/>
    <w:rsid w:val="00DF0905"/>
    <w:rsid w:val="00DF0B26"/>
    <w:rsid w:val="00DF1474"/>
    <w:rsid w:val="00DF2666"/>
    <w:rsid w:val="00DF4BF9"/>
    <w:rsid w:val="00DF4FB5"/>
    <w:rsid w:val="00DF51EA"/>
    <w:rsid w:val="00DF56C6"/>
    <w:rsid w:val="00DF5FF2"/>
    <w:rsid w:val="00DF6657"/>
    <w:rsid w:val="00E00DB5"/>
    <w:rsid w:val="00E015E6"/>
    <w:rsid w:val="00E0188D"/>
    <w:rsid w:val="00E0336E"/>
    <w:rsid w:val="00E04442"/>
    <w:rsid w:val="00E0469B"/>
    <w:rsid w:val="00E052FE"/>
    <w:rsid w:val="00E0568A"/>
    <w:rsid w:val="00E057D7"/>
    <w:rsid w:val="00E05D72"/>
    <w:rsid w:val="00E06C59"/>
    <w:rsid w:val="00E0769F"/>
    <w:rsid w:val="00E07EE1"/>
    <w:rsid w:val="00E107A2"/>
    <w:rsid w:val="00E12B93"/>
    <w:rsid w:val="00E135FF"/>
    <w:rsid w:val="00E13748"/>
    <w:rsid w:val="00E148F8"/>
    <w:rsid w:val="00E17195"/>
    <w:rsid w:val="00E20D1B"/>
    <w:rsid w:val="00E20F2E"/>
    <w:rsid w:val="00E218CE"/>
    <w:rsid w:val="00E21F06"/>
    <w:rsid w:val="00E22185"/>
    <w:rsid w:val="00E238F7"/>
    <w:rsid w:val="00E24FEE"/>
    <w:rsid w:val="00E25108"/>
    <w:rsid w:val="00E251F7"/>
    <w:rsid w:val="00E26032"/>
    <w:rsid w:val="00E2764D"/>
    <w:rsid w:val="00E27F14"/>
    <w:rsid w:val="00E3048A"/>
    <w:rsid w:val="00E30522"/>
    <w:rsid w:val="00E30F77"/>
    <w:rsid w:val="00E31008"/>
    <w:rsid w:val="00E3100F"/>
    <w:rsid w:val="00E31242"/>
    <w:rsid w:val="00E31CD0"/>
    <w:rsid w:val="00E32C6D"/>
    <w:rsid w:val="00E33950"/>
    <w:rsid w:val="00E33D4D"/>
    <w:rsid w:val="00E3507A"/>
    <w:rsid w:val="00E3552B"/>
    <w:rsid w:val="00E35AD5"/>
    <w:rsid w:val="00E35D07"/>
    <w:rsid w:val="00E35F96"/>
    <w:rsid w:val="00E3610E"/>
    <w:rsid w:val="00E36479"/>
    <w:rsid w:val="00E36BF7"/>
    <w:rsid w:val="00E4075D"/>
    <w:rsid w:val="00E41073"/>
    <w:rsid w:val="00E41391"/>
    <w:rsid w:val="00E41B94"/>
    <w:rsid w:val="00E41C13"/>
    <w:rsid w:val="00E428EE"/>
    <w:rsid w:val="00E43819"/>
    <w:rsid w:val="00E43FC0"/>
    <w:rsid w:val="00E44722"/>
    <w:rsid w:val="00E45017"/>
    <w:rsid w:val="00E451F2"/>
    <w:rsid w:val="00E45CB6"/>
    <w:rsid w:val="00E46F93"/>
    <w:rsid w:val="00E51C8B"/>
    <w:rsid w:val="00E51FE1"/>
    <w:rsid w:val="00E5290D"/>
    <w:rsid w:val="00E53437"/>
    <w:rsid w:val="00E546D1"/>
    <w:rsid w:val="00E54B3A"/>
    <w:rsid w:val="00E54D21"/>
    <w:rsid w:val="00E55127"/>
    <w:rsid w:val="00E554B0"/>
    <w:rsid w:val="00E55803"/>
    <w:rsid w:val="00E56317"/>
    <w:rsid w:val="00E5647C"/>
    <w:rsid w:val="00E571F1"/>
    <w:rsid w:val="00E57320"/>
    <w:rsid w:val="00E60B18"/>
    <w:rsid w:val="00E60F2A"/>
    <w:rsid w:val="00E61592"/>
    <w:rsid w:val="00E62391"/>
    <w:rsid w:val="00E6268A"/>
    <w:rsid w:val="00E63176"/>
    <w:rsid w:val="00E63485"/>
    <w:rsid w:val="00E634BD"/>
    <w:rsid w:val="00E65D30"/>
    <w:rsid w:val="00E6776F"/>
    <w:rsid w:val="00E677CD"/>
    <w:rsid w:val="00E70057"/>
    <w:rsid w:val="00E70AF2"/>
    <w:rsid w:val="00E7119E"/>
    <w:rsid w:val="00E71E91"/>
    <w:rsid w:val="00E7247A"/>
    <w:rsid w:val="00E72800"/>
    <w:rsid w:val="00E76032"/>
    <w:rsid w:val="00E7612D"/>
    <w:rsid w:val="00E76372"/>
    <w:rsid w:val="00E7728E"/>
    <w:rsid w:val="00E7751C"/>
    <w:rsid w:val="00E802BC"/>
    <w:rsid w:val="00E81167"/>
    <w:rsid w:val="00E82711"/>
    <w:rsid w:val="00E8284D"/>
    <w:rsid w:val="00E83BC6"/>
    <w:rsid w:val="00E84FF4"/>
    <w:rsid w:val="00E85940"/>
    <w:rsid w:val="00E86394"/>
    <w:rsid w:val="00E8667B"/>
    <w:rsid w:val="00E904A0"/>
    <w:rsid w:val="00E922C6"/>
    <w:rsid w:val="00E9268B"/>
    <w:rsid w:val="00E94230"/>
    <w:rsid w:val="00E947E6"/>
    <w:rsid w:val="00E960E6"/>
    <w:rsid w:val="00E9677F"/>
    <w:rsid w:val="00E96D27"/>
    <w:rsid w:val="00E9747D"/>
    <w:rsid w:val="00E9763D"/>
    <w:rsid w:val="00EA0364"/>
    <w:rsid w:val="00EA03DA"/>
    <w:rsid w:val="00EA15D0"/>
    <w:rsid w:val="00EA31ED"/>
    <w:rsid w:val="00EA4058"/>
    <w:rsid w:val="00EA5968"/>
    <w:rsid w:val="00EA5AA2"/>
    <w:rsid w:val="00EA5AE8"/>
    <w:rsid w:val="00EA5E36"/>
    <w:rsid w:val="00EA651F"/>
    <w:rsid w:val="00EA7175"/>
    <w:rsid w:val="00EA7DDF"/>
    <w:rsid w:val="00EB09BE"/>
    <w:rsid w:val="00EB13EF"/>
    <w:rsid w:val="00EB297F"/>
    <w:rsid w:val="00EB2EF4"/>
    <w:rsid w:val="00EB32E3"/>
    <w:rsid w:val="00EB41DE"/>
    <w:rsid w:val="00EB4B9C"/>
    <w:rsid w:val="00EB51D6"/>
    <w:rsid w:val="00EB55D0"/>
    <w:rsid w:val="00EB577E"/>
    <w:rsid w:val="00EB6520"/>
    <w:rsid w:val="00EB6DB6"/>
    <w:rsid w:val="00EB7302"/>
    <w:rsid w:val="00EC04D0"/>
    <w:rsid w:val="00EC2269"/>
    <w:rsid w:val="00EC3275"/>
    <w:rsid w:val="00EC50C5"/>
    <w:rsid w:val="00EC5A01"/>
    <w:rsid w:val="00EC5C96"/>
    <w:rsid w:val="00EC634E"/>
    <w:rsid w:val="00EC6F78"/>
    <w:rsid w:val="00EC6FFB"/>
    <w:rsid w:val="00EC776F"/>
    <w:rsid w:val="00EC7D56"/>
    <w:rsid w:val="00EC7F95"/>
    <w:rsid w:val="00ED000A"/>
    <w:rsid w:val="00ED0C09"/>
    <w:rsid w:val="00ED0CB0"/>
    <w:rsid w:val="00ED1A96"/>
    <w:rsid w:val="00ED2086"/>
    <w:rsid w:val="00ED2660"/>
    <w:rsid w:val="00ED35DF"/>
    <w:rsid w:val="00ED3FCF"/>
    <w:rsid w:val="00ED4649"/>
    <w:rsid w:val="00ED4E33"/>
    <w:rsid w:val="00ED5B28"/>
    <w:rsid w:val="00ED69FB"/>
    <w:rsid w:val="00ED6AFB"/>
    <w:rsid w:val="00ED7CDE"/>
    <w:rsid w:val="00ED7D17"/>
    <w:rsid w:val="00EE076D"/>
    <w:rsid w:val="00EE339E"/>
    <w:rsid w:val="00EE3D47"/>
    <w:rsid w:val="00EE440C"/>
    <w:rsid w:val="00EE4704"/>
    <w:rsid w:val="00EE752C"/>
    <w:rsid w:val="00EE7722"/>
    <w:rsid w:val="00EF038A"/>
    <w:rsid w:val="00EF05BE"/>
    <w:rsid w:val="00EF06E0"/>
    <w:rsid w:val="00EF0721"/>
    <w:rsid w:val="00EF0FC0"/>
    <w:rsid w:val="00EF1ADD"/>
    <w:rsid w:val="00EF1D87"/>
    <w:rsid w:val="00EF2900"/>
    <w:rsid w:val="00EF2A15"/>
    <w:rsid w:val="00EF47CA"/>
    <w:rsid w:val="00EF4E8C"/>
    <w:rsid w:val="00EF5EBB"/>
    <w:rsid w:val="00EF77A8"/>
    <w:rsid w:val="00F0097B"/>
    <w:rsid w:val="00F011BC"/>
    <w:rsid w:val="00F01549"/>
    <w:rsid w:val="00F0356A"/>
    <w:rsid w:val="00F0378C"/>
    <w:rsid w:val="00F04005"/>
    <w:rsid w:val="00F04416"/>
    <w:rsid w:val="00F05211"/>
    <w:rsid w:val="00F053DD"/>
    <w:rsid w:val="00F05F62"/>
    <w:rsid w:val="00F060B0"/>
    <w:rsid w:val="00F07B2C"/>
    <w:rsid w:val="00F104A4"/>
    <w:rsid w:val="00F1181D"/>
    <w:rsid w:val="00F13324"/>
    <w:rsid w:val="00F13711"/>
    <w:rsid w:val="00F13917"/>
    <w:rsid w:val="00F16B22"/>
    <w:rsid w:val="00F16E53"/>
    <w:rsid w:val="00F2035D"/>
    <w:rsid w:val="00F2146F"/>
    <w:rsid w:val="00F219F1"/>
    <w:rsid w:val="00F21BF1"/>
    <w:rsid w:val="00F21C61"/>
    <w:rsid w:val="00F2404D"/>
    <w:rsid w:val="00F25C01"/>
    <w:rsid w:val="00F2608B"/>
    <w:rsid w:val="00F3084D"/>
    <w:rsid w:val="00F30875"/>
    <w:rsid w:val="00F31192"/>
    <w:rsid w:val="00F32214"/>
    <w:rsid w:val="00F3239E"/>
    <w:rsid w:val="00F324B8"/>
    <w:rsid w:val="00F32ACD"/>
    <w:rsid w:val="00F32D52"/>
    <w:rsid w:val="00F344C5"/>
    <w:rsid w:val="00F34E86"/>
    <w:rsid w:val="00F37EB5"/>
    <w:rsid w:val="00F41006"/>
    <w:rsid w:val="00F41890"/>
    <w:rsid w:val="00F41995"/>
    <w:rsid w:val="00F42EA2"/>
    <w:rsid w:val="00F46EAB"/>
    <w:rsid w:val="00F474F5"/>
    <w:rsid w:val="00F479C4"/>
    <w:rsid w:val="00F47D23"/>
    <w:rsid w:val="00F507CA"/>
    <w:rsid w:val="00F514EF"/>
    <w:rsid w:val="00F531D8"/>
    <w:rsid w:val="00F53223"/>
    <w:rsid w:val="00F53646"/>
    <w:rsid w:val="00F54790"/>
    <w:rsid w:val="00F55134"/>
    <w:rsid w:val="00F55642"/>
    <w:rsid w:val="00F5693C"/>
    <w:rsid w:val="00F56F2E"/>
    <w:rsid w:val="00F56FBE"/>
    <w:rsid w:val="00F574E1"/>
    <w:rsid w:val="00F57883"/>
    <w:rsid w:val="00F60563"/>
    <w:rsid w:val="00F60736"/>
    <w:rsid w:val="00F60C2E"/>
    <w:rsid w:val="00F61167"/>
    <w:rsid w:val="00F61A13"/>
    <w:rsid w:val="00F62130"/>
    <w:rsid w:val="00F63FCC"/>
    <w:rsid w:val="00F6409B"/>
    <w:rsid w:val="00F6429D"/>
    <w:rsid w:val="00F644D6"/>
    <w:rsid w:val="00F6559D"/>
    <w:rsid w:val="00F66482"/>
    <w:rsid w:val="00F71871"/>
    <w:rsid w:val="00F736B9"/>
    <w:rsid w:val="00F74EA3"/>
    <w:rsid w:val="00F76F55"/>
    <w:rsid w:val="00F77A47"/>
    <w:rsid w:val="00F77E3B"/>
    <w:rsid w:val="00F808F3"/>
    <w:rsid w:val="00F809C7"/>
    <w:rsid w:val="00F80A5A"/>
    <w:rsid w:val="00F80BB5"/>
    <w:rsid w:val="00F8182F"/>
    <w:rsid w:val="00F81A0A"/>
    <w:rsid w:val="00F82450"/>
    <w:rsid w:val="00F8309F"/>
    <w:rsid w:val="00F838FB"/>
    <w:rsid w:val="00F85163"/>
    <w:rsid w:val="00F85636"/>
    <w:rsid w:val="00F856FA"/>
    <w:rsid w:val="00F85CD7"/>
    <w:rsid w:val="00F864F9"/>
    <w:rsid w:val="00F905D4"/>
    <w:rsid w:val="00F91F02"/>
    <w:rsid w:val="00F925BA"/>
    <w:rsid w:val="00F930E0"/>
    <w:rsid w:val="00F93655"/>
    <w:rsid w:val="00F93ECE"/>
    <w:rsid w:val="00F94B0F"/>
    <w:rsid w:val="00F96493"/>
    <w:rsid w:val="00F97D5C"/>
    <w:rsid w:val="00F97F31"/>
    <w:rsid w:val="00FA09D7"/>
    <w:rsid w:val="00FA11A6"/>
    <w:rsid w:val="00FA1563"/>
    <w:rsid w:val="00FA162B"/>
    <w:rsid w:val="00FA2E59"/>
    <w:rsid w:val="00FA326F"/>
    <w:rsid w:val="00FA39F9"/>
    <w:rsid w:val="00FA48D8"/>
    <w:rsid w:val="00FA4CD7"/>
    <w:rsid w:val="00FA50A4"/>
    <w:rsid w:val="00FA70FB"/>
    <w:rsid w:val="00FA721D"/>
    <w:rsid w:val="00FB0E2F"/>
    <w:rsid w:val="00FB0FA4"/>
    <w:rsid w:val="00FB32FE"/>
    <w:rsid w:val="00FB3D08"/>
    <w:rsid w:val="00FB4D08"/>
    <w:rsid w:val="00FB6080"/>
    <w:rsid w:val="00FB790B"/>
    <w:rsid w:val="00FB7DD8"/>
    <w:rsid w:val="00FC0043"/>
    <w:rsid w:val="00FC0122"/>
    <w:rsid w:val="00FC0199"/>
    <w:rsid w:val="00FC1273"/>
    <w:rsid w:val="00FC37AB"/>
    <w:rsid w:val="00FC4457"/>
    <w:rsid w:val="00FC45E4"/>
    <w:rsid w:val="00FC4B84"/>
    <w:rsid w:val="00FC7546"/>
    <w:rsid w:val="00FC7634"/>
    <w:rsid w:val="00FD0CC9"/>
    <w:rsid w:val="00FD23A7"/>
    <w:rsid w:val="00FD3283"/>
    <w:rsid w:val="00FD3971"/>
    <w:rsid w:val="00FD3C85"/>
    <w:rsid w:val="00FD4238"/>
    <w:rsid w:val="00FD4682"/>
    <w:rsid w:val="00FD569C"/>
    <w:rsid w:val="00FD5995"/>
    <w:rsid w:val="00FD64E1"/>
    <w:rsid w:val="00FD6A17"/>
    <w:rsid w:val="00FE05FE"/>
    <w:rsid w:val="00FE1019"/>
    <w:rsid w:val="00FE347E"/>
    <w:rsid w:val="00FE351C"/>
    <w:rsid w:val="00FE3D19"/>
    <w:rsid w:val="00FE44FD"/>
    <w:rsid w:val="00FE50E0"/>
    <w:rsid w:val="00FE547C"/>
    <w:rsid w:val="00FE65EC"/>
    <w:rsid w:val="00FE65FB"/>
    <w:rsid w:val="00FE7C95"/>
    <w:rsid w:val="00FF0306"/>
    <w:rsid w:val="00FF2643"/>
    <w:rsid w:val="00FF2CF2"/>
    <w:rsid w:val="00FF2E07"/>
    <w:rsid w:val="00FF3380"/>
    <w:rsid w:val="00FF40AB"/>
    <w:rsid w:val="00FF4A02"/>
    <w:rsid w:val="00FF4BCF"/>
    <w:rsid w:val="00FF536A"/>
    <w:rsid w:val="00FF5A8A"/>
    <w:rsid w:val="00FF6624"/>
    <w:rsid w:val="00FF6D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216"/>
    <w:rPr>
      <w:sz w:val="24"/>
      <w:szCs w:val="24"/>
      <w:lang w:eastAsia="en-US"/>
    </w:rPr>
  </w:style>
  <w:style w:type="paragraph" w:styleId="Heading1">
    <w:name w:val="heading 1"/>
    <w:basedOn w:val="Normal"/>
    <w:next w:val="Normal"/>
    <w:qFormat/>
    <w:rsid w:val="00CE2216"/>
    <w:pPr>
      <w:keepNext/>
      <w:jc w:val="both"/>
      <w:outlineLvl w:val="0"/>
    </w:pPr>
    <w:rPr>
      <w:b/>
      <w:bCs/>
      <w:sz w:val="28"/>
    </w:rPr>
  </w:style>
  <w:style w:type="paragraph" w:styleId="Heading2">
    <w:name w:val="heading 2"/>
    <w:basedOn w:val="Normal"/>
    <w:next w:val="Normal"/>
    <w:link w:val="Heading2Char"/>
    <w:qFormat/>
    <w:rsid w:val="00CE2216"/>
    <w:pPr>
      <w:keepNext/>
      <w:jc w:val="center"/>
      <w:outlineLvl w:val="1"/>
    </w:pPr>
    <w:rPr>
      <w:i/>
      <w:iCs/>
    </w:rPr>
  </w:style>
  <w:style w:type="paragraph" w:styleId="Heading3">
    <w:name w:val="heading 3"/>
    <w:basedOn w:val="Normal"/>
    <w:next w:val="Normal"/>
    <w:link w:val="Heading3Char"/>
    <w:qFormat/>
    <w:rsid w:val="00CE2216"/>
    <w:pPr>
      <w:keepNext/>
      <w:jc w:val="center"/>
      <w:outlineLvl w:val="2"/>
    </w:pPr>
    <w:rPr>
      <w:b/>
      <w:bCs/>
      <w:sz w:val="28"/>
    </w:rPr>
  </w:style>
  <w:style w:type="paragraph" w:styleId="Heading4">
    <w:name w:val="heading 4"/>
    <w:basedOn w:val="Normal"/>
    <w:next w:val="Normal"/>
    <w:qFormat/>
    <w:rsid w:val="00CE2216"/>
    <w:pPr>
      <w:keepNext/>
      <w:jc w:val="center"/>
      <w:outlineLvl w:val="3"/>
    </w:pPr>
    <w:rPr>
      <w:sz w:val="28"/>
    </w:rPr>
  </w:style>
  <w:style w:type="paragraph" w:styleId="Heading5">
    <w:name w:val="heading 5"/>
    <w:basedOn w:val="Normal"/>
    <w:next w:val="Normal"/>
    <w:qFormat/>
    <w:rsid w:val="00CE2216"/>
    <w:pPr>
      <w:keepNext/>
      <w:pBdr>
        <w:top w:val="single" w:sz="4" w:space="1" w:color="auto"/>
        <w:left w:val="single" w:sz="4" w:space="4" w:color="auto"/>
        <w:bottom w:val="single" w:sz="4" w:space="1" w:color="auto"/>
        <w:right w:val="single" w:sz="4" w:space="1" w:color="auto"/>
      </w:pBdr>
      <w:jc w:val="center"/>
      <w:outlineLvl w:val="4"/>
    </w:pPr>
    <w:rPr>
      <w:b/>
      <w:i/>
      <w:iCs/>
      <w:sz w:val="28"/>
    </w:rPr>
  </w:style>
  <w:style w:type="paragraph" w:styleId="Heading6">
    <w:name w:val="heading 6"/>
    <w:basedOn w:val="Normal"/>
    <w:next w:val="Normal"/>
    <w:qFormat/>
    <w:rsid w:val="00CE2216"/>
    <w:pPr>
      <w:keepNext/>
      <w:outlineLvl w:val="5"/>
    </w:pPr>
    <w:rPr>
      <w:b/>
      <w:bCs/>
    </w:rPr>
  </w:style>
  <w:style w:type="paragraph" w:styleId="Heading7">
    <w:name w:val="heading 7"/>
    <w:basedOn w:val="Normal"/>
    <w:next w:val="Normal"/>
    <w:qFormat/>
    <w:rsid w:val="00CE2216"/>
    <w:pPr>
      <w:keepNext/>
      <w:autoSpaceDE w:val="0"/>
      <w:autoSpaceDN w:val="0"/>
      <w:adjustRightInd w:val="0"/>
      <w:outlineLvl w:val="6"/>
    </w:pPr>
    <w:rPr>
      <w:sz w:val="28"/>
      <w:szCs w:val="20"/>
    </w:rPr>
  </w:style>
  <w:style w:type="paragraph" w:styleId="Heading8">
    <w:name w:val="heading 8"/>
    <w:basedOn w:val="Normal"/>
    <w:next w:val="Normal"/>
    <w:qFormat/>
    <w:rsid w:val="00CE2216"/>
    <w:pPr>
      <w:keepNext/>
      <w:pBdr>
        <w:top w:val="single" w:sz="4" w:space="1" w:color="auto"/>
        <w:left w:val="single" w:sz="4" w:space="4" w:color="auto"/>
        <w:bottom w:val="single" w:sz="4" w:space="1" w:color="auto"/>
        <w:right w:val="single" w:sz="4" w:space="4" w:color="auto"/>
      </w:pBdr>
      <w:tabs>
        <w:tab w:val="left" w:pos="540"/>
      </w:tabs>
      <w:ind w:left="540" w:hanging="540"/>
      <w:jc w:val="center"/>
      <w:outlineLvl w:val="7"/>
    </w:pPr>
    <w:rPr>
      <w:sz w:val="28"/>
    </w:rPr>
  </w:style>
  <w:style w:type="paragraph" w:styleId="Heading9">
    <w:name w:val="heading 9"/>
    <w:basedOn w:val="Normal"/>
    <w:next w:val="Normal"/>
    <w:qFormat/>
    <w:rsid w:val="00CE2216"/>
    <w:pPr>
      <w:keepNext/>
      <w:ind w:left="720"/>
      <w:jc w:val="both"/>
      <w:outlineLvl w:val="8"/>
    </w:pPr>
    <w:rPr>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05330"/>
    <w:pPr>
      <w:tabs>
        <w:tab w:val="right" w:pos="8640"/>
      </w:tabs>
    </w:pPr>
    <w:rPr>
      <w:rFonts w:ascii="Arial" w:hAnsi="Arial" w:cs="Arial"/>
      <w:sz w:val="18"/>
      <w:szCs w:val="18"/>
    </w:rPr>
  </w:style>
  <w:style w:type="paragraph" w:styleId="Index1">
    <w:name w:val="index 1"/>
    <w:basedOn w:val="Normal"/>
    <w:next w:val="Normal"/>
    <w:autoRedefine/>
    <w:semiHidden/>
    <w:rsid w:val="00CE2216"/>
    <w:pPr>
      <w:ind w:left="240" w:hanging="240"/>
    </w:pPr>
  </w:style>
  <w:style w:type="paragraph" w:styleId="Footer">
    <w:name w:val="footer"/>
    <w:basedOn w:val="Normal"/>
    <w:link w:val="FooterChar"/>
    <w:uiPriority w:val="99"/>
    <w:rsid w:val="00CE2216"/>
    <w:pPr>
      <w:tabs>
        <w:tab w:val="center" w:pos="4320"/>
        <w:tab w:val="right" w:pos="8640"/>
      </w:tabs>
    </w:pPr>
  </w:style>
  <w:style w:type="character" w:styleId="PageNumber">
    <w:name w:val="page number"/>
    <w:basedOn w:val="DefaultParagraphFont"/>
    <w:semiHidden/>
    <w:rsid w:val="00CE2216"/>
  </w:style>
  <w:style w:type="paragraph" w:styleId="BodyTextIndent">
    <w:name w:val="Body Text Indent"/>
    <w:basedOn w:val="Normal"/>
    <w:link w:val="BodyTextIndentChar"/>
    <w:semiHidden/>
    <w:rsid w:val="00CE2216"/>
    <w:pPr>
      <w:ind w:left="720" w:hanging="720"/>
      <w:jc w:val="both"/>
    </w:pPr>
    <w:rPr>
      <w:sz w:val="28"/>
    </w:rPr>
  </w:style>
  <w:style w:type="character" w:styleId="Hyperlink">
    <w:name w:val="Hyperlink"/>
    <w:basedOn w:val="DefaultParagraphFont"/>
    <w:semiHidden/>
    <w:rsid w:val="00CE2216"/>
    <w:rPr>
      <w:color w:val="0000FF"/>
      <w:u w:val="single"/>
    </w:rPr>
  </w:style>
  <w:style w:type="character" w:styleId="FollowedHyperlink">
    <w:name w:val="FollowedHyperlink"/>
    <w:basedOn w:val="DefaultParagraphFont"/>
    <w:semiHidden/>
    <w:rsid w:val="00CE2216"/>
    <w:rPr>
      <w:color w:val="800080"/>
      <w:u w:val="single"/>
    </w:rPr>
  </w:style>
  <w:style w:type="paragraph" w:styleId="BodyTextIndent2">
    <w:name w:val="Body Text Indent 2"/>
    <w:basedOn w:val="Normal"/>
    <w:semiHidden/>
    <w:rsid w:val="00CE2216"/>
    <w:pPr>
      <w:ind w:left="2160" w:hanging="720"/>
      <w:jc w:val="both"/>
    </w:pPr>
    <w:rPr>
      <w:i/>
      <w:iCs/>
      <w:sz w:val="28"/>
    </w:rPr>
  </w:style>
  <w:style w:type="paragraph" w:styleId="BodyTextIndent3">
    <w:name w:val="Body Text Indent 3"/>
    <w:basedOn w:val="Normal"/>
    <w:semiHidden/>
    <w:rsid w:val="00CE2216"/>
    <w:pPr>
      <w:ind w:left="1440" w:hanging="720"/>
      <w:jc w:val="both"/>
    </w:pPr>
    <w:rPr>
      <w:b/>
      <w:bCs/>
      <w:sz w:val="28"/>
    </w:rPr>
  </w:style>
  <w:style w:type="paragraph" w:styleId="BodyText">
    <w:name w:val="Body Text"/>
    <w:basedOn w:val="Normal"/>
    <w:link w:val="BodyTextChar"/>
    <w:semiHidden/>
    <w:rsid w:val="00CE2216"/>
    <w:pPr>
      <w:jc w:val="both"/>
    </w:pPr>
    <w:rPr>
      <w:sz w:val="28"/>
    </w:rPr>
  </w:style>
  <w:style w:type="paragraph" w:styleId="BodyText2">
    <w:name w:val="Body Text 2"/>
    <w:basedOn w:val="Normal"/>
    <w:semiHidden/>
    <w:rsid w:val="00CE2216"/>
    <w:pPr>
      <w:pBdr>
        <w:top w:val="single" w:sz="4" w:space="1" w:color="auto"/>
        <w:left w:val="single" w:sz="4" w:space="4" w:color="auto"/>
        <w:bottom w:val="single" w:sz="4" w:space="1" w:color="auto"/>
        <w:right w:val="single" w:sz="4" w:space="1" w:color="auto"/>
      </w:pBdr>
      <w:jc w:val="center"/>
    </w:pPr>
    <w:rPr>
      <w:bCs/>
      <w:sz w:val="28"/>
    </w:rPr>
  </w:style>
  <w:style w:type="paragraph" w:styleId="BodyText3">
    <w:name w:val="Body Text 3"/>
    <w:basedOn w:val="Normal"/>
    <w:semiHidden/>
    <w:rsid w:val="00CE2216"/>
    <w:pPr>
      <w:jc w:val="both"/>
    </w:pPr>
    <w:rPr>
      <w:bCs/>
      <w:szCs w:val="20"/>
    </w:rPr>
  </w:style>
  <w:style w:type="character" w:styleId="Strong">
    <w:name w:val="Strong"/>
    <w:basedOn w:val="DefaultParagraphFont"/>
    <w:qFormat/>
    <w:rsid w:val="00CE2216"/>
    <w:rPr>
      <w:b/>
      <w:bCs/>
    </w:rPr>
  </w:style>
  <w:style w:type="paragraph" w:styleId="NormalWeb">
    <w:name w:val="Normal (Web)"/>
    <w:basedOn w:val="Normal"/>
    <w:uiPriority w:val="99"/>
    <w:rsid w:val="00CE2216"/>
    <w:pPr>
      <w:spacing w:before="100" w:beforeAutospacing="1" w:after="100" w:afterAutospacing="1"/>
    </w:pPr>
  </w:style>
  <w:style w:type="paragraph" w:styleId="BalloonText">
    <w:name w:val="Balloon Text"/>
    <w:basedOn w:val="Normal"/>
    <w:semiHidden/>
    <w:unhideWhenUsed/>
    <w:rsid w:val="00CE2216"/>
    <w:rPr>
      <w:rFonts w:ascii="Tahoma" w:hAnsi="Tahoma" w:cs="Tahoma"/>
      <w:sz w:val="16"/>
      <w:szCs w:val="16"/>
    </w:rPr>
  </w:style>
  <w:style w:type="character" w:customStyle="1" w:styleId="BalloonTextChar">
    <w:name w:val="Balloon Text Char"/>
    <w:basedOn w:val="DefaultParagraphFont"/>
    <w:semiHidden/>
    <w:rsid w:val="00CE2216"/>
    <w:rPr>
      <w:rFonts w:ascii="Tahoma" w:hAnsi="Tahoma" w:cs="Tahoma"/>
      <w:sz w:val="16"/>
      <w:szCs w:val="16"/>
    </w:rPr>
  </w:style>
  <w:style w:type="paragraph" w:customStyle="1" w:styleId="ColorfulList-Accent11">
    <w:name w:val="Colorful List - Accent 11"/>
    <w:basedOn w:val="Normal"/>
    <w:uiPriority w:val="34"/>
    <w:qFormat/>
    <w:rsid w:val="00CE2216"/>
    <w:pPr>
      <w:ind w:left="720"/>
      <w:contextualSpacing/>
    </w:pPr>
  </w:style>
  <w:style w:type="paragraph" w:styleId="MessageHeader">
    <w:name w:val="Message Header"/>
    <w:basedOn w:val="BodyText"/>
    <w:link w:val="MessageHeaderChar"/>
    <w:semiHidden/>
    <w:rsid w:val="008D1BD6"/>
    <w:pPr>
      <w:keepLines/>
      <w:spacing w:after="120" w:line="180" w:lineRule="atLeast"/>
      <w:ind w:left="720" w:hanging="720"/>
      <w:jc w:val="left"/>
    </w:pPr>
    <w:rPr>
      <w:rFonts w:ascii="Arial" w:hAnsi="Arial"/>
      <w:spacing w:val="-5"/>
      <w:sz w:val="20"/>
      <w:szCs w:val="20"/>
    </w:rPr>
  </w:style>
  <w:style w:type="character" w:customStyle="1" w:styleId="MessageHeaderChar">
    <w:name w:val="Message Header Char"/>
    <w:basedOn w:val="DefaultParagraphFont"/>
    <w:link w:val="MessageHeader"/>
    <w:semiHidden/>
    <w:rsid w:val="008D1BD6"/>
    <w:rPr>
      <w:rFonts w:ascii="Arial" w:hAnsi="Arial"/>
      <w:spacing w:val="-5"/>
    </w:rPr>
  </w:style>
  <w:style w:type="paragraph" w:customStyle="1" w:styleId="MessageHeaderFirst">
    <w:name w:val="Message Header First"/>
    <w:basedOn w:val="MessageHeader"/>
    <w:next w:val="MessageHeader"/>
    <w:rsid w:val="008D1BD6"/>
    <w:pPr>
      <w:spacing w:before="220"/>
    </w:pPr>
  </w:style>
  <w:style w:type="character" w:customStyle="1" w:styleId="MessageHeaderLabel">
    <w:name w:val="Message Header Label"/>
    <w:rsid w:val="008D1BD6"/>
    <w:rPr>
      <w:rFonts w:ascii="Arial Black" w:hAnsi="Arial Black"/>
      <w:spacing w:val="-10"/>
      <w:sz w:val="18"/>
    </w:rPr>
  </w:style>
  <w:style w:type="paragraph" w:customStyle="1" w:styleId="MessageHeaderLast">
    <w:name w:val="Message Header Last"/>
    <w:basedOn w:val="MessageHeader"/>
    <w:next w:val="BodyText"/>
    <w:rsid w:val="008D1BD6"/>
    <w:pPr>
      <w:pBdr>
        <w:bottom w:val="single" w:sz="6" w:space="15" w:color="auto"/>
      </w:pBdr>
      <w:spacing w:after="320"/>
    </w:pPr>
  </w:style>
  <w:style w:type="character" w:customStyle="1" w:styleId="FooterChar">
    <w:name w:val="Footer Char"/>
    <w:basedOn w:val="DefaultParagraphFont"/>
    <w:link w:val="Footer"/>
    <w:uiPriority w:val="99"/>
    <w:rsid w:val="00795ECB"/>
    <w:rPr>
      <w:sz w:val="24"/>
      <w:szCs w:val="24"/>
    </w:rPr>
  </w:style>
  <w:style w:type="character" w:customStyle="1" w:styleId="HeaderChar">
    <w:name w:val="Header Char"/>
    <w:basedOn w:val="DefaultParagraphFont"/>
    <w:link w:val="Header"/>
    <w:uiPriority w:val="99"/>
    <w:rsid w:val="00105330"/>
    <w:rPr>
      <w:rFonts w:ascii="Arial" w:hAnsi="Arial" w:cs="Arial"/>
      <w:sz w:val="18"/>
      <w:szCs w:val="18"/>
    </w:rPr>
  </w:style>
  <w:style w:type="character" w:customStyle="1" w:styleId="BodyTextChar">
    <w:name w:val="Body Text Char"/>
    <w:basedOn w:val="DefaultParagraphFont"/>
    <w:link w:val="BodyText"/>
    <w:semiHidden/>
    <w:rsid w:val="00032597"/>
    <w:rPr>
      <w:sz w:val="28"/>
      <w:szCs w:val="24"/>
    </w:rPr>
  </w:style>
  <w:style w:type="paragraph" w:customStyle="1" w:styleId="NoSpacing1">
    <w:name w:val="No Spacing1"/>
    <w:uiPriority w:val="1"/>
    <w:qFormat/>
    <w:rsid w:val="0024549D"/>
    <w:rPr>
      <w:lang w:eastAsia="en-US"/>
    </w:rPr>
  </w:style>
  <w:style w:type="paragraph" w:styleId="PlainText">
    <w:name w:val="Plain Text"/>
    <w:basedOn w:val="Normal"/>
    <w:link w:val="PlainTextChar"/>
    <w:uiPriority w:val="99"/>
    <w:semiHidden/>
    <w:unhideWhenUsed/>
    <w:rsid w:val="00630BBA"/>
    <w:rPr>
      <w:rFonts w:ascii="Century Gothic" w:hAnsi="Century Gothic"/>
      <w:sz w:val="20"/>
      <w:szCs w:val="21"/>
    </w:rPr>
  </w:style>
  <w:style w:type="character" w:customStyle="1" w:styleId="PlainTextChar">
    <w:name w:val="Plain Text Char"/>
    <w:basedOn w:val="DefaultParagraphFont"/>
    <w:link w:val="PlainText"/>
    <w:uiPriority w:val="99"/>
    <w:semiHidden/>
    <w:rsid w:val="00630BBA"/>
    <w:rPr>
      <w:rFonts w:ascii="Century Gothic" w:hAnsi="Century Gothic" w:cs="Times New Roman"/>
      <w:szCs w:val="21"/>
    </w:rPr>
  </w:style>
  <w:style w:type="character" w:customStyle="1" w:styleId="Heading2Char">
    <w:name w:val="Heading 2 Char"/>
    <w:basedOn w:val="DefaultParagraphFont"/>
    <w:link w:val="Heading2"/>
    <w:rsid w:val="003314BC"/>
    <w:rPr>
      <w:i/>
      <w:iCs/>
      <w:sz w:val="24"/>
      <w:szCs w:val="24"/>
    </w:rPr>
  </w:style>
  <w:style w:type="character" w:customStyle="1" w:styleId="Heading3Char">
    <w:name w:val="Heading 3 Char"/>
    <w:basedOn w:val="DefaultParagraphFont"/>
    <w:link w:val="Heading3"/>
    <w:rsid w:val="003314BC"/>
    <w:rPr>
      <w:b/>
      <w:bCs/>
      <w:sz w:val="28"/>
      <w:szCs w:val="24"/>
    </w:rPr>
  </w:style>
  <w:style w:type="character" w:styleId="CommentReference">
    <w:name w:val="annotation reference"/>
    <w:basedOn w:val="DefaultParagraphFont"/>
    <w:uiPriority w:val="99"/>
    <w:semiHidden/>
    <w:unhideWhenUsed/>
    <w:rsid w:val="00C2680E"/>
    <w:rPr>
      <w:sz w:val="16"/>
      <w:szCs w:val="16"/>
    </w:rPr>
  </w:style>
  <w:style w:type="paragraph" w:styleId="CommentText">
    <w:name w:val="annotation text"/>
    <w:basedOn w:val="Normal"/>
    <w:link w:val="CommentTextChar"/>
    <w:uiPriority w:val="99"/>
    <w:semiHidden/>
    <w:unhideWhenUsed/>
    <w:rsid w:val="00C2680E"/>
    <w:rPr>
      <w:sz w:val="20"/>
      <w:szCs w:val="20"/>
    </w:rPr>
  </w:style>
  <w:style w:type="character" w:customStyle="1" w:styleId="CommentTextChar">
    <w:name w:val="Comment Text Char"/>
    <w:basedOn w:val="DefaultParagraphFont"/>
    <w:link w:val="CommentText"/>
    <w:uiPriority w:val="99"/>
    <w:semiHidden/>
    <w:rsid w:val="00C2680E"/>
    <w:rPr>
      <w:lang w:eastAsia="en-US"/>
    </w:rPr>
  </w:style>
  <w:style w:type="paragraph" w:styleId="CommentSubject">
    <w:name w:val="annotation subject"/>
    <w:basedOn w:val="CommentText"/>
    <w:next w:val="CommentText"/>
    <w:link w:val="CommentSubjectChar"/>
    <w:uiPriority w:val="99"/>
    <w:semiHidden/>
    <w:unhideWhenUsed/>
    <w:rsid w:val="00C2680E"/>
    <w:rPr>
      <w:b/>
      <w:bCs/>
    </w:rPr>
  </w:style>
  <w:style w:type="character" w:customStyle="1" w:styleId="CommentSubjectChar">
    <w:name w:val="Comment Subject Char"/>
    <w:basedOn w:val="CommentTextChar"/>
    <w:link w:val="CommentSubject"/>
    <w:uiPriority w:val="99"/>
    <w:semiHidden/>
    <w:rsid w:val="00C2680E"/>
    <w:rPr>
      <w:b/>
      <w:bCs/>
    </w:rPr>
  </w:style>
  <w:style w:type="character" w:customStyle="1" w:styleId="BodyTextIndentChar">
    <w:name w:val="Body Text Indent Char"/>
    <w:basedOn w:val="DefaultParagraphFont"/>
    <w:link w:val="BodyTextIndent"/>
    <w:semiHidden/>
    <w:rsid w:val="000F5037"/>
    <w:rPr>
      <w:sz w:val="28"/>
      <w:szCs w:val="24"/>
    </w:rPr>
  </w:style>
  <w:style w:type="paragraph" w:styleId="ListParagraph">
    <w:name w:val="List Paragraph"/>
    <w:basedOn w:val="Normal"/>
    <w:uiPriority w:val="34"/>
    <w:qFormat/>
    <w:rsid w:val="00F55642"/>
    <w:pPr>
      <w:ind w:left="720"/>
    </w:pPr>
    <w:rPr>
      <w:sz w:val="20"/>
      <w:szCs w:val="20"/>
    </w:rPr>
  </w:style>
  <w:style w:type="paragraph" w:styleId="NoSpacing">
    <w:name w:val="No Spacing"/>
    <w:uiPriority w:val="1"/>
    <w:qFormat/>
    <w:rsid w:val="000A3884"/>
    <w:rPr>
      <w:lang w:eastAsia="en-US"/>
    </w:rPr>
  </w:style>
  <w:style w:type="paragraph" w:customStyle="1" w:styleId="Default">
    <w:name w:val="Default"/>
    <w:rsid w:val="00FF3380"/>
    <w:pPr>
      <w:autoSpaceDE w:val="0"/>
      <w:autoSpaceDN w:val="0"/>
      <w:adjustRightInd w:val="0"/>
    </w:pPr>
    <w:rPr>
      <w:rFonts w:ascii="Arial" w:hAnsi="Arial" w:cs="Arial"/>
      <w:color w:val="000000"/>
      <w:sz w:val="24"/>
      <w:szCs w:val="24"/>
      <w:lang w:eastAsia="en-US"/>
    </w:rPr>
  </w:style>
  <w:style w:type="paragraph" w:styleId="DocumentMap">
    <w:name w:val="Document Map"/>
    <w:basedOn w:val="Normal"/>
    <w:link w:val="DocumentMapChar"/>
    <w:uiPriority w:val="99"/>
    <w:semiHidden/>
    <w:unhideWhenUsed/>
    <w:rsid w:val="00DA23B1"/>
    <w:rPr>
      <w:rFonts w:ascii="Tahoma" w:hAnsi="Tahoma" w:cs="Tahoma"/>
      <w:sz w:val="16"/>
      <w:szCs w:val="16"/>
    </w:rPr>
  </w:style>
  <w:style w:type="character" w:customStyle="1" w:styleId="DocumentMapChar">
    <w:name w:val="Document Map Char"/>
    <w:basedOn w:val="DefaultParagraphFont"/>
    <w:link w:val="DocumentMap"/>
    <w:uiPriority w:val="99"/>
    <w:semiHidden/>
    <w:rsid w:val="00DA23B1"/>
    <w:rPr>
      <w:rFonts w:ascii="Tahoma" w:hAnsi="Tahoma" w:cs="Tahoma"/>
      <w:sz w:val="16"/>
      <w:szCs w:val="16"/>
    </w:rPr>
  </w:style>
  <w:style w:type="paragraph" w:styleId="Title">
    <w:name w:val="Title"/>
    <w:basedOn w:val="Normal"/>
    <w:link w:val="TitleChar"/>
    <w:uiPriority w:val="10"/>
    <w:qFormat/>
    <w:rsid w:val="009C4CAA"/>
    <w:pPr>
      <w:spacing w:before="100" w:beforeAutospacing="1" w:after="100" w:afterAutospacing="1"/>
    </w:pPr>
    <w:rPr>
      <w:rFonts w:eastAsiaTheme="minorEastAsia"/>
    </w:rPr>
  </w:style>
  <w:style w:type="character" w:customStyle="1" w:styleId="TitleChar">
    <w:name w:val="Title Char"/>
    <w:basedOn w:val="DefaultParagraphFont"/>
    <w:link w:val="Title"/>
    <w:uiPriority w:val="10"/>
    <w:rsid w:val="009C4CAA"/>
    <w:rPr>
      <w:rFonts w:eastAsiaTheme="minorEastAsia"/>
      <w:sz w:val="24"/>
      <w:szCs w:val="24"/>
      <w:lang w:eastAsia="en-US"/>
    </w:rPr>
  </w:style>
  <w:style w:type="paragraph" w:customStyle="1" w:styleId="p2">
    <w:name w:val="p2"/>
    <w:basedOn w:val="Normal"/>
    <w:rsid w:val="007761D0"/>
    <w:pPr>
      <w:spacing w:after="240" w:line="384" w:lineRule="atLeast"/>
      <w:ind w:left="552"/>
      <w:textAlignment w:val="baseline"/>
    </w:pPr>
    <w:rPr>
      <w:rFonts w:ascii="Arial" w:hAnsi="Arial" w:cs="Arial"/>
      <w:color w:val="000000"/>
      <w:sz w:val="19"/>
      <w:szCs w:val="19"/>
    </w:rPr>
  </w:style>
  <w:style w:type="paragraph" w:customStyle="1" w:styleId="p1">
    <w:name w:val="p1"/>
    <w:basedOn w:val="Normal"/>
    <w:rsid w:val="007761D0"/>
    <w:pPr>
      <w:spacing w:after="240" w:line="384" w:lineRule="atLeast"/>
      <w:textAlignment w:val="baseline"/>
    </w:pPr>
    <w:rPr>
      <w:rFonts w:ascii="Arial" w:hAnsi="Arial" w:cs="Arial"/>
      <w:color w:val="000000"/>
      <w:sz w:val="19"/>
      <w:szCs w:val="19"/>
    </w:rPr>
  </w:style>
  <w:style w:type="character" w:customStyle="1" w:styleId="apple-converted-space">
    <w:name w:val="apple-converted-space"/>
    <w:basedOn w:val="DefaultParagraphFont"/>
    <w:rsid w:val="00BB1234"/>
  </w:style>
</w:styles>
</file>

<file path=word/webSettings.xml><?xml version="1.0" encoding="utf-8"?>
<w:webSettings xmlns:r="http://schemas.openxmlformats.org/officeDocument/2006/relationships" xmlns:w="http://schemas.openxmlformats.org/wordprocessingml/2006/main">
  <w:divs>
    <w:div w:id="217788143">
      <w:bodyDiv w:val="1"/>
      <w:marLeft w:val="0"/>
      <w:marRight w:val="0"/>
      <w:marTop w:val="0"/>
      <w:marBottom w:val="0"/>
      <w:divBdr>
        <w:top w:val="none" w:sz="0" w:space="0" w:color="auto"/>
        <w:left w:val="none" w:sz="0" w:space="0" w:color="auto"/>
        <w:bottom w:val="none" w:sz="0" w:space="0" w:color="auto"/>
        <w:right w:val="none" w:sz="0" w:space="0" w:color="auto"/>
      </w:divBdr>
      <w:divsChild>
        <w:div w:id="1866287913">
          <w:marLeft w:val="150"/>
          <w:marRight w:val="150"/>
          <w:marTop w:val="0"/>
          <w:marBottom w:val="150"/>
          <w:divBdr>
            <w:top w:val="none" w:sz="0" w:space="0" w:color="auto"/>
            <w:left w:val="none" w:sz="0" w:space="0" w:color="auto"/>
            <w:bottom w:val="none" w:sz="0" w:space="0" w:color="auto"/>
            <w:right w:val="none" w:sz="0" w:space="0" w:color="auto"/>
          </w:divBdr>
          <w:divsChild>
            <w:div w:id="1188982231">
              <w:marLeft w:val="0"/>
              <w:marRight w:val="0"/>
              <w:marTop w:val="0"/>
              <w:marBottom w:val="0"/>
              <w:divBdr>
                <w:top w:val="none" w:sz="0" w:space="0" w:color="auto"/>
                <w:left w:val="none" w:sz="0" w:space="0" w:color="auto"/>
                <w:bottom w:val="none" w:sz="0" w:space="0" w:color="auto"/>
                <w:right w:val="none" w:sz="0" w:space="0" w:color="auto"/>
              </w:divBdr>
              <w:divsChild>
                <w:div w:id="232274653">
                  <w:marLeft w:val="0"/>
                  <w:marRight w:val="0"/>
                  <w:marTop w:val="0"/>
                  <w:marBottom w:val="0"/>
                  <w:divBdr>
                    <w:top w:val="none" w:sz="0" w:space="0" w:color="auto"/>
                    <w:left w:val="none" w:sz="0" w:space="0" w:color="auto"/>
                    <w:bottom w:val="none" w:sz="0" w:space="0" w:color="auto"/>
                    <w:right w:val="none" w:sz="0" w:space="0" w:color="auto"/>
                  </w:divBdr>
                  <w:divsChild>
                    <w:div w:id="434597284">
                      <w:marLeft w:val="0"/>
                      <w:marRight w:val="0"/>
                      <w:marTop w:val="0"/>
                      <w:marBottom w:val="0"/>
                      <w:divBdr>
                        <w:top w:val="none" w:sz="0" w:space="0" w:color="auto"/>
                        <w:left w:val="none" w:sz="0" w:space="0" w:color="auto"/>
                        <w:bottom w:val="none" w:sz="0" w:space="0" w:color="auto"/>
                        <w:right w:val="none" w:sz="0" w:space="0" w:color="auto"/>
                      </w:divBdr>
                    </w:div>
                    <w:div w:id="739138990">
                      <w:marLeft w:val="0"/>
                      <w:marRight w:val="0"/>
                      <w:marTop w:val="0"/>
                      <w:marBottom w:val="0"/>
                      <w:divBdr>
                        <w:top w:val="none" w:sz="0" w:space="0" w:color="auto"/>
                        <w:left w:val="none" w:sz="0" w:space="0" w:color="auto"/>
                        <w:bottom w:val="none" w:sz="0" w:space="0" w:color="auto"/>
                        <w:right w:val="none" w:sz="0" w:space="0" w:color="auto"/>
                      </w:divBdr>
                    </w:div>
                    <w:div w:id="1117604433">
                      <w:marLeft w:val="0"/>
                      <w:marRight w:val="0"/>
                      <w:marTop w:val="0"/>
                      <w:marBottom w:val="0"/>
                      <w:divBdr>
                        <w:top w:val="none" w:sz="0" w:space="0" w:color="auto"/>
                        <w:left w:val="none" w:sz="0" w:space="0" w:color="auto"/>
                        <w:bottom w:val="none" w:sz="0" w:space="0" w:color="auto"/>
                        <w:right w:val="none" w:sz="0" w:space="0" w:color="auto"/>
                      </w:divBdr>
                    </w:div>
                    <w:div w:id="1133644229">
                      <w:marLeft w:val="0"/>
                      <w:marRight w:val="0"/>
                      <w:marTop w:val="0"/>
                      <w:marBottom w:val="0"/>
                      <w:divBdr>
                        <w:top w:val="none" w:sz="0" w:space="0" w:color="auto"/>
                        <w:left w:val="none" w:sz="0" w:space="0" w:color="auto"/>
                        <w:bottom w:val="none" w:sz="0" w:space="0" w:color="auto"/>
                        <w:right w:val="none" w:sz="0" w:space="0" w:color="auto"/>
                      </w:divBdr>
                    </w:div>
                    <w:div w:id="1249004539">
                      <w:marLeft w:val="0"/>
                      <w:marRight w:val="0"/>
                      <w:marTop w:val="0"/>
                      <w:marBottom w:val="0"/>
                      <w:divBdr>
                        <w:top w:val="none" w:sz="0" w:space="0" w:color="auto"/>
                        <w:left w:val="none" w:sz="0" w:space="0" w:color="auto"/>
                        <w:bottom w:val="none" w:sz="0" w:space="0" w:color="auto"/>
                        <w:right w:val="none" w:sz="0" w:space="0" w:color="auto"/>
                      </w:divBdr>
                    </w:div>
                    <w:div w:id="1556971022">
                      <w:marLeft w:val="0"/>
                      <w:marRight w:val="0"/>
                      <w:marTop w:val="0"/>
                      <w:marBottom w:val="0"/>
                      <w:divBdr>
                        <w:top w:val="none" w:sz="0" w:space="0" w:color="auto"/>
                        <w:left w:val="none" w:sz="0" w:space="0" w:color="auto"/>
                        <w:bottom w:val="none" w:sz="0" w:space="0" w:color="auto"/>
                        <w:right w:val="none" w:sz="0" w:space="0" w:color="auto"/>
                      </w:divBdr>
                    </w:div>
                    <w:div w:id="207554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972971">
      <w:bodyDiv w:val="1"/>
      <w:marLeft w:val="0"/>
      <w:marRight w:val="0"/>
      <w:marTop w:val="0"/>
      <w:marBottom w:val="0"/>
      <w:divBdr>
        <w:top w:val="none" w:sz="0" w:space="0" w:color="auto"/>
        <w:left w:val="none" w:sz="0" w:space="0" w:color="auto"/>
        <w:bottom w:val="none" w:sz="0" w:space="0" w:color="auto"/>
        <w:right w:val="none" w:sz="0" w:space="0" w:color="auto"/>
      </w:divBdr>
    </w:div>
    <w:div w:id="285938069">
      <w:bodyDiv w:val="1"/>
      <w:marLeft w:val="0"/>
      <w:marRight w:val="0"/>
      <w:marTop w:val="0"/>
      <w:marBottom w:val="0"/>
      <w:divBdr>
        <w:top w:val="none" w:sz="0" w:space="0" w:color="auto"/>
        <w:left w:val="none" w:sz="0" w:space="0" w:color="auto"/>
        <w:bottom w:val="none" w:sz="0" w:space="0" w:color="auto"/>
        <w:right w:val="none" w:sz="0" w:space="0" w:color="auto"/>
      </w:divBdr>
    </w:div>
    <w:div w:id="408188688">
      <w:bodyDiv w:val="1"/>
      <w:marLeft w:val="0"/>
      <w:marRight w:val="0"/>
      <w:marTop w:val="0"/>
      <w:marBottom w:val="0"/>
      <w:divBdr>
        <w:top w:val="none" w:sz="0" w:space="0" w:color="auto"/>
        <w:left w:val="none" w:sz="0" w:space="0" w:color="auto"/>
        <w:bottom w:val="none" w:sz="0" w:space="0" w:color="auto"/>
        <w:right w:val="none" w:sz="0" w:space="0" w:color="auto"/>
      </w:divBdr>
    </w:div>
    <w:div w:id="459223512">
      <w:bodyDiv w:val="1"/>
      <w:marLeft w:val="0"/>
      <w:marRight w:val="0"/>
      <w:marTop w:val="0"/>
      <w:marBottom w:val="0"/>
      <w:divBdr>
        <w:top w:val="none" w:sz="0" w:space="0" w:color="auto"/>
        <w:left w:val="none" w:sz="0" w:space="0" w:color="auto"/>
        <w:bottom w:val="none" w:sz="0" w:space="0" w:color="auto"/>
        <w:right w:val="none" w:sz="0" w:space="0" w:color="auto"/>
      </w:divBdr>
    </w:div>
    <w:div w:id="522984000">
      <w:bodyDiv w:val="1"/>
      <w:marLeft w:val="0"/>
      <w:marRight w:val="0"/>
      <w:marTop w:val="0"/>
      <w:marBottom w:val="0"/>
      <w:divBdr>
        <w:top w:val="none" w:sz="0" w:space="0" w:color="auto"/>
        <w:left w:val="none" w:sz="0" w:space="0" w:color="auto"/>
        <w:bottom w:val="none" w:sz="0" w:space="0" w:color="auto"/>
        <w:right w:val="none" w:sz="0" w:space="0" w:color="auto"/>
      </w:divBdr>
      <w:divsChild>
        <w:div w:id="323163982">
          <w:marLeft w:val="150"/>
          <w:marRight w:val="150"/>
          <w:marTop w:val="0"/>
          <w:marBottom w:val="150"/>
          <w:divBdr>
            <w:top w:val="none" w:sz="0" w:space="0" w:color="auto"/>
            <w:left w:val="none" w:sz="0" w:space="0" w:color="auto"/>
            <w:bottom w:val="none" w:sz="0" w:space="0" w:color="auto"/>
            <w:right w:val="none" w:sz="0" w:space="0" w:color="auto"/>
          </w:divBdr>
          <w:divsChild>
            <w:div w:id="13962682">
              <w:marLeft w:val="0"/>
              <w:marRight w:val="0"/>
              <w:marTop w:val="0"/>
              <w:marBottom w:val="0"/>
              <w:divBdr>
                <w:top w:val="none" w:sz="0" w:space="0" w:color="auto"/>
                <w:left w:val="none" w:sz="0" w:space="0" w:color="auto"/>
                <w:bottom w:val="none" w:sz="0" w:space="0" w:color="auto"/>
                <w:right w:val="none" w:sz="0" w:space="0" w:color="auto"/>
              </w:divBdr>
              <w:divsChild>
                <w:div w:id="1969700785">
                  <w:marLeft w:val="0"/>
                  <w:marRight w:val="0"/>
                  <w:marTop w:val="0"/>
                  <w:marBottom w:val="0"/>
                  <w:divBdr>
                    <w:top w:val="none" w:sz="0" w:space="0" w:color="auto"/>
                    <w:left w:val="none" w:sz="0" w:space="0" w:color="auto"/>
                    <w:bottom w:val="none" w:sz="0" w:space="0" w:color="auto"/>
                    <w:right w:val="none" w:sz="0" w:space="0" w:color="auto"/>
                  </w:divBdr>
                  <w:divsChild>
                    <w:div w:id="167520077">
                      <w:marLeft w:val="0"/>
                      <w:marRight w:val="0"/>
                      <w:marTop w:val="0"/>
                      <w:marBottom w:val="0"/>
                      <w:divBdr>
                        <w:top w:val="none" w:sz="0" w:space="0" w:color="auto"/>
                        <w:left w:val="none" w:sz="0" w:space="0" w:color="auto"/>
                        <w:bottom w:val="none" w:sz="0" w:space="0" w:color="auto"/>
                        <w:right w:val="none" w:sz="0" w:space="0" w:color="auto"/>
                      </w:divBdr>
                    </w:div>
                    <w:div w:id="533158676">
                      <w:marLeft w:val="0"/>
                      <w:marRight w:val="0"/>
                      <w:marTop w:val="0"/>
                      <w:marBottom w:val="0"/>
                      <w:divBdr>
                        <w:top w:val="none" w:sz="0" w:space="0" w:color="auto"/>
                        <w:left w:val="none" w:sz="0" w:space="0" w:color="auto"/>
                        <w:bottom w:val="none" w:sz="0" w:space="0" w:color="auto"/>
                        <w:right w:val="none" w:sz="0" w:space="0" w:color="auto"/>
                      </w:divBdr>
                    </w:div>
                    <w:div w:id="623199246">
                      <w:marLeft w:val="0"/>
                      <w:marRight w:val="0"/>
                      <w:marTop w:val="0"/>
                      <w:marBottom w:val="0"/>
                      <w:divBdr>
                        <w:top w:val="none" w:sz="0" w:space="0" w:color="auto"/>
                        <w:left w:val="none" w:sz="0" w:space="0" w:color="auto"/>
                        <w:bottom w:val="none" w:sz="0" w:space="0" w:color="auto"/>
                        <w:right w:val="none" w:sz="0" w:space="0" w:color="auto"/>
                      </w:divBdr>
                    </w:div>
                    <w:div w:id="934439534">
                      <w:marLeft w:val="0"/>
                      <w:marRight w:val="0"/>
                      <w:marTop w:val="0"/>
                      <w:marBottom w:val="0"/>
                      <w:divBdr>
                        <w:top w:val="none" w:sz="0" w:space="0" w:color="auto"/>
                        <w:left w:val="none" w:sz="0" w:space="0" w:color="auto"/>
                        <w:bottom w:val="none" w:sz="0" w:space="0" w:color="auto"/>
                        <w:right w:val="none" w:sz="0" w:space="0" w:color="auto"/>
                      </w:divBdr>
                    </w:div>
                    <w:div w:id="1462579138">
                      <w:marLeft w:val="0"/>
                      <w:marRight w:val="0"/>
                      <w:marTop w:val="0"/>
                      <w:marBottom w:val="0"/>
                      <w:divBdr>
                        <w:top w:val="none" w:sz="0" w:space="0" w:color="auto"/>
                        <w:left w:val="none" w:sz="0" w:space="0" w:color="auto"/>
                        <w:bottom w:val="none" w:sz="0" w:space="0" w:color="auto"/>
                        <w:right w:val="none" w:sz="0" w:space="0" w:color="auto"/>
                      </w:divBdr>
                    </w:div>
                    <w:div w:id="1687712199">
                      <w:marLeft w:val="0"/>
                      <w:marRight w:val="0"/>
                      <w:marTop w:val="0"/>
                      <w:marBottom w:val="0"/>
                      <w:divBdr>
                        <w:top w:val="none" w:sz="0" w:space="0" w:color="auto"/>
                        <w:left w:val="none" w:sz="0" w:space="0" w:color="auto"/>
                        <w:bottom w:val="none" w:sz="0" w:space="0" w:color="auto"/>
                        <w:right w:val="none" w:sz="0" w:space="0" w:color="auto"/>
                      </w:divBdr>
                    </w:div>
                    <w:div w:id="169210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743805">
      <w:bodyDiv w:val="1"/>
      <w:marLeft w:val="0"/>
      <w:marRight w:val="0"/>
      <w:marTop w:val="0"/>
      <w:marBottom w:val="0"/>
      <w:divBdr>
        <w:top w:val="none" w:sz="0" w:space="0" w:color="auto"/>
        <w:left w:val="none" w:sz="0" w:space="0" w:color="auto"/>
        <w:bottom w:val="none" w:sz="0" w:space="0" w:color="auto"/>
        <w:right w:val="none" w:sz="0" w:space="0" w:color="auto"/>
      </w:divBdr>
    </w:div>
    <w:div w:id="680399375">
      <w:bodyDiv w:val="1"/>
      <w:marLeft w:val="0"/>
      <w:marRight w:val="0"/>
      <w:marTop w:val="0"/>
      <w:marBottom w:val="0"/>
      <w:divBdr>
        <w:top w:val="none" w:sz="0" w:space="0" w:color="auto"/>
        <w:left w:val="none" w:sz="0" w:space="0" w:color="auto"/>
        <w:bottom w:val="none" w:sz="0" w:space="0" w:color="auto"/>
        <w:right w:val="none" w:sz="0" w:space="0" w:color="auto"/>
      </w:divBdr>
    </w:div>
    <w:div w:id="1031496330">
      <w:bodyDiv w:val="1"/>
      <w:marLeft w:val="0"/>
      <w:marRight w:val="0"/>
      <w:marTop w:val="0"/>
      <w:marBottom w:val="0"/>
      <w:divBdr>
        <w:top w:val="none" w:sz="0" w:space="0" w:color="auto"/>
        <w:left w:val="none" w:sz="0" w:space="0" w:color="auto"/>
        <w:bottom w:val="none" w:sz="0" w:space="0" w:color="auto"/>
        <w:right w:val="none" w:sz="0" w:space="0" w:color="auto"/>
      </w:divBdr>
    </w:div>
    <w:div w:id="1033455301">
      <w:bodyDiv w:val="1"/>
      <w:marLeft w:val="0"/>
      <w:marRight w:val="0"/>
      <w:marTop w:val="0"/>
      <w:marBottom w:val="0"/>
      <w:divBdr>
        <w:top w:val="none" w:sz="0" w:space="0" w:color="auto"/>
        <w:left w:val="none" w:sz="0" w:space="0" w:color="auto"/>
        <w:bottom w:val="none" w:sz="0" w:space="0" w:color="auto"/>
        <w:right w:val="none" w:sz="0" w:space="0" w:color="auto"/>
      </w:divBdr>
    </w:div>
    <w:div w:id="1077247577">
      <w:bodyDiv w:val="1"/>
      <w:marLeft w:val="0"/>
      <w:marRight w:val="0"/>
      <w:marTop w:val="0"/>
      <w:marBottom w:val="0"/>
      <w:divBdr>
        <w:top w:val="none" w:sz="0" w:space="0" w:color="auto"/>
        <w:left w:val="none" w:sz="0" w:space="0" w:color="auto"/>
        <w:bottom w:val="none" w:sz="0" w:space="0" w:color="auto"/>
        <w:right w:val="none" w:sz="0" w:space="0" w:color="auto"/>
      </w:divBdr>
    </w:div>
    <w:div w:id="1272741843">
      <w:bodyDiv w:val="1"/>
      <w:marLeft w:val="0"/>
      <w:marRight w:val="0"/>
      <w:marTop w:val="0"/>
      <w:marBottom w:val="0"/>
      <w:divBdr>
        <w:top w:val="none" w:sz="0" w:space="0" w:color="auto"/>
        <w:left w:val="none" w:sz="0" w:space="0" w:color="auto"/>
        <w:bottom w:val="none" w:sz="0" w:space="0" w:color="auto"/>
        <w:right w:val="none" w:sz="0" w:space="0" w:color="auto"/>
      </w:divBdr>
    </w:div>
    <w:div w:id="1316304136">
      <w:bodyDiv w:val="1"/>
      <w:marLeft w:val="0"/>
      <w:marRight w:val="0"/>
      <w:marTop w:val="0"/>
      <w:marBottom w:val="0"/>
      <w:divBdr>
        <w:top w:val="none" w:sz="0" w:space="0" w:color="auto"/>
        <w:left w:val="none" w:sz="0" w:space="0" w:color="auto"/>
        <w:bottom w:val="none" w:sz="0" w:space="0" w:color="auto"/>
        <w:right w:val="none" w:sz="0" w:space="0" w:color="auto"/>
      </w:divBdr>
    </w:div>
    <w:div w:id="1337615947">
      <w:bodyDiv w:val="1"/>
      <w:marLeft w:val="0"/>
      <w:marRight w:val="0"/>
      <w:marTop w:val="0"/>
      <w:marBottom w:val="0"/>
      <w:divBdr>
        <w:top w:val="none" w:sz="0" w:space="0" w:color="auto"/>
        <w:left w:val="none" w:sz="0" w:space="0" w:color="auto"/>
        <w:bottom w:val="none" w:sz="0" w:space="0" w:color="auto"/>
        <w:right w:val="none" w:sz="0" w:space="0" w:color="auto"/>
      </w:divBdr>
    </w:div>
    <w:div w:id="1355620022">
      <w:bodyDiv w:val="1"/>
      <w:marLeft w:val="0"/>
      <w:marRight w:val="0"/>
      <w:marTop w:val="0"/>
      <w:marBottom w:val="0"/>
      <w:divBdr>
        <w:top w:val="none" w:sz="0" w:space="0" w:color="auto"/>
        <w:left w:val="none" w:sz="0" w:space="0" w:color="auto"/>
        <w:bottom w:val="none" w:sz="0" w:space="0" w:color="auto"/>
        <w:right w:val="none" w:sz="0" w:space="0" w:color="auto"/>
      </w:divBdr>
    </w:div>
    <w:div w:id="1577477979">
      <w:bodyDiv w:val="1"/>
      <w:marLeft w:val="0"/>
      <w:marRight w:val="0"/>
      <w:marTop w:val="0"/>
      <w:marBottom w:val="0"/>
      <w:divBdr>
        <w:top w:val="none" w:sz="0" w:space="0" w:color="auto"/>
        <w:left w:val="none" w:sz="0" w:space="0" w:color="auto"/>
        <w:bottom w:val="none" w:sz="0" w:space="0" w:color="auto"/>
        <w:right w:val="none" w:sz="0" w:space="0" w:color="auto"/>
      </w:divBdr>
    </w:div>
    <w:div w:id="1684236342">
      <w:bodyDiv w:val="1"/>
      <w:marLeft w:val="0"/>
      <w:marRight w:val="0"/>
      <w:marTop w:val="0"/>
      <w:marBottom w:val="0"/>
      <w:divBdr>
        <w:top w:val="none" w:sz="0" w:space="0" w:color="auto"/>
        <w:left w:val="none" w:sz="0" w:space="0" w:color="auto"/>
        <w:bottom w:val="none" w:sz="0" w:space="0" w:color="auto"/>
        <w:right w:val="none" w:sz="0" w:space="0" w:color="auto"/>
      </w:divBdr>
    </w:div>
    <w:div w:id="1897743641">
      <w:bodyDiv w:val="1"/>
      <w:marLeft w:val="0"/>
      <w:marRight w:val="0"/>
      <w:marTop w:val="0"/>
      <w:marBottom w:val="0"/>
      <w:divBdr>
        <w:top w:val="none" w:sz="0" w:space="0" w:color="auto"/>
        <w:left w:val="none" w:sz="0" w:space="0" w:color="auto"/>
        <w:bottom w:val="none" w:sz="0" w:space="0" w:color="auto"/>
        <w:right w:val="none" w:sz="0" w:space="0" w:color="auto"/>
      </w:divBdr>
    </w:div>
    <w:div w:id="1950547980">
      <w:bodyDiv w:val="1"/>
      <w:marLeft w:val="0"/>
      <w:marRight w:val="0"/>
      <w:marTop w:val="0"/>
      <w:marBottom w:val="0"/>
      <w:divBdr>
        <w:top w:val="none" w:sz="0" w:space="0" w:color="auto"/>
        <w:left w:val="none" w:sz="0" w:space="0" w:color="auto"/>
        <w:bottom w:val="none" w:sz="0" w:space="0" w:color="auto"/>
        <w:right w:val="none" w:sz="0" w:space="0" w:color="auto"/>
      </w:divBdr>
    </w:div>
    <w:div w:id="1977182709">
      <w:bodyDiv w:val="1"/>
      <w:marLeft w:val="0"/>
      <w:marRight w:val="0"/>
      <w:marTop w:val="0"/>
      <w:marBottom w:val="0"/>
      <w:divBdr>
        <w:top w:val="none" w:sz="0" w:space="0" w:color="auto"/>
        <w:left w:val="none" w:sz="0" w:space="0" w:color="auto"/>
        <w:bottom w:val="none" w:sz="0" w:space="0" w:color="auto"/>
        <w:right w:val="none" w:sz="0" w:space="0" w:color="auto"/>
      </w:divBdr>
    </w:div>
    <w:div w:id="2074963799">
      <w:bodyDiv w:val="1"/>
      <w:marLeft w:val="0"/>
      <w:marRight w:val="0"/>
      <w:marTop w:val="0"/>
      <w:marBottom w:val="0"/>
      <w:divBdr>
        <w:top w:val="none" w:sz="0" w:space="0" w:color="auto"/>
        <w:left w:val="none" w:sz="0" w:space="0" w:color="auto"/>
        <w:bottom w:val="none" w:sz="0" w:space="0" w:color="auto"/>
        <w:right w:val="none" w:sz="0" w:space="0" w:color="auto"/>
      </w:divBdr>
    </w:div>
    <w:div w:id="2087333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depublishing.com/ca/capitola/cgi/defs.pl?def=17.03.690"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CD22622698EC1489095DEE5BD95A7B9" ma:contentTypeVersion="11" ma:contentTypeDescription="Create a new document." ma:contentTypeScope="" ma:versionID="28987927f1da94ad54edcda9b3800bc1">
  <xsd:schema xmlns:xsd="http://www.w3.org/2001/XMLSchema" xmlns:xs="http://www.w3.org/2001/XMLSchema" xmlns:p="http://schemas.microsoft.com/office/2006/metadata/properties" xmlns:ns2="0850efb5-2bea-4bc7-96ae-bbf2556763e4" xmlns:ns3="54b60ab8-2a69-4df7-ad62-eaa3fdefb4b7" targetNamespace="http://schemas.microsoft.com/office/2006/metadata/properties" ma:root="true" ma:fieldsID="4014abfa1aceb554d67b907d19ac12f4" ns2:_="" ns3:_="">
    <xsd:import namespace="0850efb5-2bea-4bc7-96ae-bbf2556763e4"/>
    <xsd:import namespace="54b60ab8-2a69-4df7-ad62-eaa3fdefb4b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0efb5-2bea-4bc7-96ae-bbf2556763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b60ab8-2a69-4df7-ad62-eaa3fdefb4b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A6245F-8A9C-41A4-8FF6-6E2A36DE9EC3}">
  <ds:schemaRefs>
    <ds:schemaRef ds:uri="http://schemas.openxmlformats.org/officeDocument/2006/bibliography"/>
  </ds:schemaRefs>
</ds:datastoreItem>
</file>

<file path=customXml/itemProps2.xml><?xml version="1.0" encoding="utf-8"?>
<ds:datastoreItem xmlns:ds="http://schemas.openxmlformats.org/officeDocument/2006/customXml" ds:itemID="{A87AFBEB-6C24-4980-A9EE-C3024F9240C6}"/>
</file>

<file path=customXml/itemProps3.xml><?xml version="1.0" encoding="utf-8"?>
<ds:datastoreItem xmlns:ds="http://schemas.openxmlformats.org/officeDocument/2006/customXml" ds:itemID="{E4207A42-F917-4261-9E9F-B123D6505DEC}"/>
</file>

<file path=customXml/itemProps4.xml><?xml version="1.0" encoding="utf-8"?>
<ds:datastoreItem xmlns:ds="http://schemas.openxmlformats.org/officeDocument/2006/customXml" ds:itemID="{C688E23F-4624-4AF3-9049-7EFBACA63680}"/>
</file>

<file path=docProps/app.xml><?xml version="1.0" encoding="utf-8"?>
<Properties xmlns="http://schemas.openxmlformats.org/officeDocument/2006/extended-properties" xmlns:vt="http://schemas.openxmlformats.org/officeDocument/2006/docPropsVTypes">
  <Template>Normal</Template>
  <TotalTime>4</TotalTime>
  <Pages>55</Pages>
  <Words>24451</Words>
  <Characters>136679</Characters>
  <Application>Microsoft Office Word</Application>
  <DocSecurity>0</DocSecurity>
  <Lines>1138</Lines>
  <Paragraphs>321</Paragraphs>
  <ScaleCrop>false</ScaleCrop>
  <HeadingPairs>
    <vt:vector size="2" baseType="variant">
      <vt:variant>
        <vt:lpstr>Title</vt:lpstr>
      </vt:variant>
      <vt:variant>
        <vt:i4>1</vt:i4>
      </vt:variant>
    </vt:vector>
  </HeadingPairs>
  <TitlesOfParts>
    <vt:vector size="1" baseType="lpstr">
      <vt:lpstr>TENTATIVE AGENDA</vt:lpstr>
    </vt:vector>
  </TitlesOfParts>
  <Company>City of Capitola</Company>
  <LinksUpToDate>false</LinksUpToDate>
  <CharactersWithSpaces>160809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TENTATIVE AGENDA</dc:title>
  <dc:subject/>
  <dc:creator>Pat Evans</dc:creator>
  <cp:keywords/>
  <dc:description/>
  <cp:lastModifiedBy>lfridy</cp:lastModifiedBy>
  <cp:revision>2</cp:revision>
  <cp:lastPrinted>2013-05-09T21:54:00Z</cp:lastPrinted>
  <dcterms:created xsi:type="dcterms:W3CDTF">2014-04-07T21:58:00Z</dcterms:created>
  <dcterms:modified xsi:type="dcterms:W3CDTF">2014-04-07T21:58:00Z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0x010100ECD22622698EC1489095DEE5BD95A7B9</vt:lpwstr>
  </property>
  <property fmtid="{D5CDD505-2E9C-101B-9397-08002B2CF9AE}" pid="3" name="Order">
    <vt:r8>7583200</vt:r8>
  </property>
</Properties>
</file>