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13" w:rsidRDefault="00385E5C" w:rsidP="00B70EA0">
      <w:pPr>
        <w:tabs>
          <w:tab w:val="left" w:pos="-1440"/>
        </w:tabs>
        <w:ind w:left="540"/>
        <w:rPr>
          <w:b/>
          <w:bCs/>
          <w:sz w:val="28"/>
        </w:rPr>
      </w:pPr>
      <w:r>
        <w:rPr>
          <w:noProof/>
        </w:rPr>
        <w:drawing>
          <wp:inline distT="0" distB="0" distL="0" distR="0">
            <wp:extent cx="9144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r w:rsidR="00154413" w:rsidRPr="00154413">
        <w:rPr>
          <w:noProof/>
          <w:sz w:val="20"/>
        </w:rPr>
        <w:pict>
          <v:shapetype id="_x0000_t202" coordsize="21600,21600" o:spt="202" path="m,l,21600r21600,l21600,xe">
            <v:stroke joinstyle="miter"/>
            <v:path gradientshapeok="t" o:connecttype="rect"/>
          </v:shapetype>
          <v:shape id="_x0000_s1026" type="#_x0000_t202" style="position:absolute;left:0;text-align:left;margin-left:102.85pt;margin-top:0;width:374pt;height:90pt;z-index:251657728;mso-position-horizontal-relative:text;mso-position-vertical-relative:text" stroked="f">
            <v:textbox style="mso-next-textbox:#_x0000_s1026">
              <w:txbxContent>
                <w:p w:rsidR="00861DD4" w:rsidRDefault="00861DD4">
                  <w:pPr>
                    <w:tabs>
                      <w:tab w:val="left" w:pos="-1440"/>
                    </w:tabs>
                    <w:ind w:left="720" w:hanging="720"/>
                    <w:jc w:val="center"/>
                    <w:rPr>
                      <w:rFonts w:ascii="Arial" w:hAnsi="Arial" w:cs="Arial"/>
                      <w:b/>
                      <w:bCs/>
                      <w:sz w:val="28"/>
                    </w:rPr>
                  </w:pPr>
                  <w:r>
                    <w:rPr>
                      <w:rFonts w:ascii="Arial" w:hAnsi="Arial" w:cs="Arial"/>
                      <w:b/>
                      <w:bCs/>
                      <w:sz w:val="28"/>
                    </w:rPr>
                    <w:t>MINUTES</w:t>
                  </w:r>
                </w:p>
                <w:p w:rsidR="00861DD4" w:rsidRDefault="00861DD4" w:rsidP="00650FEE">
                  <w:pPr>
                    <w:tabs>
                      <w:tab w:val="left" w:pos="-1440"/>
                    </w:tabs>
                    <w:ind w:left="720" w:hanging="720"/>
                    <w:jc w:val="center"/>
                    <w:rPr>
                      <w:rFonts w:ascii="Arial" w:hAnsi="Arial" w:cs="Arial"/>
                      <w:b/>
                      <w:bCs/>
                      <w:sz w:val="28"/>
                    </w:rPr>
                  </w:pPr>
                  <w:r>
                    <w:rPr>
                      <w:rFonts w:ascii="Arial" w:hAnsi="Arial" w:cs="Arial"/>
                      <w:b/>
                      <w:bCs/>
                      <w:sz w:val="28"/>
                    </w:rPr>
                    <w:t>CAPITOLA PLANNING COMMISSION MEETING</w:t>
                  </w:r>
                </w:p>
                <w:p w:rsidR="00861DD4" w:rsidRDefault="00861DD4">
                  <w:pPr>
                    <w:tabs>
                      <w:tab w:val="left" w:pos="-1440"/>
                    </w:tabs>
                    <w:ind w:left="720" w:hanging="720"/>
                    <w:jc w:val="center"/>
                    <w:rPr>
                      <w:rFonts w:ascii="Arial" w:hAnsi="Arial" w:cs="Arial"/>
                      <w:b/>
                      <w:bCs/>
                      <w:sz w:val="28"/>
                    </w:rPr>
                  </w:pPr>
                  <w:r>
                    <w:rPr>
                      <w:rFonts w:ascii="Arial" w:hAnsi="Arial" w:cs="Arial"/>
                      <w:b/>
                      <w:bCs/>
                      <w:sz w:val="28"/>
                    </w:rPr>
                    <w:t>THURSDAY, JUNE 6, 2013</w:t>
                  </w:r>
                </w:p>
                <w:p w:rsidR="00861DD4" w:rsidRDefault="00861DD4">
                  <w:pPr>
                    <w:tabs>
                      <w:tab w:val="left" w:pos="-1440"/>
                    </w:tabs>
                    <w:ind w:left="720" w:hanging="720"/>
                    <w:jc w:val="center"/>
                    <w:rPr>
                      <w:rFonts w:ascii="Arial" w:hAnsi="Arial" w:cs="Arial"/>
                      <w:b/>
                      <w:bCs/>
                      <w:sz w:val="28"/>
                    </w:rPr>
                  </w:pPr>
                  <w:r>
                    <w:rPr>
                      <w:rFonts w:ascii="Arial" w:hAnsi="Arial" w:cs="Arial"/>
                      <w:b/>
                      <w:bCs/>
                      <w:sz w:val="28"/>
                    </w:rPr>
                    <w:t>7 P.M. – CAPITOLA COMMUNITY CENTER</w:t>
                  </w:r>
                </w:p>
                <w:p w:rsidR="00861DD4" w:rsidRDefault="00861DD4">
                  <w:pPr>
                    <w:tabs>
                      <w:tab w:val="left" w:pos="-1440"/>
                    </w:tabs>
                    <w:ind w:left="720" w:hanging="720"/>
                    <w:jc w:val="center"/>
                    <w:rPr>
                      <w:b/>
                      <w:bCs/>
                      <w:sz w:val="28"/>
                    </w:rPr>
                  </w:pPr>
                </w:p>
                <w:p w:rsidR="00861DD4" w:rsidRDefault="00861DD4"/>
              </w:txbxContent>
            </v:textbox>
          </v:shape>
        </w:pict>
      </w:r>
    </w:p>
    <w:p w:rsidR="00704913" w:rsidRDefault="00704913" w:rsidP="00B70EA0">
      <w:pPr>
        <w:tabs>
          <w:tab w:val="left" w:pos="-1440"/>
        </w:tabs>
        <w:rPr>
          <w:sz w:val="28"/>
        </w:rPr>
      </w:pPr>
    </w:p>
    <w:p w:rsidR="009C0311" w:rsidRDefault="009C0311" w:rsidP="00B70EA0">
      <w:pPr>
        <w:rPr>
          <w:rFonts w:ascii="Arial" w:hAnsi="Arial" w:cs="Arial"/>
          <w:sz w:val="22"/>
          <w:szCs w:val="22"/>
        </w:rPr>
      </w:pPr>
    </w:p>
    <w:p w:rsidR="00704913" w:rsidRPr="00D30116" w:rsidRDefault="00CB21CC" w:rsidP="00B70EA0">
      <w:pPr>
        <w:rPr>
          <w:rFonts w:ascii="Arial" w:hAnsi="Arial" w:cs="Arial"/>
          <w:sz w:val="22"/>
          <w:szCs w:val="22"/>
        </w:rPr>
      </w:pPr>
      <w:r w:rsidRPr="00D30116">
        <w:rPr>
          <w:rFonts w:ascii="Arial" w:hAnsi="Arial" w:cs="Arial"/>
          <w:sz w:val="22"/>
          <w:szCs w:val="22"/>
        </w:rPr>
        <w:t>Cha</w:t>
      </w:r>
      <w:r w:rsidR="00704913" w:rsidRPr="00D30116">
        <w:rPr>
          <w:rFonts w:ascii="Arial" w:hAnsi="Arial" w:cs="Arial"/>
          <w:sz w:val="22"/>
          <w:szCs w:val="22"/>
        </w:rPr>
        <w:t xml:space="preserve">irperson </w:t>
      </w:r>
      <w:r w:rsidR="004B41BF" w:rsidRPr="00D30116">
        <w:rPr>
          <w:rFonts w:ascii="Arial" w:hAnsi="Arial" w:cs="Arial"/>
          <w:sz w:val="22"/>
          <w:szCs w:val="22"/>
        </w:rPr>
        <w:t>Routh</w:t>
      </w:r>
      <w:r w:rsidR="00704913" w:rsidRPr="00D30116">
        <w:rPr>
          <w:rFonts w:ascii="Arial" w:hAnsi="Arial" w:cs="Arial"/>
          <w:sz w:val="22"/>
          <w:szCs w:val="22"/>
        </w:rPr>
        <w:t xml:space="preserve"> </w:t>
      </w:r>
      <w:r w:rsidRPr="00D30116">
        <w:rPr>
          <w:rFonts w:ascii="Arial" w:hAnsi="Arial" w:cs="Arial"/>
          <w:sz w:val="22"/>
          <w:szCs w:val="22"/>
        </w:rPr>
        <w:t>c</w:t>
      </w:r>
      <w:r w:rsidR="00704913" w:rsidRPr="00D30116">
        <w:rPr>
          <w:rFonts w:ascii="Arial" w:hAnsi="Arial" w:cs="Arial"/>
          <w:sz w:val="22"/>
          <w:szCs w:val="22"/>
        </w:rPr>
        <w:t>alled the Regular Meeting of the Capitola Planning Commission to order at</w:t>
      </w:r>
      <w:r w:rsidR="00B34D5B" w:rsidRPr="00D30116">
        <w:rPr>
          <w:rFonts w:ascii="Arial" w:hAnsi="Arial" w:cs="Arial"/>
          <w:sz w:val="22"/>
          <w:szCs w:val="22"/>
        </w:rPr>
        <w:t xml:space="preserve"> 7 </w:t>
      </w:r>
      <w:r w:rsidRPr="00D30116">
        <w:rPr>
          <w:rFonts w:ascii="Arial" w:hAnsi="Arial" w:cs="Arial"/>
          <w:sz w:val="22"/>
          <w:szCs w:val="22"/>
        </w:rPr>
        <w:t>p.m</w:t>
      </w:r>
      <w:r w:rsidR="00DB19AE" w:rsidRPr="00D30116">
        <w:rPr>
          <w:rFonts w:ascii="Arial" w:hAnsi="Arial" w:cs="Arial"/>
          <w:sz w:val="22"/>
          <w:szCs w:val="22"/>
        </w:rPr>
        <w:t>.</w:t>
      </w:r>
      <w:r w:rsidR="00F104A4" w:rsidRPr="00D30116">
        <w:rPr>
          <w:rFonts w:ascii="Arial" w:hAnsi="Arial" w:cs="Arial"/>
          <w:sz w:val="22"/>
          <w:szCs w:val="22"/>
        </w:rPr>
        <w:t xml:space="preserve">    </w:t>
      </w:r>
    </w:p>
    <w:p w:rsidR="00CB21CC" w:rsidRPr="00D30116" w:rsidRDefault="00CB21CC" w:rsidP="00B70EA0">
      <w:pPr>
        <w:rPr>
          <w:rFonts w:ascii="Arial" w:hAnsi="Arial" w:cs="Arial"/>
          <w:sz w:val="22"/>
          <w:szCs w:val="22"/>
        </w:rPr>
      </w:pPr>
    </w:p>
    <w:p w:rsidR="009C0311" w:rsidRPr="00D30116" w:rsidRDefault="009C0311" w:rsidP="00B70EA0">
      <w:pPr>
        <w:rPr>
          <w:rFonts w:ascii="Arial" w:hAnsi="Arial" w:cs="Arial"/>
          <w:b/>
          <w:bCs/>
          <w:sz w:val="22"/>
        </w:rPr>
      </w:pPr>
      <w:r w:rsidRPr="00D30116">
        <w:rPr>
          <w:rFonts w:ascii="Arial" w:hAnsi="Arial" w:cs="Arial"/>
          <w:b/>
          <w:bCs/>
          <w:sz w:val="22"/>
        </w:rPr>
        <w:t>1.</w:t>
      </w:r>
      <w:r w:rsidRPr="00D30116">
        <w:rPr>
          <w:rFonts w:ascii="Arial" w:hAnsi="Arial" w:cs="Arial"/>
          <w:b/>
          <w:bCs/>
          <w:sz w:val="22"/>
        </w:rPr>
        <w:tab/>
        <w:t>ROLL CALL AND PLEDGE OF ALLEGIANCE</w:t>
      </w:r>
    </w:p>
    <w:p w:rsidR="006C3378" w:rsidRPr="00D30116" w:rsidRDefault="009C0311" w:rsidP="00B70EA0">
      <w:pPr>
        <w:ind w:left="720"/>
        <w:rPr>
          <w:rFonts w:ascii="Arial" w:hAnsi="Arial" w:cs="Arial"/>
          <w:bCs/>
          <w:sz w:val="22"/>
        </w:rPr>
      </w:pPr>
      <w:r w:rsidRPr="00D30116">
        <w:rPr>
          <w:rFonts w:ascii="Arial" w:hAnsi="Arial" w:cs="Arial"/>
          <w:bCs/>
          <w:sz w:val="22"/>
        </w:rPr>
        <w:t>Commissioners:</w:t>
      </w:r>
      <w:r w:rsidRPr="00D30116">
        <w:rPr>
          <w:rFonts w:ascii="Arial" w:hAnsi="Arial" w:cs="Arial"/>
          <w:bCs/>
          <w:sz w:val="22"/>
        </w:rPr>
        <w:tab/>
      </w:r>
      <w:r w:rsidR="008264C6" w:rsidRPr="00D30116">
        <w:rPr>
          <w:rFonts w:ascii="Arial" w:hAnsi="Arial" w:cs="Arial"/>
          <w:bCs/>
          <w:sz w:val="22"/>
        </w:rPr>
        <w:t>Ron Graves,</w:t>
      </w:r>
      <w:r w:rsidR="00924C9D" w:rsidRPr="00D30116">
        <w:rPr>
          <w:rFonts w:ascii="Arial" w:hAnsi="Arial" w:cs="Arial"/>
          <w:bCs/>
          <w:sz w:val="22"/>
        </w:rPr>
        <w:t xml:space="preserve"> </w:t>
      </w:r>
      <w:r w:rsidR="006C3378" w:rsidRPr="00D30116">
        <w:rPr>
          <w:rFonts w:ascii="Arial" w:hAnsi="Arial" w:cs="Arial"/>
          <w:bCs/>
          <w:sz w:val="22"/>
        </w:rPr>
        <w:t xml:space="preserve">Gayle Ortiz, </w:t>
      </w:r>
      <w:r w:rsidRPr="00D30116">
        <w:rPr>
          <w:rFonts w:ascii="Arial" w:hAnsi="Arial" w:cs="Arial"/>
          <w:bCs/>
          <w:sz w:val="22"/>
        </w:rPr>
        <w:t>Linda Smith</w:t>
      </w:r>
      <w:r w:rsidR="006C3378" w:rsidRPr="00D30116">
        <w:rPr>
          <w:rFonts w:ascii="Arial" w:hAnsi="Arial" w:cs="Arial"/>
          <w:bCs/>
          <w:sz w:val="22"/>
        </w:rPr>
        <w:t xml:space="preserve">, </w:t>
      </w:r>
      <w:r w:rsidR="00C4589A">
        <w:rPr>
          <w:rFonts w:ascii="Arial" w:hAnsi="Arial" w:cs="Arial"/>
          <w:bCs/>
          <w:sz w:val="22"/>
        </w:rPr>
        <w:t xml:space="preserve">and </w:t>
      </w:r>
      <w:r w:rsidR="006C3378" w:rsidRPr="00D30116">
        <w:rPr>
          <w:rFonts w:ascii="Arial" w:hAnsi="Arial" w:cs="Arial"/>
          <w:bCs/>
          <w:sz w:val="22"/>
        </w:rPr>
        <w:t>TJ Welch</w:t>
      </w:r>
      <w:r w:rsidR="004B41BF" w:rsidRPr="00D30116">
        <w:rPr>
          <w:rFonts w:ascii="Arial" w:hAnsi="Arial" w:cs="Arial"/>
          <w:bCs/>
          <w:sz w:val="22"/>
        </w:rPr>
        <w:t xml:space="preserve"> </w:t>
      </w:r>
      <w:r w:rsidRPr="00D30116">
        <w:rPr>
          <w:rFonts w:ascii="Arial" w:hAnsi="Arial" w:cs="Arial"/>
          <w:bCs/>
          <w:sz w:val="22"/>
        </w:rPr>
        <w:t>and</w:t>
      </w:r>
    </w:p>
    <w:p w:rsidR="004B41BF" w:rsidRPr="00D30116" w:rsidRDefault="0056695C" w:rsidP="00B70EA0">
      <w:pPr>
        <w:ind w:left="720"/>
        <w:rPr>
          <w:rFonts w:ascii="Arial" w:hAnsi="Arial" w:cs="Arial"/>
          <w:bCs/>
          <w:sz w:val="22"/>
        </w:rPr>
      </w:pPr>
      <w:r w:rsidRPr="00D30116">
        <w:rPr>
          <w:rFonts w:ascii="Arial" w:hAnsi="Arial" w:cs="Arial"/>
          <w:bCs/>
          <w:sz w:val="22"/>
        </w:rPr>
        <w:t xml:space="preserve">Chairperson </w:t>
      </w:r>
      <w:r w:rsidR="004B41BF" w:rsidRPr="00D30116">
        <w:rPr>
          <w:rFonts w:ascii="Arial" w:hAnsi="Arial" w:cs="Arial"/>
          <w:bCs/>
          <w:sz w:val="22"/>
        </w:rPr>
        <w:t>Mick Routh</w:t>
      </w:r>
    </w:p>
    <w:p w:rsidR="009C0311" w:rsidRPr="00D30116" w:rsidRDefault="009C0311" w:rsidP="00B70EA0">
      <w:pPr>
        <w:ind w:left="720"/>
        <w:rPr>
          <w:rFonts w:ascii="Arial" w:hAnsi="Arial" w:cs="Arial"/>
          <w:bCs/>
          <w:sz w:val="22"/>
        </w:rPr>
      </w:pPr>
      <w:r w:rsidRPr="00D30116">
        <w:rPr>
          <w:rFonts w:ascii="Arial" w:hAnsi="Arial" w:cs="Arial"/>
          <w:sz w:val="22"/>
        </w:rPr>
        <w:tab/>
      </w:r>
      <w:r w:rsidRPr="00D30116">
        <w:rPr>
          <w:rFonts w:ascii="Arial" w:hAnsi="Arial" w:cs="Arial"/>
          <w:sz w:val="22"/>
        </w:rPr>
        <w:tab/>
      </w:r>
    </w:p>
    <w:p w:rsidR="008B4D33" w:rsidRPr="00D30116" w:rsidRDefault="00FF6624" w:rsidP="00B70EA0">
      <w:pPr>
        <w:rPr>
          <w:rFonts w:ascii="Arial" w:hAnsi="Arial" w:cs="Arial"/>
          <w:b/>
          <w:bCs/>
          <w:sz w:val="22"/>
          <w:szCs w:val="22"/>
        </w:rPr>
      </w:pPr>
      <w:r w:rsidRPr="00D30116">
        <w:rPr>
          <w:rFonts w:ascii="Arial" w:hAnsi="Arial" w:cs="Arial"/>
          <w:b/>
          <w:bCs/>
          <w:sz w:val="22"/>
          <w:szCs w:val="22"/>
        </w:rPr>
        <w:t>2.</w:t>
      </w:r>
      <w:r w:rsidRPr="00D30116">
        <w:rPr>
          <w:rFonts w:ascii="Arial" w:hAnsi="Arial" w:cs="Arial"/>
          <w:b/>
          <w:bCs/>
          <w:sz w:val="22"/>
          <w:szCs w:val="22"/>
        </w:rPr>
        <w:tab/>
      </w:r>
      <w:r w:rsidR="004604F4" w:rsidRPr="00D30116">
        <w:rPr>
          <w:rFonts w:ascii="Arial" w:hAnsi="Arial" w:cs="Arial"/>
          <w:b/>
          <w:bCs/>
          <w:sz w:val="22"/>
          <w:szCs w:val="22"/>
        </w:rPr>
        <w:t>ORAL COMMUNICATIONS</w:t>
      </w:r>
    </w:p>
    <w:p w:rsidR="00E96D27" w:rsidRPr="00D30116" w:rsidRDefault="00E96D27" w:rsidP="00B70EA0">
      <w:pPr>
        <w:rPr>
          <w:rFonts w:ascii="Arial" w:hAnsi="Arial" w:cs="Arial"/>
          <w:b/>
          <w:bCs/>
          <w:sz w:val="22"/>
          <w:szCs w:val="22"/>
        </w:rPr>
      </w:pPr>
    </w:p>
    <w:p w:rsidR="00FF6624" w:rsidRPr="00D30116" w:rsidRDefault="00FF6624" w:rsidP="00526DF0">
      <w:pPr>
        <w:pStyle w:val="Heading3"/>
        <w:numPr>
          <w:ilvl w:val="0"/>
          <w:numId w:val="2"/>
        </w:numPr>
        <w:jc w:val="left"/>
        <w:rPr>
          <w:rFonts w:ascii="Arial" w:hAnsi="Arial" w:cs="Arial"/>
          <w:b w:val="0"/>
          <w:bCs w:val="0"/>
          <w:sz w:val="22"/>
          <w:szCs w:val="22"/>
        </w:rPr>
      </w:pPr>
      <w:r w:rsidRPr="00D30116">
        <w:rPr>
          <w:rFonts w:ascii="Arial" w:hAnsi="Arial" w:cs="Arial"/>
          <w:b w:val="0"/>
          <w:bCs w:val="0"/>
          <w:sz w:val="22"/>
          <w:szCs w:val="22"/>
        </w:rPr>
        <w:t xml:space="preserve">Additions and Deletions to </w:t>
      </w:r>
      <w:r w:rsidR="00ED0C09" w:rsidRPr="00D30116">
        <w:rPr>
          <w:rFonts w:ascii="Arial" w:hAnsi="Arial" w:cs="Arial"/>
          <w:b w:val="0"/>
          <w:bCs w:val="0"/>
          <w:sz w:val="22"/>
          <w:szCs w:val="22"/>
        </w:rPr>
        <w:t>Agenda</w:t>
      </w:r>
      <w:r w:rsidR="00C107F5">
        <w:rPr>
          <w:rFonts w:ascii="Arial" w:hAnsi="Arial" w:cs="Arial"/>
          <w:b w:val="0"/>
          <w:bCs w:val="0"/>
          <w:sz w:val="22"/>
          <w:szCs w:val="22"/>
        </w:rPr>
        <w:t xml:space="preserve"> </w:t>
      </w:r>
      <w:r w:rsidR="003066AA">
        <w:rPr>
          <w:rFonts w:ascii="Arial" w:hAnsi="Arial" w:cs="Arial"/>
          <w:b w:val="0"/>
          <w:bCs w:val="0"/>
          <w:sz w:val="22"/>
          <w:szCs w:val="22"/>
        </w:rPr>
        <w:t>- None</w:t>
      </w:r>
    </w:p>
    <w:p w:rsidR="00606172" w:rsidRPr="00D30116" w:rsidRDefault="00606172" w:rsidP="00B70EA0">
      <w:pPr>
        <w:rPr>
          <w:rFonts w:ascii="Arial" w:hAnsi="Arial" w:cs="Arial"/>
          <w:sz w:val="22"/>
          <w:szCs w:val="22"/>
        </w:rPr>
      </w:pPr>
    </w:p>
    <w:p w:rsidR="00FF6624" w:rsidRDefault="00FF6624" w:rsidP="00526DF0">
      <w:pPr>
        <w:pStyle w:val="Heading2"/>
        <w:numPr>
          <w:ilvl w:val="0"/>
          <w:numId w:val="2"/>
        </w:numPr>
        <w:jc w:val="left"/>
        <w:rPr>
          <w:rFonts w:ascii="Arial" w:hAnsi="Arial" w:cs="Arial"/>
          <w:i w:val="0"/>
          <w:iCs w:val="0"/>
          <w:sz w:val="22"/>
          <w:szCs w:val="22"/>
        </w:rPr>
      </w:pPr>
      <w:r w:rsidRPr="00D30116">
        <w:rPr>
          <w:rFonts w:ascii="Arial" w:hAnsi="Arial" w:cs="Arial"/>
          <w:i w:val="0"/>
          <w:iCs w:val="0"/>
          <w:sz w:val="22"/>
          <w:szCs w:val="22"/>
        </w:rPr>
        <w:t>Public Comments</w:t>
      </w:r>
      <w:r w:rsidR="00967941" w:rsidRPr="00D30116">
        <w:rPr>
          <w:rFonts w:ascii="Arial" w:hAnsi="Arial" w:cs="Arial"/>
          <w:i w:val="0"/>
          <w:iCs w:val="0"/>
          <w:sz w:val="22"/>
          <w:szCs w:val="22"/>
        </w:rPr>
        <w:t xml:space="preserve"> </w:t>
      </w:r>
      <w:r w:rsidR="003066AA">
        <w:rPr>
          <w:rFonts w:ascii="Arial" w:hAnsi="Arial" w:cs="Arial"/>
          <w:i w:val="0"/>
          <w:iCs w:val="0"/>
          <w:sz w:val="22"/>
          <w:szCs w:val="22"/>
        </w:rPr>
        <w:t>– None</w:t>
      </w:r>
    </w:p>
    <w:p w:rsidR="003066AA" w:rsidRPr="003066AA" w:rsidRDefault="003066AA" w:rsidP="003066AA"/>
    <w:p w:rsidR="00A95B8B" w:rsidRDefault="00FF6624" w:rsidP="00526DF0">
      <w:pPr>
        <w:numPr>
          <w:ilvl w:val="0"/>
          <w:numId w:val="2"/>
        </w:numPr>
        <w:rPr>
          <w:rFonts w:ascii="Arial" w:hAnsi="Arial" w:cs="Arial"/>
          <w:sz w:val="22"/>
          <w:szCs w:val="22"/>
        </w:rPr>
      </w:pPr>
      <w:r w:rsidRPr="00D30116">
        <w:rPr>
          <w:rFonts w:ascii="Arial" w:hAnsi="Arial" w:cs="Arial"/>
          <w:sz w:val="22"/>
          <w:szCs w:val="22"/>
        </w:rPr>
        <w:t>Commission Comments</w:t>
      </w:r>
    </w:p>
    <w:p w:rsidR="008826FC" w:rsidRDefault="008826FC" w:rsidP="008826FC">
      <w:pPr>
        <w:rPr>
          <w:rFonts w:ascii="Arial" w:hAnsi="Arial" w:cs="Arial"/>
          <w:sz w:val="22"/>
          <w:szCs w:val="22"/>
        </w:rPr>
      </w:pPr>
    </w:p>
    <w:p w:rsidR="009524B9" w:rsidRDefault="008826FC" w:rsidP="008826FC">
      <w:pPr>
        <w:rPr>
          <w:rFonts w:ascii="Arial" w:hAnsi="Arial" w:cs="Arial"/>
          <w:sz w:val="22"/>
          <w:szCs w:val="22"/>
        </w:rPr>
      </w:pPr>
      <w:r>
        <w:rPr>
          <w:rFonts w:ascii="Arial" w:hAnsi="Arial" w:cs="Arial"/>
          <w:sz w:val="22"/>
          <w:szCs w:val="22"/>
        </w:rPr>
        <w:t>Commissioner Graves noted that the commission received updated elevations showing exterior changes to a</w:t>
      </w:r>
      <w:r w:rsidR="009524B9">
        <w:rPr>
          <w:rFonts w:ascii="Arial" w:hAnsi="Arial" w:cs="Arial"/>
          <w:sz w:val="22"/>
          <w:szCs w:val="22"/>
        </w:rPr>
        <w:t xml:space="preserve"> new </w:t>
      </w:r>
      <w:r>
        <w:rPr>
          <w:rFonts w:ascii="Arial" w:hAnsi="Arial" w:cs="Arial"/>
          <w:sz w:val="22"/>
          <w:szCs w:val="22"/>
        </w:rPr>
        <w:t>home</w:t>
      </w:r>
      <w:r w:rsidR="00B5063A">
        <w:rPr>
          <w:rFonts w:ascii="Arial" w:hAnsi="Arial" w:cs="Arial"/>
          <w:sz w:val="22"/>
          <w:szCs w:val="22"/>
        </w:rPr>
        <w:t xml:space="preserve"> being built</w:t>
      </w:r>
      <w:r>
        <w:rPr>
          <w:rFonts w:ascii="Arial" w:hAnsi="Arial" w:cs="Arial"/>
          <w:sz w:val="22"/>
          <w:szCs w:val="22"/>
        </w:rPr>
        <w:t xml:space="preserve"> on </w:t>
      </w:r>
      <w:r w:rsidR="00915577">
        <w:rPr>
          <w:rFonts w:ascii="Arial" w:hAnsi="Arial" w:cs="Arial"/>
          <w:sz w:val="22"/>
          <w:szCs w:val="22"/>
        </w:rPr>
        <w:t>47</w:t>
      </w:r>
      <w:r w:rsidR="00915577" w:rsidRPr="00915577">
        <w:rPr>
          <w:rFonts w:ascii="Arial" w:hAnsi="Arial" w:cs="Arial"/>
          <w:sz w:val="22"/>
          <w:szCs w:val="22"/>
          <w:vertAlign w:val="superscript"/>
        </w:rPr>
        <w:t>th</w:t>
      </w:r>
      <w:r w:rsidR="00915577">
        <w:rPr>
          <w:rFonts w:ascii="Arial" w:hAnsi="Arial" w:cs="Arial"/>
          <w:sz w:val="22"/>
          <w:szCs w:val="22"/>
        </w:rPr>
        <w:t xml:space="preserve"> </w:t>
      </w:r>
      <w:r>
        <w:rPr>
          <w:rFonts w:ascii="Arial" w:hAnsi="Arial" w:cs="Arial"/>
          <w:sz w:val="22"/>
          <w:szCs w:val="22"/>
        </w:rPr>
        <w:t>Avenue</w:t>
      </w:r>
      <w:r w:rsidR="009524B9">
        <w:rPr>
          <w:rFonts w:ascii="Arial" w:hAnsi="Arial" w:cs="Arial"/>
          <w:sz w:val="22"/>
          <w:szCs w:val="22"/>
        </w:rPr>
        <w:t xml:space="preserve"> recently approved by the commission.</w:t>
      </w:r>
      <w:r>
        <w:rPr>
          <w:rFonts w:ascii="Arial" w:hAnsi="Arial" w:cs="Arial"/>
          <w:sz w:val="22"/>
          <w:szCs w:val="22"/>
        </w:rPr>
        <w:t xml:space="preserve"> </w:t>
      </w:r>
      <w:r w:rsidR="009524B9">
        <w:rPr>
          <w:rFonts w:ascii="Arial" w:hAnsi="Arial" w:cs="Arial"/>
          <w:sz w:val="22"/>
          <w:szCs w:val="22"/>
        </w:rPr>
        <w:t>These elements</w:t>
      </w:r>
      <w:r>
        <w:rPr>
          <w:rFonts w:ascii="Arial" w:hAnsi="Arial" w:cs="Arial"/>
          <w:sz w:val="22"/>
          <w:szCs w:val="22"/>
        </w:rPr>
        <w:t xml:space="preserve"> </w:t>
      </w:r>
      <w:r w:rsidR="009524B9">
        <w:rPr>
          <w:rFonts w:ascii="Arial" w:hAnsi="Arial" w:cs="Arial"/>
          <w:sz w:val="22"/>
          <w:szCs w:val="22"/>
        </w:rPr>
        <w:t xml:space="preserve">(including siding, skylight, and entry columns) </w:t>
      </w:r>
      <w:r>
        <w:rPr>
          <w:rFonts w:ascii="Arial" w:hAnsi="Arial" w:cs="Arial"/>
          <w:sz w:val="22"/>
          <w:szCs w:val="22"/>
        </w:rPr>
        <w:t>differ from those shown</w:t>
      </w:r>
      <w:r w:rsidR="009524B9">
        <w:rPr>
          <w:rFonts w:ascii="Arial" w:hAnsi="Arial" w:cs="Arial"/>
          <w:sz w:val="22"/>
          <w:szCs w:val="22"/>
        </w:rPr>
        <w:t xml:space="preserve"> in the approved plan. </w:t>
      </w:r>
      <w:r w:rsidR="00D95E72">
        <w:rPr>
          <w:rFonts w:ascii="Arial" w:hAnsi="Arial" w:cs="Arial"/>
          <w:sz w:val="22"/>
          <w:szCs w:val="22"/>
        </w:rPr>
        <w:t xml:space="preserve">The discrepancy was caught in the building permit process. </w:t>
      </w:r>
      <w:r w:rsidR="009524B9">
        <w:rPr>
          <w:rFonts w:ascii="Arial" w:hAnsi="Arial" w:cs="Arial"/>
          <w:sz w:val="22"/>
          <w:szCs w:val="22"/>
        </w:rPr>
        <w:t>Staff</w:t>
      </w:r>
      <w:r>
        <w:rPr>
          <w:rFonts w:ascii="Arial" w:hAnsi="Arial" w:cs="Arial"/>
          <w:sz w:val="22"/>
          <w:szCs w:val="22"/>
        </w:rPr>
        <w:t xml:space="preserve"> deemed th</w:t>
      </w:r>
      <w:r w:rsidR="00945907">
        <w:rPr>
          <w:rFonts w:ascii="Arial" w:hAnsi="Arial" w:cs="Arial"/>
          <w:sz w:val="22"/>
          <w:szCs w:val="22"/>
        </w:rPr>
        <w:t xml:space="preserve">e differences of a minor nature </w:t>
      </w:r>
      <w:r>
        <w:rPr>
          <w:rFonts w:ascii="Arial" w:hAnsi="Arial" w:cs="Arial"/>
          <w:sz w:val="22"/>
          <w:szCs w:val="22"/>
        </w:rPr>
        <w:t xml:space="preserve">and provided the drawings as information. </w:t>
      </w:r>
      <w:r w:rsidR="009524B9">
        <w:rPr>
          <w:rFonts w:ascii="Arial" w:hAnsi="Arial" w:cs="Arial"/>
          <w:sz w:val="22"/>
          <w:szCs w:val="22"/>
        </w:rPr>
        <w:t>Staff explained that the e</w:t>
      </w:r>
      <w:r>
        <w:rPr>
          <w:rFonts w:ascii="Arial" w:hAnsi="Arial" w:cs="Arial"/>
          <w:sz w:val="22"/>
          <w:szCs w:val="22"/>
        </w:rPr>
        <w:t xml:space="preserve">xterior elements were changed </w:t>
      </w:r>
      <w:r w:rsidR="009524B9">
        <w:rPr>
          <w:rFonts w:ascii="Arial" w:hAnsi="Arial" w:cs="Arial"/>
          <w:sz w:val="22"/>
          <w:szCs w:val="22"/>
        </w:rPr>
        <w:t xml:space="preserve">during the planning review process </w:t>
      </w:r>
      <w:r>
        <w:rPr>
          <w:rFonts w:ascii="Arial" w:hAnsi="Arial" w:cs="Arial"/>
          <w:sz w:val="22"/>
          <w:szCs w:val="22"/>
        </w:rPr>
        <w:t xml:space="preserve">and while the staff report </w:t>
      </w:r>
      <w:r w:rsidR="009524B9">
        <w:rPr>
          <w:rFonts w:ascii="Arial" w:hAnsi="Arial" w:cs="Arial"/>
          <w:sz w:val="22"/>
          <w:szCs w:val="22"/>
        </w:rPr>
        <w:t xml:space="preserve">for the public hearing </w:t>
      </w:r>
      <w:r>
        <w:rPr>
          <w:rFonts w:ascii="Arial" w:hAnsi="Arial" w:cs="Arial"/>
          <w:sz w:val="22"/>
          <w:szCs w:val="22"/>
        </w:rPr>
        <w:t xml:space="preserve">described the correct plans, the actual plans in the packet were not correct. </w:t>
      </w:r>
    </w:p>
    <w:p w:rsidR="009524B9" w:rsidRDefault="009524B9" w:rsidP="008826FC">
      <w:pPr>
        <w:rPr>
          <w:rFonts w:ascii="Arial" w:hAnsi="Arial" w:cs="Arial"/>
          <w:sz w:val="22"/>
          <w:szCs w:val="22"/>
        </w:rPr>
      </w:pPr>
    </w:p>
    <w:p w:rsidR="008826FC" w:rsidRDefault="008826FC" w:rsidP="008826FC">
      <w:pPr>
        <w:rPr>
          <w:rFonts w:ascii="Arial" w:hAnsi="Arial" w:cs="Arial"/>
          <w:sz w:val="22"/>
          <w:szCs w:val="22"/>
        </w:rPr>
      </w:pPr>
      <w:r>
        <w:rPr>
          <w:rFonts w:ascii="Arial" w:hAnsi="Arial" w:cs="Arial"/>
          <w:sz w:val="22"/>
          <w:szCs w:val="22"/>
        </w:rPr>
        <w:t>Commissioners expressed concern about plan changes after approval and want the community to know that they expect only what has been approved will be built. Community Development Director Rich Grunow said this response will help him to know what information to bring back to the commission</w:t>
      </w:r>
      <w:r w:rsidR="00945907">
        <w:rPr>
          <w:rFonts w:ascii="Arial" w:hAnsi="Arial" w:cs="Arial"/>
          <w:sz w:val="22"/>
          <w:szCs w:val="22"/>
        </w:rPr>
        <w:t xml:space="preserve"> in the future</w:t>
      </w:r>
      <w:r>
        <w:rPr>
          <w:rFonts w:ascii="Arial" w:hAnsi="Arial" w:cs="Arial"/>
          <w:sz w:val="22"/>
          <w:szCs w:val="22"/>
        </w:rPr>
        <w:t>, and commissioners agreed that they would like to formally review the plans</w:t>
      </w:r>
      <w:r w:rsidR="00945907">
        <w:rPr>
          <w:rFonts w:ascii="Arial" w:hAnsi="Arial" w:cs="Arial"/>
          <w:sz w:val="22"/>
          <w:szCs w:val="22"/>
        </w:rPr>
        <w:t xml:space="preserve"> at the July 18, 2013, meeting</w:t>
      </w:r>
      <w:r>
        <w:rPr>
          <w:rFonts w:ascii="Arial" w:hAnsi="Arial" w:cs="Arial"/>
          <w:sz w:val="22"/>
          <w:szCs w:val="22"/>
        </w:rPr>
        <w:t xml:space="preserve">. They also asked for a determination if the error was </w:t>
      </w:r>
      <w:r w:rsidR="00945907">
        <w:rPr>
          <w:rFonts w:ascii="Arial" w:hAnsi="Arial" w:cs="Arial"/>
          <w:sz w:val="22"/>
          <w:szCs w:val="22"/>
        </w:rPr>
        <w:t xml:space="preserve">caused by staff or the </w:t>
      </w:r>
      <w:r w:rsidR="00667279">
        <w:rPr>
          <w:rFonts w:ascii="Arial" w:hAnsi="Arial" w:cs="Arial"/>
          <w:sz w:val="22"/>
          <w:szCs w:val="22"/>
        </w:rPr>
        <w:t xml:space="preserve">incorrect </w:t>
      </w:r>
      <w:r w:rsidR="00945907">
        <w:rPr>
          <w:rFonts w:ascii="Arial" w:hAnsi="Arial" w:cs="Arial"/>
          <w:sz w:val="22"/>
          <w:szCs w:val="22"/>
        </w:rPr>
        <w:t xml:space="preserve">submission of </w:t>
      </w:r>
      <w:r w:rsidR="009524B9">
        <w:rPr>
          <w:rFonts w:ascii="Arial" w:hAnsi="Arial" w:cs="Arial"/>
          <w:sz w:val="22"/>
          <w:szCs w:val="22"/>
        </w:rPr>
        <w:t xml:space="preserve">older </w:t>
      </w:r>
      <w:r w:rsidR="00945907">
        <w:rPr>
          <w:rFonts w:ascii="Arial" w:hAnsi="Arial" w:cs="Arial"/>
          <w:sz w:val="22"/>
          <w:szCs w:val="22"/>
        </w:rPr>
        <w:t>plans by the applicant, and discussed whether the com</w:t>
      </w:r>
      <w:r w:rsidR="00B02E81">
        <w:rPr>
          <w:rFonts w:ascii="Arial" w:hAnsi="Arial" w:cs="Arial"/>
          <w:sz w:val="22"/>
          <w:szCs w:val="22"/>
        </w:rPr>
        <w:t xml:space="preserve">mission has some responsibility </w:t>
      </w:r>
      <w:r w:rsidR="00945907">
        <w:rPr>
          <w:rFonts w:ascii="Arial" w:hAnsi="Arial" w:cs="Arial"/>
          <w:sz w:val="22"/>
          <w:szCs w:val="22"/>
        </w:rPr>
        <w:t>for not catching the discrepancy. That decision will determine whether or not the applicant should pay any additional fees for a second hearing. The commission did concur that since the changes involve final elements in the building process, the applicant can continue with the early stage construction.</w:t>
      </w:r>
    </w:p>
    <w:p w:rsidR="00945907" w:rsidRDefault="00945907" w:rsidP="008826FC">
      <w:pPr>
        <w:rPr>
          <w:rFonts w:ascii="Arial" w:hAnsi="Arial" w:cs="Arial"/>
          <w:sz w:val="22"/>
          <w:szCs w:val="22"/>
        </w:rPr>
      </w:pPr>
    </w:p>
    <w:p w:rsidR="00FF6624" w:rsidRPr="00D30116" w:rsidRDefault="00FF6624" w:rsidP="00B70EA0">
      <w:pPr>
        <w:ind w:left="720"/>
        <w:rPr>
          <w:rFonts w:ascii="Arial" w:hAnsi="Arial" w:cs="Arial"/>
          <w:sz w:val="22"/>
          <w:szCs w:val="22"/>
        </w:rPr>
      </w:pPr>
      <w:r w:rsidRPr="00D30116">
        <w:rPr>
          <w:rFonts w:ascii="Arial" w:hAnsi="Arial" w:cs="Arial"/>
          <w:b/>
          <w:sz w:val="22"/>
          <w:szCs w:val="22"/>
        </w:rPr>
        <w:t>D.</w:t>
      </w:r>
      <w:r w:rsidRPr="00D30116">
        <w:rPr>
          <w:rFonts w:ascii="Arial" w:hAnsi="Arial" w:cs="Arial"/>
          <w:sz w:val="22"/>
          <w:szCs w:val="22"/>
        </w:rPr>
        <w:tab/>
        <w:t>Staff Comments</w:t>
      </w:r>
      <w:r w:rsidR="00C107F5">
        <w:rPr>
          <w:rFonts w:ascii="Arial" w:hAnsi="Arial" w:cs="Arial"/>
          <w:sz w:val="22"/>
          <w:szCs w:val="22"/>
        </w:rPr>
        <w:t xml:space="preserve"> </w:t>
      </w:r>
    </w:p>
    <w:p w:rsidR="00967941" w:rsidRDefault="00967941" w:rsidP="00B70EA0">
      <w:pPr>
        <w:rPr>
          <w:rFonts w:ascii="Arial" w:hAnsi="Arial" w:cs="Arial"/>
          <w:sz w:val="22"/>
          <w:szCs w:val="22"/>
        </w:rPr>
      </w:pPr>
    </w:p>
    <w:p w:rsidR="00606172" w:rsidRDefault="00945907" w:rsidP="00B70EA0">
      <w:pPr>
        <w:rPr>
          <w:rFonts w:ascii="Arial" w:hAnsi="Arial" w:cs="Arial"/>
          <w:sz w:val="22"/>
          <w:szCs w:val="22"/>
        </w:rPr>
      </w:pPr>
      <w:r>
        <w:rPr>
          <w:rFonts w:ascii="Arial" w:hAnsi="Arial" w:cs="Arial"/>
          <w:sz w:val="22"/>
          <w:szCs w:val="22"/>
        </w:rPr>
        <w:t xml:space="preserve">Director Grunow informed </w:t>
      </w:r>
      <w:r w:rsidR="00667279">
        <w:rPr>
          <w:rFonts w:ascii="Arial" w:hAnsi="Arial" w:cs="Arial"/>
          <w:sz w:val="22"/>
          <w:szCs w:val="22"/>
        </w:rPr>
        <w:t>the commission</w:t>
      </w:r>
      <w:r>
        <w:rPr>
          <w:rFonts w:ascii="Arial" w:hAnsi="Arial" w:cs="Arial"/>
          <w:sz w:val="22"/>
          <w:szCs w:val="22"/>
        </w:rPr>
        <w:t xml:space="preserve"> that following concerns about the state of the grou</w:t>
      </w:r>
      <w:r w:rsidR="00CB37AB">
        <w:rPr>
          <w:rFonts w:ascii="Arial" w:hAnsi="Arial" w:cs="Arial"/>
          <w:sz w:val="22"/>
          <w:szCs w:val="22"/>
        </w:rPr>
        <w:t xml:space="preserve">nds of </w:t>
      </w:r>
      <w:proofErr w:type="spellStart"/>
      <w:r w:rsidR="00CB37AB">
        <w:rPr>
          <w:rFonts w:ascii="Arial" w:hAnsi="Arial" w:cs="Arial"/>
          <w:sz w:val="22"/>
          <w:szCs w:val="22"/>
        </w:rPr>
        <w:t>Northcoast</w:t>
      </w:r>
      <w:proofErr w:type="spellEnd"/>
      <w:r w:rsidR="00CB37AB">
        <w:rPr>
          <w:rFonts w:ascii="Arial" w:hAnsi="Arial" w:cs="Arial"/>
          <w:sz w:val="22"/>
          <w:szCs w:val="22"/>
        </w:rPr>
        <w:t xml:space="preserve"> Orthodontics </w:t>
      </w:r>
      <w:r>
        <w:rPr>
          <w:rFonts w:ascii="Arial" w:hAnsi="Arial" w:cs="Arial"/>
          <w:sz w:val="22"/>
          <w:szCs w:val="22"/>
        </w:rPr>
        <w:t>on 41</w:t>
      </w:r>
      <w:r w:rsidRPr="00945907">
        <w:rPr>
          <w:rFonts w:ascii="Arial" w:hAnsi="Arial" w:cs="Arial"/>
          <w:sz w:val="22"/>
          <w:szCs w:val="22"/>
          <w:vertAlign w:val="superscript"/>
        </w:rPr>
        <w:t>st</w:t>
      </w:r>
      <w:r>
        <w:rPr>
          <w:rFonts w:ascii="Arial" w:hAnsi="Arial" w:cs="Arial"/>
          <w:sz w:val="22"/>
          <w:szCs w:val="22"/>
        </w:rPr>
        <w:t xml:space="preserve"> Avenue, the applicant was contacted and warned that he was in jeopardy of not meeting the required condition of maintaining the property. The applicant has </w:t>
      </w:r>
      <w:r w:rsidR="00CB37AB">
        <w:rPr>
          <w:rFonts w:ascii="Arial" w:hAnsi="Arial" w:cs="Arial"/>
          <w:sz w:val="22"/>
          <w:szCs w:val="22"/>
        </w:rPr>
        <w:t>since submitted a draft landscape plan and expressed intent to move quickly on the work. If action is not taken, the application will be brought back to the commission at its August meeting.</w:t>
      </w:r>
    </w:p>
    <w:p w:rsidR="00CB37AB" w:rsidRPr="00D30116" w:rsidRDefault="00CB37AB" w:rsidP="00B70EA0">
      <w:pPr>
        <w:rPr>
          <w:rFonts w:ascii="Arial" w:hAnsi="Arial" w:cs="Arial"/>
          <w:sz w:val="22"/>
          <w:szCs w:val="22"/>
        </w:rPr>
      </w:pPr>
    </w:p>
    <w:p w:rsidR="00FF6624" w:rsidRPr="00D30116" w:rsidRDefault="003D1569" w:rsidP="00B70EA0">
      <w:pPr>
        <w:rPr>
          <w:rFonts w:ascii="Arial" w:hAnsi="Arial" w:cs="Arial"/>
          <w:b/>
          <w:sz w:val="22"/>
          <w:szCs w:val="22"/>
        </w:rPr>
      </w:pPr>
      <w:r w:rsidRPr="00D30116">
        <w:rPr>
          <w:rFonts w:ascii="Arial" w:hAnsi="Arial" w:cs="Arial"/>
          <w:b/>
          <w:sz w:val="22"/>
          <w:szCs w:val="22"/>
        </w:rPr>
        <w:t>3</w:t>
      </w:r>
      <w:r w:rsidR="00FF6624" w:rsidRPr="00D30116">
        <w:rPr>
          <w:rFonts w:ascii="Arial" w:hAnsi="Arial" w:cs="Arial"/>
          <w:b/>
          <w:sz w:val="22"/>
          <w:szCs w:val="22"/>
        </w:rPr>
        <w:t>.</w:t>
      </w:r>
      <w:r w:rsidR="00FF6624" w:rsidRPr="00D30116">
        <w:rPr>
          <w:rFonts w:ascii="Arial" w:hAnsi="Arial" w:cs="Arial"/>
          <w:b/>
          <w:sz w:val="22"/>
          <w:szCs w:val="22"/>
        </w:rPr>
        <w:tab/>
        <w:t>APPROVAL OF MINUTES</w:t>
      </w:r>
    </w:p>
    <w:p w:rsidR="00FF6624" w:rsidRPr="00D30116" w:rsidRDefault="00FF6624" w:rsidP="00B70EA0">
      <w:pPr>
        <w:rPr>
          <w:rFonts w:ascii="Arial" w:hAnsi="Arial" w:cs="Arial"/>
          <w:bCs/>
          <w:sz w:val="22"/>
          <w:szCs w:val="22"/>
        </w:rPr>
      </w:pPr>
    </w:p>
    <w:p w:rsidR="00FF6624" w:rsidRDefault="006015D6" w:rsidP="00B70EA0">
      <w:pPr>
        <w:numPr>
          <w:ilvl w:val="0"/>
          <w:numId w:val="1"/>
        </w:numPr>
        <w:rPr>
          <w:rFonts w:ascii="Arial" w:hAnsi="Arial" w:cs="Arial"/>
          <w:bCs/>
          <w:sz w:val="22"/>
          <w:szCs w:val="22"/>
        </w:rPr>
      </w:pPr>
      <w:r>
        <w:rPr>
          <w:rFonts w:ascii="Arial" w:hAnsi="Arial" w:cs="Arial"/>
          <w:bCs/>
          <w:sz w:val="22"/>
          <w:szCs w:val="22"/>
        </w:rPr>
        <w:t>May 2</w:t>
      </w:r>
      <w:r w:rsidR="00EF0FC0" w:rsidRPr="00D30116">
        <w:rPr>
          <w:rFonts w:ascii="Arial" w:hAnsi="Arial" w:cs="Arial"/>
          <w:bCs/>
          <w:sz w:val="22"/>
          <w:szCs w:val="22"/>
        </w:rPr>
        <w:t>, 2013</w:t>
      </w:r>
      <w:r w:rsidR="00B34D5B" w:rsidRPr="00D30116">
        <w:rPr>
          <w:rFonts w:ascii="Arial" w:hAnsi="Arial" w:cs="Arial"/>
          <w:bCs/>
          <w:sz w:val="22"/>
          <w:szCs w:val="22"/>
        </w:rPr>
        <w:t>,</w:t>
      </w:r>
      <w:r w:rsidR="00FF6624" w:rsidRPr="00D30116">
        <w:rPr>
          <w:rFonts w:ascii="Arial" w:hAnsi="Arial" w:cs="Arial"/>
          <w:bCs/>
          <w:sz w:val="22"/>
          <w:szCs w:val="22"/>
        </w:rPr>
        <w:t xml:space="preserve"> Regular Planning Commission Meeting</w:t>
      </w:r>
    </w:p>
    <w:p w:rsidR="00C107F5" w:rsidRDefault="00C107F5" w:rsidP="00B70EA0">
      <w:pPr>
        <w:ind w:left="1440"/>
        <w:rPr>
          <w:rFonts w:ascii="Arial" w:hAnsi="Arial" w:cs="Arial"/>
          <w:bCs/>
          <w:sz w:val="22"/>
          <w:szCs w:val="22"/>
        </w:rPr>
      </w:pPr>
    </w:p>
    <w:p w:rsidR="00407CC6" w:rsidRDefault="00D22990" w:rsidP="00B70EA0">
      <w:pPr>
        <w:ind w:left="1440"/>
        <w:rPr>
          <w:rFonts w:ascii="Arial" w:hAnsi="Arial" w:cs="Arial"/>
          <w:bCs/>
          <w:sz w:val="22"/>
          <w:szCs w:val="22"/>
        </w:rPr>
      </w:pPr>
      <w:r>
        <w:rPr>
          <w:rFonts w:ascii="Arial" w:hAnsi="Arial" w:cs="Arial"/>
          <w:bCs/>
          <w:sz w:val="22"/>
          <w:szCs w:val="22"/>
        </w:rPr>
        <w:lastRenderedPageBreak/>
        <w:t xml:space="preserve">Commissioner Graves noted that Chairperson </w:t>
      </w:r>
      <w:proofErr w:type="spellStart"/>
      <w:r>
        <w:rPr>
          <w:rFonts w:ascii="Arial" w:hAnsi="Arial" w:cs="Arial"/>
          <w:bCs/>
          <w:sz w:val="22"/>
          <w:szCs w:val="22"/>
        </w:rPr>
        <w:t>Routh’s</w:t>
      </w:r>
      <w:proofErr w:type="spellEnd"/>
      <w:r>
        <w:rPr>
          <w:rFonts w:ascii="Arial" w:hAnsi="Arial" w:cs="Arial"/>
          <w:bCs/>
          <w:sz w:val="22"/>
          <w:szCs w:val="22"/>
        </w:rPr>
        <w:t xml:space="preserve"> comments about shortening the snout of the sea otter, which were later recommended by the City Council, should be added to item 4A. </w:t>
      </w:r>
    </w:p>
    <w:p w:rsidR="00A95B8B" w:rsidRPr="00D30116" w:rsidRDefault="00A95B8B" w:rsidP="00B70EA0">
      <w:pPr>
        <w:rPr>
          <w:rFonts w:ascii="Arial" w:hAnsi="Arial" w:cs="Arial"/>
          <w:bCs/>
          <w:sz w:val="22"/>
          <w:szCs w:val="22"/>
        </w:rPr>
      </w:pPr>
    </w:p>
    <w:p w:rsidR="00B34D5B" w:rsidRDefault="00B34D5B" w:rsidP="00B70EA0">
      <w:pPr>
        <w:rPr>
          <w:rFonts w:ascii="Arial" w:hAnsi="Arial" w:cs="Arial"/>
          <w:b/>
          <w:bCs/>
          <w:sz w:val="22"/>
        </w:rPr>
      </w:pPr>
      <w:r w:rsidRPr="00D30116">
        <w:rPr>
          <w:rFonts w:ascii="Arial" w:hAnsi="Arial" w:cs="Arial"/>
          <w:b/>
          <w:bCs/>
          <w:sz w:val="22"/>
        </w:rPr>
        <w:t xml:space="preserve">A motion to approve the </w:t>
      </w:r>
      <w:r w:rsidR="006015D6">
        <w:rPr>
          <w:rFonts w:ascii="Arial" w:hAnsi="Arial" w:cs="Arial"/>
          <w:b/>
          <w:bCs/>
          <w:sz w:val="22"/>
        </w:rPr>
        <w:t>May 2</w:t>
      </w:r>
      <w:r w:rsidRPr="00D30116">
        <w:rPr>
          <w:rFonts w:ascii="Arial" w:hAnsi="Arial" w:cs="Arial"/>
          <w:b/>
          <w:bCs/>
          <w:sz w:val="22"/>
        </w:rPr>
        <w:t xml:space="preserve">, 2013, meeting minutes </w:t>
      </w:r>
      <w:r w:rsidR="00D22990">
        <w:rPr>
          <w:rFonts w:ascii="Arial" w:hAnsi="Arial" w:cs="Arial"/>
          <w:b/>
          <w:bCs/>
          <w:sz w:val="22"/>
        </w:rPr>
        <w:t xml:space="preserve">as amended </w:t>
      </w:r>
      <w:r w:rsidRPr="00D30116">
        <w:rPr>
          <w:rFonts w:ascii="Arial" w:hAnsi="Arial" w:cs="Arial"/>
          <w:b/>
          <w:bCs/>
          <w:sz w:val="22"/>
        </w:rPr>
        <w:t xml:space="preserve">was made by Commissioner </w:t>
      </w:r>
      <w:r w:rsidR="00D22990">
        <w:rPr>
          <w:rFonts w:ascii="Arial" w:hAnsi="Arial" w:cs="Arial"/>
          <w:b/>
          <w:bCs/>
          <w:sz w:val="22"/>
        </w:rPr>
        <w:t>Ortiz</w:t>
      </w:r>
      <w:r w:rsidR="00B812A6">
        <w:rPr>
          <w:rFonts w:ascii="Arial" w:hAnsi="Arial" w:cs="Arial"/>
          <w:b/>
          <w:bCs/>
          <w:sz w:val="22"/>
        </w:rPr>
        <w:t xml:space="preserve"> </w:t>
      </w:r>
      <w:r w:rsidRPr="00D30116">
        <w:rPr>
          <w:rFonts w:ascii="Arial" w:hAnsi="Arial" w:cs="Arial"/>
          <w:b/>
          <w:bCs/>
          <w:sz w:val="22"/>
        </w:rPr>
        <w:t xml:space="preserve">and seconded by Commissioner </w:t>
      </w:r>
      <w:r w:rsidR="00D22990">
        <w:rPr>
          <w:rFonts w:ascii="Arial" w:hAnsi="Arial" w:cs="Arial"/>
          <w:b/>
          <w:bCs/>
          <w:sz w:val="22"/>
        </w:rPr>
        <w:t>Smith.</w:t>
      </w:r>
    </w:p>
    <w:p w:rsidR="00260EE9" w:rsidRDefault="00260EE9" w:rsidP="00B70EA0">
      <w:pPr>
        <w:rPr>
          <w:rFonts w:ascii="Arial" w:hAnsi="Arial" w:cs="Arial"/>
          <w:b/>
          <w:bCs/>
          <w:sz w:val="22"/>
        </w:rPr>
      </w:pPr>
    </w:p>
    <w:p w:rsidR="00B34D5B" w:rsidRDefault="00B34D5B" w:rsidP="00B70EA0">
      <w:pPr>
        <w:rPr>
          <w:rFonts w:ascii="Arial" w:hAnsi="Arial" w:cs="Arial"/>
          <w:b/>
          <w:bCs/>
          <w:sz w:val="22"/>
        </w:rPr>
      </w:pPr>
      <w:r w:rsidRPr="00D30116">
        <w:rPr>
          <w:rFonts w:ascii="Arial" w:hAnsi="Arial" w:cs="Arial"/>
          <w:b/>
          <w:bCs/>
          <w:sz w:val="22"/>
        </w:rPr>
        <w:t>The motion car</w:t>
      </w:r>
      <w:r w:rsidR="00225375" w:rsidRPr="00D30116">
        <w:rPr>
          <w:rFonts w:ascii="Arial" w:hAnsi="Arial" w:cs="Arial"/>
          <w:b/>
          <w:bCs/>
          <w:sz w:val="22"/>
        </w:rPr>
        <w:t>ried by the following vote: Aye</w:t>
      </w:r>
      <w:r w:rsidRPr="00D30116">
        <w:rPr>
          <w:rFonts w:ascii="Arial" w:hAnsi="Arial" w:cs="Arial"/>
          <w:b/>
          <w:bCs/>
          <w:sz w:val="22"/>
        </w:rPr>
        <w:t xml:space="preserve">: Commissioners Graves, </w:t>
      </w:r>
      <w:r w:rsidR="00E06C59" w:rsidRPr="00D30116">
        <w:rPr>
          <w:rFonts w:ascii="Arial" w:hAnsi="Arial" w:cs="Arial"/>
          <w:b/>
          <w:bCs/>
          <w:sz w:val="22"/>
        </w:rPr>
        <w:t>Ortiz</w:t>
      </w:r>
      <w:r w:rsidR="00E06C59">
        <w:rPr>
          <w:rFonts w:ascii="Arial" w:hAnsi="Arial" w:cs="Arial"/>
          <w:b/>
          <w:bCs/>
          <w:sz w:val="22"/>
        </w:rPr>
        <w:t>,</w:t>
      </w:r>
      <w:r w:rsidR="00E06C59" w:rsidRPr="00D30116">
        <w:rPr>
          <w:rFonts w:ascii="Arial" w:hAnsi="Arial" w:cs="Arial"/>
          <w:b/>
          <w:bCs/>
          <w:sz w:val="22"/>
        </w:rPr>
        <w:t xml:space="preserve"> </w:t>
      </w:r>
      <w:r w:rsidRPr="00D30116">
        <w:rPr>
          <w:rFonts w:ascii="Arial" w:hAnsi="Arial" w:cs="Arial"/>
          <w:b/>
          <w:bCs/>
          <w:sz w:val="22"/>
        </w:rPr>
        <w:t>Sm</w:t>
      </w:r>
      <w:r w:rsidR="00225375" w:rsidRPr="00D30116">
        <w:rPr>
          <w:rFonts w:ascii="Arial" w:hAnsi="Arial" w:cs="Arial"/>
          <w:b/>
          <w:bCs/>
          <w:sz w:val="22"/>
        </w:rPr>
        <w:t xml:space="preserve">ith, </w:t>
      </w:r>
      <w:r w:rsidR="00E06C59">
        <w:rPr>
          <w:rFonts w:ascii="Arial" w:hAnsi="Arial" w:cs="Arial"/>
          <w:b/>
          <w:bCs/>
          <w:sz w:val="22"/>
        </w:rPr>
        <w:t xml:space="preserve">and Welch </w:t>
      </w:r>
      <w:r w:rsidR="00225375" w:rsidRPr="00D30116">
        <w:rPr>
          <w:rFonts w:ascii="Arial" w:hAnsi="Arial" w:cs="Arial"/>
          <w:b/>
          <w:bCs/>
          <w:sz w:val="22"/>
        </w:rPr>
        <w:t>and Chairperson Routh. No</w:t>
      </w:r>
      <w:r w:rsidRPr="00D30116">
        <w:rPr>
          <w:rFonts w:ascii="Arial" w:hAnsi="Arial" w:cs="Arial"/>
          <w:b/>
          <w:bCs/>
          <w:sz w:val="22"/>
        </w:rPr>
        <w:t xml:space="preserve">: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sidR="00E06C59">
        <w:rPr>
          <w:rFonts w:ascii="Arial" w:hAnsi="Arial" w:cs="Arial"/>
          <w:b/>
          <w:bCs/>
          <w:sz w:val="22"/>
        </w:rPr>
        <w:t>None.</w:t>
      </w:r>
    </w:p>
    <w:p w:rsidR="00B34D5B" w:rsidRDefault="00B34D5B" w:rsidP="00B70EA0">
      <w:pPr>
        <w:rPr>
          <w:rFonts w:ascii="Arial" w:hAnsi="Arial" w:cs="Arial"/>
          <w:b/>
          <w:bCs/>
          <w:sz w:val="22"/>
        </w:rPr>
      </w:pPr>
    </w:p>
    <w:p w:rsidR="00A95B8B" w:rsidRDefault="00A95B8B" w:rsidP="00B70EA0">
      <w:pPr>
        <w:rPr>
          <w:rFonts w:ascii="Arial" w:hAnsi="Arial" w:cs="Arial"/>
          <w:b/>
          <w:sz w:val="22"/>
          <w:szCs w:val="22"/>
        </w:rPr>
      </w:pPr>
    </w:p>
    <w:p w:rsidR="00FF6624" w:rsidRDefault="003D1569" w:rsidP="00B70EA0">
      <w:pPr>
        <w:rPr>
          <w:rFonts w:ascii="Arial" w:hAnsi="Arial" w:cs="Arial"/>
          <w:b/>
          <w:sz w:val="22"/>
          <w:szCs w:val="22"/>
        </w:rPr>
      </w:pPr>
      <w:r>
        <w:rPr>
          <w:rFonts w:ascii="Arial" w:hAnsi="Arial" w:cs="Arial"/>
          <w:b/>
          <w:sz w:val="22"/>
          <w:szCs w:val="22"/>
        </w:rPr>
        <w:t>4</w:t>
      </w:r>
      <w:r w:rsidR="00FF6624" w:rsidRPr="000014EB">
        <w:rPr>
          <w:rFonts w:ascii="Arial" w:hAnsi="Arial" w:cs="Arial"/>
          <w:b/>
          <w:sz w:val="22"/>
          <w:szCs w:val="22"/>
        </w:rPr>
        <w:t>.</w:t>
      </w:r>
      <w:r w:rsidR="00FF6624" w:rsidRPr="000014EB">
        <w:rPr>
          <w:rFonts w:ascii="Arial" w:hAnsi="Arial" w:cs="Arial"/>
          <w:b/>
          <w:sz w:val="22"/>
          <w:szCs w:val="22"/>
        </w:rPr>
        <w:tab/>
        <w:t>CONSENT CALENDAR</w:t>
      </w:r>
    </w:p>
    <w:p w:rsidR="00505D5A" w:rsidRDefault="00505D5A" w:rsidP="00B70EA0">
      <w:pPr>
        <w:ind w:firstLine="720"/>
        <w:rPr>
          <w:rFonts w:ascii="Arial" w:hAnsi="Arial" w:cs="Arial"/>
          <w:b/>
          <w:sz w:val="22"/>
          <w:szCs w:val="22"/>
        </w:rPr>
      </w:pPr>
    </w:p>
    <w:tbl>
      <w:tblPr>
        <w:tblW w:w="9630" w:type="dxa"/>
        <w:tblInd w:w="738" w:type="dxa"/>
        <w:tblLook w:val="01E0"/>
      </w:tblPr>
      <w:tblGrid>
        <w:gridCol w:w="810"/>
        <w:gridCol w:w="8820"/>
      </w:tblGrid>
      <w:tr w:rsidR="00B812A6" w:rsidRPr="00C57DCB" w:rsidTr="00B812A6">
        <w:trPr>
          <w:trHeight w:val="280"/>
        </w:trPr>
        <w:tc>
          <w:tcPr>
            <w:tcW w:w="810" w:type="dxa"/>
          </w:tcPr>
          <w:p w:rsidR="00B812A6" w:rsidRPr="00993EC6" w:rsidRDefault="00B812A6" w:rsidP="00B812A6">
            <w:pPr>
              <w:jc w:val="both"/>
              <w:rPr>
                <w:rFonts w:ascii="Arial" w:hAnsi="Arial" w:cs="Arial"/>
                <w:b/>
                <w:sz w:val="22"/>
                <w:szCs w:val="22"/>
              </w:rPr>
            </w:pPr>
            <w:r>
              <w:rPr>
                <w:rFonts w:ascii="Arial" w:hAnsi="Arial" w:cs="Arial"/>
                <w:b/>
                <w:sz w:val="22"/>
                <w:szCs w:val="22"/>
              </w:rPr>
              <w:t>A.</w:t>
            </w:r>
          </w:p>
        </w:tc>
        <w:tc>
          <w:tcPr>
            <w:tcW w:w="8820" w:type="dxa"/>
          </w:tcPr>
          <w:p w:rsidR="00B812A6" w:rsidRPr="00C57DCB" w:rsidRDefault="00B812A6" w:rsidP="00B812A6">
            <w:pPr>
              <w:rPr>
                <w:rFonts w:ascii="Arial" w:hAnsi="Arial" w:cs="Arial"/>
                <w:b/>
                <w:bCs/>
                <w:sz w:val="22"/>
                <w:szCs w:val="22"/>
              </w:rPr>
            </w:pPr>
            <w:bookmarkStart w:id="0" w:name="Item2898"/>
            <w:r>
              <w:rPr>
                <w:rFonts w:ascii="Arial" w:hAnsi="Arial" w:cs="Arial"/>
                <w:b/>
                <w:bCs/>
                <w:sz w:val="22"/>
                <w:szCs w:val="22"/>
              </w:rPr>
              <w:t>137 CORTEZ STREET      #13-062      APN:  036-226-11</w:t>
            </w:r>
            <w:bookmarkEnd w:id="0"/>
          </w:p>
        </w:tc>
      </w:tr>
      <w:tr w:rsidR="00B812A6" w:rsidRPr="00993EC6" w:rsidTr="00B812A6">
        <w:trPr>
          <w:gridBefore w:val="1"/>
          <w:wBefore w:w="810" w:type="dxa"/>
        </w:trPr>
        <w:tc>
          <w:tcPr>
            <w:tcW w:w="8820" w:type="dxa"/>
          </w:tcPr>
          <w:p w:rsidR="00B812A6" w:rsidRPr="00993EC6" w:rsidRDefault="00B812A6" w:rsidP="00B812A6">
            <w:pPr>
              <w:rPr>
                <w:rFonts w:ascii="Arial" w:hAnsi="Arial" w:cs="Arial"/>
                <w:sz w:val="22"/>
                <w:szCs w:val="22"/>
              </w:rPr>
            </w:pPr>
            <w:bookmarkStart w:id="1" w:name="Item2899"/>
            <w:r>
              <w:rPr>
                <w:rFonts w:ascii="Arial" w:hAnsi="Arial" w:cs="Arial"/>
                <w:sz w:val="22"/>
                <w:szCs w:val="22"/>
              </w:rPr>
              <w:t>Design Permit to construct a second floor deck in the R-1 (Single-Family Residence) Zoning District.</w:t>
            </w:r>
            <w:r>
              <w:rPr>
                <w:rFonts w:ascii="Arial" w:hAnsi="Arial" w:cs="Arial"/>
                <w:sz w:val="22"/>
                <w:szCs w:val="22"/>
              </w:rPr>
              <w:br/>
              <w:t>Environmental Determination:  Categorical Exemption</w:t>
            </w:r>
            <w:r>
              <w:rPr>
                <w:rFonts w:ascii="Arial" w:hAnsi="Arial" w:cs="Arial"/>
                <w:sz w:val="22"/>
                <w:szCs w:val="22"/>
              </w:rPr>
              <w:br/>
              <w:t>Owner:  David McKinnon, filed:  5/6/13</w:t>
            </w:r>
            <w:bookmarkEnd w:id="1"/>
          </w:p>
        </w:tc>
      </w:tr>
    </w:tbl>
    <w:p w:rsidR="00B812A6" w:rsidRDefault="00B812A6" w:rsidP="00B70EA0">
      <w:pPr>
        <w:ind w:firstLine="720"/>
        <w:rPr>
          <w:rFonts w:ascii="Arial" w:hAnsi="Arial" w:cs="Arial"/>
          <w:b/>
          <w:sz w:val="22"/>
          <w:szCs w:val="22"/>
        </w:rPr>
      </w:pPr>
    </w:p>
    <w:p w:rsidR="00B34D5B" w:rsidRPr="00AC084F" w:rsidRDefault="00B34D5B" w:rsidP="00B70EA0">
      <w:pPr>
        <w:rPr>
          <w:rFonts w:ascii="Arial" w:hAnsi="Arial" w:cs="Arial"/>
          <w:b/>
          <w:bCs/>
          <w:sz w:val="22"/>
        </w:rPr>
      </w:pPr>
      <w:r w:rsidRPr="00AC084F">
        <w:rPr>
          <w:rFonts w:ascii="Arial" w:hAnsi="Arial" w:cs="Arial"/>
          <w:b/>
          <w:bCs/>
          <w:sz w:val="22"/>
        </w:rPr>
        <w:t>A motion to approve project application #13-</w:t>
      </w:r>
      <w:r w:rsidR="0060714E">
        <w:rPr>
          <w:rFonts w:ascii="Arial" w:hAnsi="Arial" w:cs="Arial"/>
          <w:b/>
          <w:bCs/>
          <w:sz w:val="22"/>
        </w:rPr>
        <w:t>06</w:t>
      </w:r>
      <w:r w:rsidR="00606172" w:rsidRPr="00AC084F">
        <w:rPr>
          <w:rFonts w:ascii="Arial" w:hAnsi="Arial" w:cs="Arial"/>
          <w:b/>
          <w:bCs/>
          <w:sz w:val="22"/>
        </w:rPr>
        <w:t>2</w:t>
      </w:r>
      <w:r w:rsidRPr="00AC084F">
        <w:rPr>
          <w:rFonts w:ascii="Arial" w:hAnsi="Arial" w:cs="Arial"/>
          <w:b/>
          <w:bCs/>
          <w:sz w:val="22"/>
        </w:rPr>
        <w:t xml:space="preserve"> with the following conditions and findings was made by Commissioner</w:t>
      </w:r>
      <w:r w:rsidR="00C107F5" w:rsidRPr="00AC084F">
        <w:rPr>
          <w:rFonts w:ascii="Arial" w:hAnsi="Arial" w:cs="Arial"/>
          <w:b/>
          <w:bCs/>
          <w:sz w:val="22"/>
        </w:rPr>
        <w:t xml:space="preserve"> </w:t>
      </w:r>
      <w:r w:rsidR="00F6409B">
        <w:rPr>
          <w:rFonts w:ascii="Arial" w:hAnsi="Arial" w:cs="Arial"/>
          <w:b/>
          <w:bCs/>
          <w:sz w:val="22"/>
        </w:rPr>
        <w:t>Welch</w:t>
      </w:r>
      <w:r w:rsidR="004C5B62" w:rsidRPr="00AC084F">
        <w:rPr>
          <w:rFonts w:ascii="Arial" w:hAnsi="Arial" w:cs="Arial"/>
          <w:b/>
          <w:bCs/>
          <w:sz w:val="22"/>
        </w:rPr>
        <w:t xml:space="preserve"> </w:t>
      </w:r>
      <w:r w:rsidRPr="00AC084F">
        <w:rPr>
          <w:rFonts w:ascii="Arial" w:hAnsi="Arial" w:cs="Arial"/>
          <w:b/>
          <w:bCs/>
          <w:sz w:val="22"/>
        </w:rPr>
        <w:t xml:space="preserve">and seconded by Commissioner </w:t>
      </w:r>
      <w:r w:rsidR="00F6409B">
        <w:rPr>
          <w:rFonts w:ascii="Arial" w:hAnsi="Arial" w:cs="Arial"/>
          <w:b/>
          <w:bCs/>
          <w:sz w:val="22"/>
        </w:rPr>
        <w:t>Ortiz</w:t>
      </w:r>
      <w:r w:rsidR="00B73838">
        <w:rPr>
          <w:rFonts w:ascii="Arial" w:hAnsi="Arial" w:cs="Arial"/>
          <w:b/>
          <w:bCs/>
          <w:sz w:val="22"/>
        </w:rPr>
        <w:t>:</w:t>
      </w:r>
    </w:p>
    <w:p w:rsidR="00B34D5B" w:rsidRDefault="00B34D5B" w:rsidP="00B70EA0">
      <w:pPr>
        <w:rPr>
          <w:rFonts w:ascii="Arial" w:hAnsi="Arial" w:cs="Arial"/>
          <w:b/>
          <w:sz w:val="22"/>
          <w:szCs w:val="22"/>
        </w:rPr>
      </w:pPr>
    </w:p>
    <w:p w:rsidR="00F6409B" w:rsidRPr="00964603" w:rsidRDefault="00F6409B" w:rsidP="00F6409B">
      <w:pPr>
        <w:tabs>
          <w:tab w:val="left" w:pos="1080"/>
          <w:tab w:val="left" w:pos="5400"/>
        </w:tabs>
        <w:jc w:val="both"/>
        <w:rPr>
          <w:rFonts w:ascii="Arial" w:hAnsi="Arial" w:cs="Arial"/>
          <w:b/>
          <w:sz w:val="22"/>
          <w:szCs w:val="22"/>
          <w:u w:val="single"/>
        </w:rPr>
      </w:pPr>
      <w:r w:rsidRPr="00964603">
        <w:rPr>
          <w:rFonts w:ascii="Arial" w:hAnsi="Arial" w:cs="Arial"/>
          <w:b/>
          <w:sz w:val="22"/>
          <w:szCs w:val="22"/>
          <w:u w:val="single"/>
        </w:rPr>
        <w:t>CONDITIONS</w:t>
      </w:r>
    </w:p>
    <w:p w:rsidR="00F6409B" w:rsidRPr="00964603" w:rsidRDefault="00F6409B" w:rsidP="00F6409B">
      <w:pPr>
        <w:tabs>
          <w:tab w:val="left" w:pos="1080"/>
          <w:tab w:val="left" w:pos="5400"/>
        </w:tabs>
        <w:jc w:val="both"/>
        <w:rPr>
          <w:rFonts w:ascii="Arial" w:hAnsi="Arial" w:cs="Arial"/>
          <w:sz w:val="22"/>
          <w:szCs w:val="22"/>
        </w:rPr>
      </w:pPr>
    </w:p>
    <w:p w:rsidR="00F6409B" w:rsidRPr="00320DFF" w:rsidRDefault="00F6409B" w:rsidP="00F6409B">
      <w:pPr>
        <w:numPr>
          <w:ilvl w:val="0"/>
          <w:numId w:val="5"/>
        </w:numPr>
        <w:tabs>
          <w:tab w:val="left" w:pos="1080"/>
          <w:tab w:val="left" w:pos="5400"/>
        </w:tabs>
        <w:jc w:val="both"/>
        <w:rPr>
          <w:rFonts w:ascii="Arial" w:hAnsi="Arial" w:cs="Arial"/>
          <w:b/>
          <w:sz w:val="22"/>
          <w:szCs w:val="22"/>
        </w:rPr>
      </w:pPr>
      <w:r w:rsidRPr="00320DFF">
        <w:rPr>
          <w:rFonts w:ascii="Arial" w:hAnsi="Arial" w:cs="Arial"/>
          <w:sz w:val="22"/>
          <w:szCs w:val="22"/>
        </w:rPr>
        <w:t xml:space="preserve">The project approval </w:t>
      </w:r>
      <w:r>
        <w:rPr>
          <w:rFonts w:ascii="Arial" w:hAnsi="Arial" w:cs="Arial"/>
          <w:sz w:val="22"/>
          <w:szCs w:val="22"/>
        </w:rPr>
        <w:t xml:space="preserve">is to construct a 199-square-foot second story deck </w:t>
      </w:r>
      <w:r w:rsidRPr="00320DFF">
        <w:rPr>
          <w:rFonts w:ascii="Arial" w:hAnsi="Arial" w:cs="Arial"/>
          <w:sz w:val="22"/>
        </w:rPr>
        <w:t xml:space="preserve">at </w:t>
      </w:r>
      <w:r>
        <w:rPr>
          <w:rFonts w:ascii="Arial" w:hAnsi="Arial" w:cs="Arial"/>
          <w:sz w:val="22"/>
        </w:rPr>
        <w:t>137 Cortez Street</w:t>
      </w:r>
      <w:r w:rsidRPr="00320DFF">
        <w:rPr>
          <w:rFonts w:ascii="Arial" w:hAnsi="Arial" w:cs="Arial"/>
          <w:sz w:val="22"/>
        </w:rPr>
        <w:t>.</w:t>
      </w:r>
    </w:p>
    <w:p w:rsidR="00F6409B" w:rsidRPr="00320DFF" w:rsidRDefault="00F6409B" w:rsidP="00F6409B">
      <w:pPr>
        <w:tabs>
          <w:tab w:val="left" w:pos="1080"/>
          <w:tab w:val="left" w:pos="5400"/>
        </w:tabs>
        <w:ind w:left="360"/>
        <w:jc w:val="both"/>
        <w:rPr>
          <w:rFonts w:ascii="Arial" w:hAnsi="Arial" w:cs="Arial"/>
          <w:b/>
          <w:sz w:val="22"/>
          <w:szCs w:val="22"/>
        </w:rPr>
      </w:pPr>
    </w:p>
    <w:p w:rsidR="00F6409B" w:rsidRPr="00964603" w:rsidRDefault="00F6409B" w:rsidP="00F6409B">
      <w:pPr>
        <w:numPr>
          <w:ilvl w:val="0"/>
          <w:numId w:val="5"/>
        </w:numPr>
        <w:tabs>
          <w:tab w:val="left" w:pos="1080"/>
          <w:tab w:val="left" w:pos="5400"/>
        </w:tabs>
        <w:jc w:val="both"/>
        <w:rPr>
          <w:rFonts w:ascii="Arial" w:hAnsi="Arial" w:cs="Arial"/>
          <w:b/>
          <w:sz w:val="22"/>
          <w:szCs w:val="22"/>
        </w:rPr>
      </w:pPr>
      <w:r w:rsidRPr="00964603">
        <w:rPr>
          <w:rFonts w:ascii="Arial" w:hAnsi="Arial" w:cs="Arial"/>
          <w:sz w:val="22"/>
          <w:szCs w:val="22"/>
        </w:rPr>
        <w:t>Any significant modifications to the size or exterior appearance of the structure must be approved by the Planning Commission.</w:t>
      </w:r>
    </w:p>
    <w:p w:rsidR="00F6409B" w:rsidRPr="00964603" w:rsidRDefault="00F6409B" w:rsidP="00F6409B">
      <w:pPr>
        <w:tabs>
          <w:tab w:val="left" w:pos="1080"/>
          <w:tab w:val="left" w:pos="5400"/>
        </w:tabs>
        <w:jc w:val="both"/>
        <w:rPr>
          <w:rFonts w:ascii="Arial" w:hAnsi="Arial" w:cs="Arial"/>
          <w:b/>
          <w:sz w:val="22"/>
          <w:szCs w:val="22"/>
        </w:rPr>
      </w:pPr>
    </w:p>
    <w:p w:rsidR="00F6409B" w:rsidRPr="00964603" w:rsidRDefault="00F6409B" w:rsidP="00F6409B">
      <w:pPr>
        <w:numPr>
          <w:ilvl w:val="0"/>
          <w:numId w:val="5"/>
        </w:numPr>
        <w:tabs>
          <w:tab w:val="left" w:pos="1080"/>
          <w:tab w:val="left" w:pos="5400"/>
        </w:tabs>
        <w:jc w:val="both"/>
        <w:rPr>
          <w:rFonts w:ascii="Arial" w:hAnsi="Arial" w:cs="Arial"/>
          <w:b/>
          <w:sz w:val="22"/>
          <w:szCs w:val="22"/>
        </w:rPr>
      </w:pPr>
      <w:r w:rsidRPr="00964603">
        <w:rPr>
          <w:rFonts w:ascii="Arial" w:hAnsi="Arial" w:cs="Arial"/>
          <w:sz w:val="22"/>
          <w:szCs w:val="22"/>
        </w:rPr>
        <w:t>Prior to granting of final occupancy, compliance with all conditions of approval shall be demonstrated to the satisfaction of the Zoning Administrator or Community Development Director.</w:t>
      </w:r>
    </w:p>
    <w:p w:rsidR="00F6409B" w:rsidRPr="00964603" w:rsidRDefault="00F6409B" w:rsidP="00F6409B">
      <w:pPr>
        <w:tabs>
          <w:tab w:val="left" w:pos="1080"/>
          <w:tab w:val="left" w:pos="5400"/>
        </w:tabs>
        <w:jc w:val="both"/>
        <w:rPr>
          <w:rFonts w:ascii="Arial" w:hAnsi="Arial" w:cs="Arial"/>
          <w:sz w:val="22"/>
          <w:szCs w:val="22"/>
          <w:u w:val="single"/>
        </w:rPr>
      </w:pPr>
    </w:p>
    <w:p w:rsidR="00F6409B" w:rsidRPr="00964603" w:rsidRDefault="00F6409B" w:rsidP="00F6409B">
      <w:pPr>
        <w:tabs>
          <w:tab w:val="left" w:pos="1080"/>
          <w:tab w:val="left" w:pos="5400"/>
        </w:tabs>
        <w:jc w:val="both"/>
        <w:rPr>
          <w:rFonts w:ascii="Arial" w:hAnsi="Arial" w:cs="Arial"/>
          <w:b/>
          <w:sz w:val="22"/>
          <w:szCs w:val="22"/>
        </w:rPr>
      </w:pPr>
      <w:r w:rsidRPr="00964603">
        <w:rPr>
          <w:rFonts w:ascii="Arial" w:hAnsi="Arial" w:cs="Arial"/>
          <w:b/>
          <w:sz w:val="22"/>
          <w:szCs w:val="22"/>
          <w:u w:val="single"/>
        </w:rPr>
        <w:t>FINDINGS</w:t>
      </w:r>
    </w:p>
    <w:p w:rsidR="00F6409B" w:rsidRPr="00964603" w:rsidRDefault="00F6409B" w:rsidP="00F6409B">
      <w:pPr>
        <w:tabs>
          <w:tab w:val="left" w:pos="1080"/>
          <w:tab w:val="left" w:pos="5400"/>
        </w:tabs>
        <w:jc w:val="both"/>
        <w:rPr>
          <w:rFonts w:ascii="Arial" w:hAnsi="Arial" w:cs="Arial"/>
          <w:sz w:val="22"/>
          <w:szCs w:val="22"/>
        </w:rPr>
      </w:pPr>
    </w:p>
    <w:p w:rsidR="00F6409B" w:rsidRPr="00964603" w:rsidRDefault="00F6409B" w:rsidP="00F6409B">
      <w:pPr>
        <w:numPr>
          <w:ilvl w:val="0"/>
          <w:numId w:val="4"/>
        </w:numPr>
        <w:tabs>
          <w:tab w:val="left" w:pos="1080"/>
          <w:tab w:val="left" w:pos="5400"/>
        </w:tabs>
        <w:jc w:val="both"/>
        <w:rPr>
          <w:rFonts w:ascii="Arial" w:hAnsi="Arial" w:cs="Arial"/>
          <w:b/>
          <w:sz w:val="22"/>
          <w:szCs w:val="22"/>
        </w:rPr>
      </w:pPr>
      <w:r w:rsidRPr="00964603">
        <w:rPr>
          <w:rFonts w:ascii="Arial" w:hAnsi="Arial" w:cs="Arial"/>
          <w:b/>
          <w:sz w:val="22"/>
          <w:szCs w:val="22"/>
        </w:rPr>
        <w:t>The application, subject to the conditions imposed, will secure the purposes of the Zoning Ordinance, General Plan, and Local Coastal Plan.</w:t>
      </w:r>
    </w:p>
    <w:p w:rsidR="00F6409B" w:rsidRPr="00964603" w:rsidRDefault="00F6409B" w:rsidP="00F6409B">
      <w:pPr>
        <w:tabs>
          <w:tab w:val="left" w:pos="1080"/>
          <w:tab w:val="left" w:pos="5400"/>
        </w:tabs>
        <w:jc w:val="both"/>
        <w:rPr>
          <w:rFonts w:ascii="Arial" w:hAnsi="Arial" w:cs="Arial"/>
          <w:sz w:val="22"/>
          <w:szCs w:val="22"/>
        </w:rPr>
      </w:pPr>
    </w:p>
    <w:p w:rsidR="00F6409B" w:rsidRPr="00964603" w:rsidRDefault="00F6409B" w:rsidP="00F6409B">
      <w:pPr>
        <w:tabs>
          <w:tab w:val="left" w:pos="1080"/>
          <w:tab w:val="left" w:pos="5400"/>
        </w:tabs>
        <w:jc w:val="both"/>
        <w:rPr>
          <w:rFonts w:ascii="Arial" w:hAnsi="Arial" w:cs="Arial"/>
          <w:sz w:val="22"/>
          <w:szCs w:val="22"/>
        </w:rPr>
      </w:pPr>
      <w:r>
        <w:rPr>
          <w:rFonts w:ascii="Arial" w:hAnsi="Arial" w:cs="Arial"/>
          <w:sz w:val="22"/>
          <w:szCs w:val="22"/>
        </w:rPr>
        <w:t xml:space="preserve">Planning Department Staff </w:t>
      </w:r>
      <w:r w:rsidRPr="00964603">
        <w:rPr>
          <w:rFonts w:ascii="Arial" w:hAnsi="Arial" w:cs="Arial"/>
          <w:sz w:val="22"/>
          <w:szCs w:val="22"/>
        </w:rPr>
        <w:t>a</w:t>
      </w:r>
      <w:r>
        <w:rPr>
          <w:rFonts w:ascii="Arial" w:hAnsi="Arial" w:cs="Arial"/>
          <w:sz w:val="22"/>
          <w:szCs w:val="22"/>
        </w:rPr>
        <w:t xml:space="preserve">nd the Planning Commission have </w:t>
      </w:r>
      <w:r w:rsidRPr="00964603">
        <w:rPr>
          <w:rFonts w:ascii="Arial" w:hAnsi="Arial" w:cs="Arial"/>
          <w:sz w:val="22"/>
          <w:szCs w:val="22"/>
        </w:rPr>
        <w:t xml:space="preserve">reviewed the project.  The project conforms to the development standards of the </w:t>
      </w:r>
      <w:r>
        <w:rPr>
          <w:rFonts w:ascii="Arial" w:hAnsi="Arial" w:cs="Arial"/>
          <w:sz w:val="22"/>
          <w:szCs w:val="22"/>
        </w:rPr>
        <w:t>R-1</w:t>
      </w:r>
      <w:r w:rsidRPr="00964603">
        <w:rPr>
          <w:rFonts w:ascii="Arial" w:hAnsi="Arial" w:cs="Arial"/>
          <w:sz w:val="22"/>
          <w:szCs w:val="22"/>
        </w:rPr>
        <w:t xml:space="preserve"> (</w:t>
      </w:r>
      <w:r>
        <w:rPr>
          <w:rFonts w:ascii="Arial" w:hAnsi="Arial" w:cs="Arial"/>
          <w:sz w:val="22"/>
          <w:szCs w:val="22"/>
        </w:rPr>
        <w:t>Single-Family Residence</w:t>
      </w:r>
      <w:r w:rsidRPr="00964603">
        <w:rPr>
          <w:rFonts w:ascii="Arial" w:hAnsi="Arial" w:cs="Arial"/>
          <w:sz w:val="22"/>
          <w:szCs w:val="22"/>
        </w:rPr>
        <w:t>) Zoning District.  Conditions of approval have been included to carry out the obje</w:t>
      </w:r>
      <w:r>
        <w:rPr>
          <w:rFonts w:ascii="Arial" w:hAnsi="Arial" w:cs="Arial"/>
          <w:sz w:val="22"/>
          <w:szCs w:val="22"/>
        </w:rPr>
        <w:t xml:space="preserve">ctives of the Zoning Ordinance and the </w:t>
      </w:r>
      <w:r w:rsidRPr="00964603">
        <w:rPr>
          <w:rFonts w:ascii="Arial" w:hAnsi="Arial" w:cs="Arial"/>
          <w:sz w:val="22"/>
          <w:szCs w:val="22"/>
        </w:rPr>
        <w:t>General Plan.</w:t>
      </w:r>
    </w:p>
    <w:p w:rsidR="00F6409B" w:rsidRPr="00964603" w:rsidRDefault="00F6409B" w:rsidP="00F6409B">
      <w:pPr>
        <w:tabs>
          <w:tab w:val="left" w:pos="1080"/>
          <w:tab w:val="left" w:pos="5400"/>
        </w:tabs>
        <w:jc w:val="both"/>
        <w:rPr>
          <w:rFonts w:ascii="Arial" w:hAnsi="Arial" w:cs="Arial"/>
          <w:sz w:val="22"/>
          <w:szCs w:val="22"/>
        </w:rPr>
      </w:pPr>
    </w:p>
    <w:p w:rsidR="00F6409B" w:rsidRPr="00964603" w:rsidRDefault="00F6409B" w:rsidP="00F6409B">
      <w:pPr>
        <w:numPr>
          <w:ilvl w:val="0"/>
          <w:numId w:val="4"/>
        </w:numPr>
        <w:tabs>
          <w:tab w:val="left" w:pos="1080"/>
          <w:tab w:val="left" w:pos="5400"/>
        </w:tabs>
        <w:jc w:val="both"/>
        <w:rPr>
          <w:rFonts w:ascii="Arial" w:hAnsi="Arial" w:cs="Arial"/>
          <w:b/>
          <w:sz w:val="22"/>
          <w:szCs w:val="22"/>
        </w:rPr>
      </w:pPr>
      <w:r w:rsidRPr="00964603">
        <w:rPr>
          <w:rFonts w:ascii="Arial" w:hAnsi="Arial" w:cs="Arial"/>
          <w:b/>
          <w:sz w:val="22"/>
          <w:szCs w:val="22"/>
        </w:rPr>
        <w:t>The application will maintain the character and integrity of the neighborhood.</w:t>
      </w:r>
    </w:p>
    <w:p w:rsidR="00F6409B" w:rsidRPr="00964603" w:rsidRDefault="00F6409B" w:rsidP="00F6409B">
      <w:pPr>
        <w:tabs>
          <w:tab w:val="left" w:pos="1080"/>
          <w:tab w:val="left" w:pos="5400"/>
        </w:tabs>
        <w:jc w:val="both"/>
        <w:rPr>
          <w:rFonts w:ascii="Arial" w:hAnsi="Arial" w:cs="Arial"/>
          <w:sz w:val="22"/>
          <w:szCs w:val="22"/>
        </w:rPr>
      </w:pPr>
    </w:p>
    <w:p w:rsidR="00F6409B" w:rsidRPr="00964603" w:rsidRDefault="00F6409B" w:rsidP="00F6409B">
      <w:pPr>
        <w:tabs>
          <w:tab w:val="left" w:pos="1080"/>
          <w:tab w:val="left" w:pos="5400"/>
        </w:tabs>
        <w:jc w:val="both"/>
        <w:rPr>
          <w:rFonts w:ascii="Arial" w:hAnsi="Arial" w:cs="Arial"/>
          <w:sz w:val="22"/>
          <w:szCs w:val="22"/>
        </w:rPr>
      </w:pPr>
      <w:r w:rsidRPr="00964603">
        <w:rPr>
          <w:rFonts w:ascii="Arial" w:hAnsi="Arial" w:cs="Arial"/>
          <w:sz w:val="22"/>
          <w:szCs w:val="22"/>
        </w:rPr>
        <w:t>Planning Department Staff</w:t>
      </w:r>
      <w:r>
        <w:rPr>
          <w:rFonts w:ascii="Arial" w:hAnsi="Arial" w:cs="Arial"/>
          <w:sz w:val="22"/>
          <w:szCs w:val="22"/>
        </w:rPr>
        <w:t xml:space="preserve"> </w:t>
      </w:r>
      <w:r w:rsidRPr="00964603">
        <w:rPr>
          <w:rFonts w:ascii="Arial" w:hAnsi="Arial" w:cs="Arial"/>
          <w:sz w:val="22"/>
          <w:szCs w:val="22"/>
        </w:rPr>
        <w:t xml:space="preserve">and the Planning Commission have reviewed the project.  The project conforms to the development standards of the </w:t>
      </w:r>
      <w:r>
        <w:rPr>
          <w:rFonts w:ascii="Arial" w:hAnsi="Arial" w:cs="Arial"/>
          <w:sz w:val="22"/>
          <w:szCs w:val="22"/>
        </w:rPr>
        <w:t>R-1</w:t>
      </w:r>
      <w:r w:rsidRPr="00964603">
        <w:rPr>
          <w:rFonts w:ascii="Arial" w:hAnsi="Arial" w:cs="Arial"/>
          <w:sz w:val="22"/>
          <w:szCs w:val="22"/>
        </w:rPr>
        <w:t xml:space="preserve"> (</w:t>
      </w:r>
      <w:r>
        <w:rPr>
          <w:rFonts w:ascii="Arial" w:hAnsi="Arial" w:cs="Arial"/>
          <w:sz w:val="22"/>
          <w:szCs w:val="22"/>
        </w:rPr>
        <w:t>Single-Family Residence</w:t>
      </w:r>
      <w:r w:rsidRPr="00964603">
        <w:rPr>
          <w:rFonts w:ascii="Arial" w:hAnsi="Arial" w:cs="Arial"/>
          <w:sz w:val="22"/>
          <w:szCs w:val="22"/>
        </w:rPr>
        <w:t>) Zoning District.  Conditions of approval have been included to ensure that the project maintains the character and integrity of the neighborhood.</w:t>
      </w:r>
    </w:p>
    <w:p w:rsidR="00F6409B" w:rsidRPr="00964603" w:rsidRDefault="00F6409B" w:rsidP="00F6409B">
      <w:pPr>
        <w:tabs>
          <w:tab w:val="left" w:pos="1080"/>
          <w:tab w:val="left" w:pos="5400"/>
        </w:tabs>
        <w:jc w:val="both"/>
        <w:rPr>
          <w:rFonts w:ascii="Arial" w:hAnsi="Arial" w:cs="Arial"/>
          <w:sz w:val="22"/>
          <w:szCs w:val="22"/>
        </w:rPr>
      </w:pPr>
    </w:p>
    <w:p w:rsidR="00F6409B" w:rsidRPr="00964603" w:rsidRDefault="00F6409B" w:rsidP="00F6409B">
      <w:pPr>
        <w:numPr>
          <w:ilvl w:val="0"/>
          <w:numId w:val="4"/>
        </w:numPr>
        <w:tabs>
          <w:tab w:val="left" w:pos="1080"/>
          <w:tab w:val="left" w:pos="5400"/>
        </w:tabs>
        <w:jc w:val="both"/>
        <w:rPr>
          <w:rFonts w:ascii="Arial" w:hAnsi="Arial" w:cs="Arial"/>
          <w:sz w:val="22"/>
          <w:szCs w:val="22"/>
        </w:rPr>
      </w:pPr>
      <w:r w:rsidRPr="00964603">
        <w:rPr>
          <w:rFonts w:ascii="Arial" w:hAnsi="Arial" w:cs="Arial"/>
          <w:b/>
          <w:sz w:val="22"/>
          <w:szCs w:val="22"/>
        </w:rPr>
        <w:t>This project is categorically exempt under Section 15303</w:t>
      </w:r>
      <w:r>
        <w:rPr>
          <w:rFonts w:ascii="Arial" w:hAnsi="Arial" w:cs="Arial"/>
          <w:b/>
          <w:sz w:val="22"/>
          <w:szCs w:val="22"/>
        </w:rPr>
        <w:t>(e)</w:t>
      </w:r>
      <w:r w:rsidRPr="00964603">
        <w:rPr>
          <w:rFonts w:ascii="Arial" w:hAnsi="Arial" w:cs="Arial"/>
          <w:b/>
          <w:sz w:val="22"/>
          <w:szCs w:val="22"/>
        </w:rPr>
        <w:t xml:space="preserve"> of the California Environmental Quality Act and is not subject to Section 753.5 of Title 14 of the California Code of Regulations.</w:t>
      </w:r>
    </w:p>
    <w:p w:rsidR="00F6409B" w:rsidRDefault="00F6409B" w:rsidP="00F6409B">
      <w:pPr>
        <w:tabs>
          <w:tab w:val="left" w:pos="1080"/>
          <w:tab w:val="left" w:pos="5400"/>
        </w:tabs>
        <w:jc w:val="both"/>
        <w:rPr>
          <w:rFonts w:ascii="Arial" w:hAnsi="Arial" w:cs="Arial"/>
          <w:bCs/>
          <w:sz w:val="22"/>
          <w:szCs w:val="22"/>
        </w:rPr>
      </w:pPr>
    </w:p>
    <w:p w:rsidR="00F6409B" w:rsidRDefault="00F6409B" w:rsidP="00F6409B">
      <w:pPr>
        <w:rPr>
          <w:rFonts w:ascii="Arial" w:hAnsi="Arial" w:cs="Arial"/>
          <w:b/>
          <w:sz w:val="22"/>
          <w:szCs w:val="22"/>
        </w:rPr>
      </w:pPr>
      <w:r w:rsidRPr="00964603">
        <w:rPr>
          <w:rFonts w:ascii="Arial" w:hAnsi="Arial" w:cs="Arial"/>
          <w:bCs/>
          <w:sz w:val="22"/>
          <w:szCs w:val="22"/>
        </w:rPr>
        <w:lastRenderedPageBreak/>
        <w:t xml:space="preserve">This project involves </w:t>
      </w:r>
      <w:r>
        <w:rPr>
          <w:rFonts w:ascii="Arial" w:hAnsi="Arial" w:cs="Arial"/>
          <w:bCs/>
          <w:sz w:val="22"/>
          <w:szCs w:val="22"/>
        </w:rPr>
        <w:t>construction of a second story deck in the R-1 (Single-Family Residence)</w:t>
      </w:r>
      <w:r w:rsidRPr="00964603">
        <w:rPr>
          <w:rFonts w:ascii="Arial" w:hAnsi="Arial" w:cs="Arial"/>
          <w:bCs/>
          <w:sz w:val="22"/>
          <w:szCs w:val="22"/>
        </w:rPr>
        <w:t xml:space="preserve"> Zoning District.  Section 15303 of the CEQA Guidelines exempts the construction of </w:t>
      </w:r>
      <w:r>
        <w:rPr>
          <w:rFonts w:ascii="Arial" w:hAnsi="Arial" w:cs="Arial"/>
          <w:bCs/>
          <w:sz w:val="22"/>
          <w:szCs w:val="22"/>
        </w:rPr>
        <w:t>accessory structures in</w:t>
      </w:r>
    </w:p>
    <w:p w:rsidR="00767BF6" w:rsidRPr="00F57EE8" w:rsidRDefault="00767BF6" w:rsidP="00B70EA0">
      <w:pPr>
        <w:tabs>
          <w:tab w:val="left" w:pos="1080"/>
          <w:tab w:val="left" w:pos="5400"/>
        </w:tabs>
        <w:rPr>
          <w:rFonts w:ascii="Arial" w:hAnsi="Arial" w:cs="Arial"/>
          <w:sz w:val="22"/>
          <w:szCs w:val="22"/>
        </w:rPr>
      </w:pPr>
    </w:p>
    <w:p w:rsidR="009042CE" w:rsidRDefault="009042CE" w:rsidP="00B70EA0">
      <w:pPr>
        <w:rPr>
          <w:rFonts w:ascii="Arial" w:hAnsi="Arial" w:cs="Arial"/>
          <w:b/>
          <w:bCs/>
          <w:sz w:val="22"/>
        </w:rPr>
      </w:pPr>
      <w:r w:rsidRPr="000201F0">
        <w:rPr>
          <w:rFonts w:ascii="Arial" w:hAnsi="Arial" w:cs="Arial"/>
          <w:b/>
          <w:bCs/>
          <w:sz w:val="22"/>
        </w:rPr>
        <w:t>The motion car</w:t>
      </w:r>
      <w:r w:rsidR="00225375" w:rsidRPr="000201F0">
        <w:rPr>
          <w:rFonts w:ascii="Arial" w:hAnsi="Arial" w:cs="Arial"/>
          <w:b/>
          <w:bCs/>
          <w:sz w:val="22"/>
        </w:rPr>
        <w:t>ried by the following vote: Aye</w:t>
      </w:r>
      <w:r w:rsidRPr="000201F0">
        <w:rPr>
          <w:rFonts w:ascii="Arial" w:hAnsi="Arial" w:cs="Arial"/>
          <w:b/>
          <w:bCs/>
          <w:sz w:val="22"/>
        </w:rPr>
        <w:t>: Commissioners Graves, Ortiz</w:t>
      </w:r>
      <w:r w:rsidR="00A86C9B" w:rsidRPr="000201F0">
        <w:rPr>
          <w:rFonts w:ascii="Arial" w:hAnsi="Arial" w:cs="Arial"/>
          <w:b/>
          <w:bCs/>
          <w:sz w:val="22"/>
        </w:rPr>
        <w:t>, Smith,</w:t>
      </w:r>
      <w:r w:rsidRPr="000201F0">
        <w:rPr>
          <w:rFonts w:ascii="Arial" w:hAnsi="Arial" w:cs="Arial"/>
          <w:b/>
          <w:bCs/>
          <w:sz w:val="22"/>
        </w:rPr>
        <w:t xml:space="preserve"> and W</w:t>
      </w:r>
      <w:r w:rsidR="00225375" w:rsidRPr="000201F0">
        <w:rPr>
          <w:rFonts w:ascii="Arial" w:hAnsi="Arial" w:cs="Arial"/>
          <w:b/>
          <w:bCs/>
          <w:sz w:val="22"/>
        </w:rPr>
        <w:t>elch and Chairperson Routh. No</w:t>
      </w:r>
      <w:r w:rsidRPr="000201F0">
        <w:rPr>
          <w:rFonts w:ascii="Arial" w:hAnsi="Arial" w:cs="Arial"/>
          <w:b/>
          <w:bCs/>
          <w:sz w:val="22"/>
        </w:rPr>
        <w:t xml:space="preserve">: </w:t>
      </w:r>
      <w:proofErr w:type="gramStart"/>
      <w:r w:rsidRPr="000201F0">
        <w:rPr>
          <w:rFonts w:ascii="Arial" w:hAnsi="Arial" w:cs="Arial"/>
          <w:b/>
          <w:bCs/>
          <w:sz w:val="22"/>
        </w:rPr>
        <w:t>None</w:t>
      </w:r>
      <w:proofErr w:type="gramEnd"/>
      <w:r w:rsidRPr="000201F0">
        <w:rPr>
          <w:rFonts w:ascii="Arial" w:hAnsi="Arial" w:cs="Arial"/>
          <w:b/>
          <w:bCs/>
          <w:sz w:val="22"/>
        </w:rPr>
        <w:t>. Abstain: None.</w:t>
      </w:r>
    </w:p>
    <w:p w:rsidR="001F04F7" w:rsidRDefault="001F04F7" w:rsidP="00B70EA0">
      <w:pPr>
        <w:rPr>
          <w:rFonts w:ascii="Arial" w:hAnsi="Arial" w:cs="Arial"/>
          <w:b/>
          <w:bCs/>
          <w:sz w:val="22"/>
        </w:rPr>
      </w:pPr>
    </w:p>
    <w:p w:rsidR="001F04F7" w:rsidRPr="00AE7BDB" w:rsidRDefault="001F04F7" w:rsidP="001F04F7">
      <w:pPr>
        <w:rPr>
          <w:rFonts w:ascii="Arial" w:hAnsi="Arial" w:cs="Arial"/>
          <w:b/>
          <w:bCs/>
          <w:sz w:val="22"/>
          <w:szCs w:val="22"/>
        </w:rPr>
      </w:pPr>
      <w:r>
        <w:rPr>
          <w:rFonts w:ascii="Arial" w:hAnsi="Arial" w:cs="Arial"/>
          <w:b/>
          <w:sz w:val="22"/>
          <w:szCs w:val="22"/>
        </w:rPr>
        <w:t>5</w:t>
      </w:r>
      <w:r w:rsidRPr="00AE7BDB">
        <w:rPr>
          <w:rFonts w:ascii="Arial" w:hAnsi="Arial" w:cs="Arial"/>
          <w:b/>
          <w:sz w:val="22"/>
          <w:szCs w:val="22"/>
        </w:rPr>
        <w:t>.</w:t>
      </w:r>
      <w:bookmarkStart w:id="2" w:name="Item1528"/>
      <w:r w:rsidRPr="009C05B5">
        <w:rPr>
          <w:rFonts w:ascii="Arial" w:hAnsi="Arial" w:cs="Arial"/>
          <w:b/>
          <w:sz w:val="22"/>
          <w:szCs w:val="22"/>
        </w:rPr>
        <w:t xml:space="preserve"> </w:t>
      </w:r>
      <w:r>
        <w:rPr>
          <w:rFonts w:ascii="Arial" w:hAnsi="Arial" w:cs="Arial"/>
          <w:b/>
          <w:sz w:val="22"/>
          <w:szCs w:val="22"/>
        </w:rPr>
        <w:tab/>
      </w:r>
      <w:r w:rsidRPr="00AE7BDB">
        <w:rPr>
          <w:rFonts w:ascii="Arial" w:hAnsi="Arial" w:cs="Arial"/>
          <w:b/>
          <w:sz w:val="22"/>
          <w:szCs w:val="22"/>
        </w:rPr>
        <w:t>PUBLIC HEARINGS</w:t>
      </w:r>
      <w:bookmarkEnd w:id="2"/>
    </w:p>
    <w:p w:rsidR="00E22185" w:rsidRDefault="00E22185" w:rsidP="00B70EA0">
      <w:pPr>
        <w:rPr>
          <w:rFonts w:ascii="Arial" w:hAnsi="Arial" w:cs="Arial"/>
          <w:b/>
          <w:bCs/>
          <w:sz w:val="22"/>
        </w:rPr>
      </w:pPr>
    </w:p>
    <w:tbl>
      <w:tblPr>
        <w:tblW w:w="9630" w:type="dxa"/>
        <w:tblInd w:w="738" w:type="dxa"/>
        <w:tblLook w:val="01E0"/>
      </w:tblPr>
      <w:tblGrid>
        <w:gridCol w:w="810"/>
        <w:gridCol w:w="8820"/>
      </w:tblGrid>
      <w:tr w:rsidR="00960C35" w:rsidRPr="009A123A" w:rsidTr="00960C35">
        <w:trPr>
          <w:trHeight w:val="280"/>
        </w:trPr>
        <w:tc>
          <w:tcPr>
            <w:tcW w:w="810" w:type="dxa"/>
          </w:tcPr>
          <w:p w:rsidR="00960C35" w:rsidRPr="00993EC6" w:rsidRDefault="001F04F7" w:rsidP="00B70EA0">
            <w:pPr>
              <w:rPr>
                <w:rFonts w:ascii="Arial" w:hAnsi="Arial" w:cs="Arial"/>
                <w:b/>
                <w:sz w:val="22"/>
                <w:szCs w:val="22"/>
              </w:rPr>
            </w:pPr>
            <w:r>
              <w:rPr>
                <w:rFonts w:ascii="Arial" w:hAnsi="Arial" w:cs="Arial"/>
                <w:b/>
                <w:sz w:val="22"/>
                <w:szCs w:val="22"/>
              </w:rPr>
              <w:t>A</w:t>
            </w:r>
            <w:r w:rsidR="00960C35">
              <w:rPr>
                <w:rFonts w:ascii="Arial" w:hAnsi="Arial" w:cs="Arial"/>
                <w:b/>
                <w:sz w:val="22"/>
                <w:szCs w:val="22"/>
              </w:rPr>
              <w:t>.</w:t>
            </w:r>
          </w:p>
        </w:tc>
        <w:tc>
          <w:tcPr>
            <w:tcW w:w="8820" w:type="dxa"/>
          </w:tcPr>
          <w:p w:rsidR="00960C35" w:rsidRPr="009A123A" w:rsidRDefault="00960C35" w:rsidP="00B70EA0">
            <w:pPr>
              <w:rPr>
                <w:rFonts w:ascii="Arial" w:hAnsi="Arial" w:cs="Arial"/>
                <w:b/>
                <w:bCs/>
                <w:sz w:val="22"/>
                <w:szCs w:val="22"/>
              </w:rPr>
            </w:pPr>
            <w:bookmarkStart w:id="3" w:name="Item2759"/>
            <w:r>
              <w:rPr>
                <w:rFonts w:ascii="Arial" w:hAnsi="Arial" w:cs="Arial"/>
                <w:b/>
                <w:bCs/>
                <w:sz w:val="22"/>
                <w:szCs w:val="22"/>
              </w:rPr>
              <w:t>4980 CAPITOLA ROAD      #13-045      APN:  034-041-07</w:t>
            </w:r>
            <w:bookmarkEnd w:id="3"/>
          </w:p>
        </w:tc>
      </w:tr>
      <w:tr w:rsidR="00960C35" w:rsidRPr="00993EC6" w:rsidTr="00960C35">
        <w:trPr>
          <w:gridBefore w:val="1"/>
          <w:wBefore w:w="810" w:type="dxa"/>
        </w:trPr>
        <w:tc>
          <w:tcPr>
            <w:tcW w:w="8820" w:type="dxa"/>
          </w:tcPr>
          <w:p w:rsidR="00960C35" w:rsidRPr="00993EC6" w:rsidRDefault="00960C35" w:rsidP="00B70EA0">
            <w:pPr>
              <w:rPr>
                <w:rFonts w:ascii="Arial" w:hAnsi="Arial" w:cs="Arial"/>
                <w:sz w:val="22"/>
                <w:szCs w:val="22"/>
              </w:rPr>
            </w:pPr>
            <w:bookmarkStart w:id="4" w:name="Item2760"/>
            <w:r>
              <w:rPr>
                <w:rFonts w:ascii="Arial" w:hAnsi="Arial" w:cs="Arial"/>
                <w:sz w:val="22"/>
                <w:szCs w:val="22"/>
              </w:rPr>
              <w:t>Design Permit to convert an existing office use into a duplex in the CR Commercial/Residential) Zoning District.</w:t>
            </w:r>
            <w:r>
              <w:rPr>
                <w:rFonts w:ascii="Arial" w:hAnsi="Arial" w:cs="Arial"/>
                <w:sz w:val="22"/>
                <w:szCs w:val="22"/>
              </w:rPr>
              <w:br/>
              <w:t>Environmental Determination:  Categorical Exemption</w:t>
            </w:r>
            <w:r>
              <w:rPr>
                <w:rFonts w:ascii="Arial" w:hAnsi="Arial" w:cs="Arial"/>
                <w:sz w:val="22"/>
                <w:szCs w:val="22"/>
              </w:rPr>
              <w:br/>
              <w:t>Owner:  Mark Murphy</w:t>
            </w:r>
            <w:r>
              <w:rPr>
                <w:rFonts w:ascii="Arial" w:hAnsi="Arial" w:cs="Arial"/>
                <w:sz w:val="22"/>
                <w:szCs w:val="22"/>
              </w:rPr>
              <w:br/>
              <w:t xml:space="preserve">Applicant:  Thomas </w:t>
            </w:r>
            <w:proofErr w:type="spellStart"/>
            <w:r>
              <w:rPr>
                <w:rFonts w:ascii="Arial" w:hAnsi="Arial" w:cs="Arial"/>
                <w:sz w:val="22"/>
                <w:szCs w:val="22"/>
              </w:rPr>
              <w:t>Branagan</w:t>
            </w:r>
            <w:proofErr w:type="spellEnd"/>
            <w:r>
              <w:rPr>
                <w:rFonts w:ascii="Arial" w:hAnsi="Arial" w:cs="Arial"/>
                <w:sz w:val="22"/>
                <w:szCs w:val="22"/>
              </w:rPr>
              <w:t>, filed:  4/5/13</w:t>
            </w:r>
            <w:bookmarkEnd w:id="4"/>
          </w:p>
        </w:tc>
      </w:tr>
    </w:tbl>
    <w:p w:rsidR="00960C35" w:rsidRDefault="00960C35" w:rsidP="00B70EA0">
      <w:pPr>
        <w:tabs>
          <w:tab w:val="left" w:pos="1080"/>
          <w:tab w:val="left" w:pos="5400"/>
        </w:tabs>
        <w:rPr>
          <w:rFonts w:ascii="Arial" w:hAnsi="Arial" w:cs="Arial"/>
          <w:b/>
          <w:sz w:val="22"/>
          <w:szCs w:val="22"/>
          <w:u w:val="single"/>
        </w:rPr>
      </w:pPr>
    </w:p>
    <w:p w:rsidR="00FE65EC" w:rsidRPr="00787972" w:rsidRDefault="00FE65EC" w:rsidP="00B70EA0">
      <w:pPr>
        <w:tabs>
          <w:tab w:val="left" w:pos="1080"/>
          <w:tab w:val="left" w:pos="5400"/>
        </w:tabs>
        <w:rPr>
          <w:rFonts w:ascii="Arial" w:hAnsi="Arial" w:cs="Arial"/>
          <w:sz w:val="22"/>
          <w:szCs w:val="22"/>
        </w:rPr>
      </w:pPr>
      <w:r w:rsidRPr="00787972">
        <w:rPr>
          <w:rFonts w:ascii="Arial" w:hAnsi="Arial" w:cs="Arial"/>
          <w:sz w:val="22"/>
          <w:szCs w:val="22"/>
        </w:rPr>
        <w:t xml:space="preserve">Commissioner </w:t>
      </w:r>
      <w:r w:rsidR="00260EE9" w:rsidRPr="00787972">
        <w:rPr>
          <w:rFonts w:ascii="Arial" w:hAnsi="Arial" w:cs="Arial"/>
          <w:sz w:val="22"/>
          <w:szCs w:val="22"/>
        </w:rPr>
        <w:t xml:space="preserve">Smith </w:t>
      </w:r>
      <w:proofErr w:type="spellStart"/>
      <w:r w:rsidR="00260EE9" w:rsidRPr="00787972">
        <w:rPr>
          <w:rFonts w:ascii="Arial" w:hAnsi="Arial" w:cs="Arial"/>
          <w:sz w:val="22"/>
          <w:szCs w:val="22"/>
        </w:rPr>
        <w:t>recused</w:t>
      </w:r>
      <w:proofErr w:type="spellEnd"/>
      <w:r w:rsidRPr="00787972">
        <w:rPr>
          <w:rFonts w:ascii="Arial" w:hAnsi="Arial" w:cs="Arial"/>
          <w:sz w:val="22"/>
          <w:szCs w:val="22"/>
        </w:rPr>
        <w:t xml:space="preserve"> herself because she owns property close to the project</w:t>
      </w:r>
      <w:r w:rsidR="00260EE9" w:rsidRPr="00787972">
        <w:rPr>
          <w:rFonts w:ascii="Arial" w:hAnsi="Arial" w:cs="Arial"/>
          <w:sz w:val="22"/>
          <w:szCs w:val="22"/>
        </w:rPr>
        <w:t xml:space="preserve">. </w:t>
      </w:r>
    </w:p>
    <w:p w:rsidR="00FE65EC" w:rsidRDefault="00FE65EC" w:rsidP="00B70EA0">
      <w:pPr>
        <w:tabs>
          <w:tab w:val="left" w:pos="1080"/>
          <w:tab w:val="left" w:pos="5400"/>
        </w:tabs>
        <w:rPr>
          <w:rFonts w:ascii="Arial" w:hAnsi="Arial" w:cs="Arial"/>
          <w:sz w:val="22"/>
          <w:szCs w:val="22"/>
        </w:rPr>
      </w:pPr>
    </w:p>
    <w:p w:rsidR="00FB0E2F" w:rsidRDefault="00BD116F" w:rsidP="00B70EA0">
      <w:pPr>
        <w:tabs>
          <w:tab w:val="left" w:pos="1080"/>
          <w:tab w:val="left" w:pos="5400"/>
        </w:tabs>
        <w:rPr>
          <w:rFonts w:ascii="Arial" w:hAnsi="Arial" w:cs="Arial"/>
          <w:sz w:val="22"/>
          <w:szCs w:val="22"/>
        </w:rPr>
      </w:pPr>
      <w:r>
        <w:rPr>
          <w:rFonts w:ascii="Arial" w:hAnsi="Arial" w:cs="Arial"/>
          <w:sz w:val="22"/>
          <w:szCs w:val="22"/>
        </w:rPr>
        <w:t xml:space="preserve">Interim Senior Planner </w:t>
      </w:r>
      <w:r w:rsidR="00407CC6">
        <w:rPr>
          <w:rFonts w:ascii="Arial" w:hAnsi="Arial" w:cs="Arial"/>
          <w:sz w:val="22"/>
          <w:szCs w:val="22"/>
        </w:rPr>
        <w:t>Uharriet present</w:t>
      </w:r>
      <w:r>
        <w:rPr>
          <w:rFonts w:ascii="Arial" w:hAnsi="Arial" w:cs="Arial"/>
          <w:sz w:val="22"/>
          <w:szCs w:val="22"/>
        </w:rPr>
        <w:t>ed</w:t>
      </w:r>
      <w:r w:rsidR="00407CC6">
        <w:rPr>
          <w:rFonts w:ascii="Arial" w:hAnsi="Arial" w:cs="Arial"/>
          <w:sz w:val="22"/>
          <w:szCs w:val="22"/>
        </w:rPr>
        <w:t xml:space="preserve"> </w:t>
      </w:r>
      <w:r w:rsidR="003A4AB7">
        <w:rPr>
          <w:rFonts w:ascii="Arial" w:hAnsi="Arial" w:cs="Arial"/>
          <w:sz w:val="22"/>
          <w:szCs w:val="22"/>
        </w:rPr>
        <w:t xml:space="preserve">the </w:t>
      </w:r>
      <w:r w:rsidR="00407CC6">
        <w:rPr>
          <w:rFonts w:ascii="Arial" w:hAnsi="Arial" w:cs="Arial"/>
          <w:sz w:val="22"/>
          <w:szCs w:val="22"/>
        </w:rPr>
        <w:t xml:space="preserve">staff report. </w:t>
      </w:r>
      <w:r>
        <w:rPr>
          <w:rFonts w:ascii="Arial" w:hAnsi="Arial" w:cs="Arial"/>
          <w:sz w:val="22"/>
          <w:szCs w:val="22"/>
        </w:rPr>
        <w:t>In response to</w:t>
      </w:r>
      <w:r w:rsidR="003A4AB7">
        <w:rPr>
          <w:rFonts w:ascii="Arial" w:hAnsi="Arial" w:cs="Arial"/>
          <w:sz w:val="22"/>
          <w:szCs w:val="22"/>
        </w:rPr>
        <w:t xml:space="preserve"> a</w:t>
      </w:r>
      <w:r>
        <w:rPr>
          <w:rFonts w:ascii="Arial" w:hAnsi="Arial" w:cs="Arial"/>
          <w:sz w:val="22"/>
          <w:szCs w:val="22"/>
        </w:rPr>
        <w:t xml:space="preserve"> commission request</w:t>
      </w:r>
      <w:r w:rsidR="00FB0E2F">
        <w:rPr>
          <w:rFonts w:ascii="Arial" w:hAnsi="Arial" w:cs="Arial"/>
          <w:sz w:val="22"/>
          <w:szCs w:val="22"/>
        </w:rPr>
        <w:t xml:space="preserve"> about the landscaping requirements for</w:t>
      </w:r>
      <w:r w:rsidR="00667279">
        <w:rPr>
          <w:rFonts w:ascii="Arial" w:hAnsi="Arial" w:cs="Arial"/>
          <w:sz w:val="22"/>
          <w:szCs w:val="22"/>
        </w:rPr>
        <w:t xml:space="preserve"> converting</w:t>
      </w:r>
      <w:r w:rsidR="00FB0E2F">
        <w:rPr>
          <w:rFonts w:ascii="Arial" w:hAnsi="Arial" w:cs="Arial"/>
          <w:sz w:val="22"/>
          <w:szCs w:val="22"/>
        </w:rPr>
        <w:t xml:space="preserve"> a commercial </w:t>
      </w:r>
      <w:r w:rsidR="00667279">
        <w:rPr>
          <w:rFonts w:ascii="Arial" w:hAnsi="Arial" w:cs="Arial"/>
          <w:sz w:val="22"/>
          <w:szCs w:val="22"/>
        </w:rPr>
        <w:t>use to residential,</w:t>
      </w:r>
      <w:r w:rsidR="00FB0E2F">
        <w:rPr>
          <w:rFonts w:ascii="Arial" w:hAnsi="Arial" w:cs="Arial"/>
          <w:sz w:val="22"/>
          <w:szCs w:val="22"/>
        </w:rPr>
        <w:t xml:space="preserve"> she shared the </w:t>
      </w:r>
      <w:r w:rsidR="00407CC6">
        <w:rPr>
          <w:rFonts w:ascii="Arial" w:hAnsi="Arial" w:cs="Arial"/>
          <w:sz w:val="22"/>
          <w:szCs w:val="22"/>
        </w:rPr>
        <w:t xml:space="preserve">CR </w:t>
      </w:r>
      <w:r w:rsidR="00FB0E2F">
        <w:rPr>
          <w:rFonts w:ascii="Arial" w:hAnsi="Arial" w:cs="Arial"/>
          <w:sz w:val="22"/>
          <w:szCs w:val="22"/>
        </w:rPr>
        <w:t xml:space="preserve">district requirements from the </w:t>
      </w:r>
      <w:r w:rsidR="00407CC6">
        <w:rPr>
          <w:rFonts w:ascii="Arial" w:hAnsi="Arial" w:cs="Arial"/>
          <w:sz w:val="22"/>
          <w:szCs w:val="22"/>
        </w:rPr>
        <w:t>1985</w:t>
      </w:r>
      <w:r w:rsidR="00FB0E2F">
        <w:rPr>
          <w:rFonts w:ascii="Arial" w:hAnsi="Arial" w:cs="Arial"/>
          <w:sz w:val="22"/>
          <w:szCs w:val="22"/>
        </w:rPr>
        <w:t xml:space="preserve"> amendment, but said she was u</w:t>
      </w:r>
      <w:r w:rsidR="00407CC6">
        <w:rPr>
          <w:rFonts w:ascii="Arial" w:hAnsi="Arial" w:cs="Arial"/>
          <w:sz w:val="22"/>
          <w:szCs w:val="22"/>
        </w:rPr>
        <w:t>nable to find any requirement in code that</w:t>
      </w:r>
      <w:r w:rsidR="00FB0E2F">
        <w:rPr>
          <w:rFonts w:ascii="Arial" w:hAnsi="Arial" w:cs="Arial"/>
          <w:sz w:val="22"/>
          <w:szCs w:val="22"/>
        </w:rPr>
        <w:t xml:space="preserve"> a</w:t>
      </w:r>
      <w:r w:rsidR="00407CC6">
        <w:rPr>
          <w:rFonts w:ascii="Arial" w:hAnsi="Arial" w:cs="Arial"/>
          <w:sz w:val="22"/>
          <w:szCs w:val="22"/>
        </w:rPr>
        <w:t xml:space="preserve"> change </w:t>
      </w:r>
      <w:r w:rsidR="00FB0E2F">
        <w:rPr>
          <w:rFonts w:ascii="Arial" w:hAnsi="Arial" w:cs="Arial"/>
          <w:sz w:val="22"/>
          <w:szCs w:val="22"/>
        </w:rPr>
        <w:t xml:space="preserve">of </w:t>
      </w:r>
      <w:r w:rsidR="00407CC6">
        <w:rPr>
          <w:rFonts w:ascii="Arial" w:hAnsi="Arial" w:cs="Arial"/>
          <w:sz w:val="22"/>
          <w:szCs w:val="22"/>
        </w:rPr>
        <w:t xml:space="preserve">use to residential </w:t>
      </w:r>
      <w:r w:rsidR="00FB0E2F">
        <w:rPr>
          <w:rFonts w:ascii="Arial" w:hAnsi="Arial" w:cs="Arial"/>
          <w:sz w:val="22"/>
          <w:szCs w:val="22"/>
        </w:rPr>
        <w:t xml:space="preserve">requires the property to </w:t>
      </w:r>
      <w:r w:rsidR="00407CC6">
        <w:rPr>
          <w:rFonts w:ascii="Arial" w:hAnsi="Arial" w:cs="Arial"/>
          <w:sz w:val="22"/>
          <w:szCs w:val="22"/>
        </w:rPr>
        <w:t xml:space="preserve">come up to residential district standards. </w:t>
      </w:r>
      <w:r w:rsidR="00FB0E2F">
        <w:rPr>
          <w:rFonts w:ascii="Arial" w:hAnsi="Arial" w:cs="Arial"/>
          <w:sz w:val="22"/>
          <w:szCs w:val="22"/>
        </w:rPr>
        <w:t>She p</w:t>
      </w:r>
      <w:r w:rsidR="00407CC6">
        <w:rPr>
          <w:rFonts w:ascii="Arial" w:hAnsi="Arial" w:cs="Arial"/>
          <w:sz w:val="22"/>
          <w:szCs w:val="22"/>
        </w:rPr>
        <w:t>re</w:t>
      </w:r>
      <w:r w:rsidR="00FB0E2F">
        <w:rPr>
          <w:rFonts w:ascii="Arial" w:hAnsi="Arial" w:cs="Arial"/>
          <w:sz w:val="22"/>
          <w:szCs w:val="22"/>
        </w:rPr>
        <w:t xml:space="preserve">sented a </w:t>
      </w:r>
      <w:r w:rsidR="00407CC6">
        <w:rPr>
          <w:rFonts w:ascii="Arial" w:hAnsi="Arial" w:cs="Arial"/>
          <w:sz w:val="22"/>
          <w:szCs w:val="22"/>
        </w:rPr>
        <w:t>new landsc</w:t>
      </w:r>
      <w:r w:rsidR="00FB0E2F">
        <w:rPr>
          <w:rFonts w:ascii="Arial" w:hAnsi="Arial" w:cs="Arial"/>
          <w:sz w:val="22"/>
          <w:szCs w:val="22"/>
        </w:rPr>
        <w:t>ape plan created from two previ</w:t>
      </w:r>
      <w:r w:rsidR="00407CC6">
        <w:rPr>
          <w:rFonts w:ascii="Arial" w:hAnsi="Arial" w:cs="Arial"/>
          <w:sz w:val="22"/>
          <w:szCs w:val="22"/>
        </w:rPr>
        <w:t>ou</w:t>
      </w:r>
      <w:r w:rsidR="00FB0E2F">
        <w:rPr>
          <w:rFonts w:ascii="Arial" w:hAnsi="Arial" w:cs="Arial"/>
          <w:sz w:val="22"/>
          <w:szCs w:val="22"/>
        </w:rPr>
        <w:t>s</w:t>
      </w:r>
      <w:r w:rsidR="00407CC6">
        <w:rPr>
          <w:rFonts w:ascii="Arial" w:hAnsi="Arial" w:cs="Arial"/>
          <w:sz w:val="22"/>
          <w:szCs w:val="22"/>
        </w:rPr>
        <w:t xml:space="preserve"> parking spots</w:t>
      </w:r>
      <w:r w:rsidR="00FB0E2F">
        <w:rPr>
          <w:rFonts w:ascii="Arial" w:hAnsi="Arial" w:cs="Arial"/>
          <w:sz w:val="22"/>
          <w:szCs w:val="22"/>
        </w:rPr>
        <w:t>, and noted the plan calls for p</w:t>
      </w:r>
      <w:r w:rsidR="00407CC6">
        <w:rPr>
          <w:rFonts w:ascii="Arial" w:hAnsi="Arial" w:cs="Arial"/>
          <w:sz w:val="22"/>
          <w:szCs w:val="22"/>
        </w:rPr>
        <w:t xml:space="preserve">ervious paving </w:t>
      </w:r>
      <w:r w:rsidR="00FB0E2F">
        <w:rPr>
          <w:rFonts w:ascii="Arial" w:hAnsi="Arial" w:cs="Arial"/>
          <w:sz w:val="22"/>
          <w:szCs w:val="22"/>
        </w:rPr>
        <w:t>in</w:t>
      </w:r>
      <w:r w:rsidR="00407CC6">
        <w:rPr>
          <w:rFonts w:ascii="Arial" w:hAnsi="Arial" w:cs="Arial"/>
          <w:sz w:val="22"/>
          <w:szCs w:val="22"/>
        </w:rPr>
        <w:t xml:space="preserve"> </w:t>
      </w:r>
      <w:r w:rsidR="00FB0E2F">
        <w:rPr>
          <w:rFonts w:ascii="Arial" w:hAnsi="Arial" w:cs="Arial"/>
          <w:sz w:val="22"/>
          <w:szCs w:val="22"/>
        </w:rPr>
        <w:t xml:space="preserve">the </w:t>
      </w:r>
      <w:r w:rsidR="00407CC6">
        <w:rPr>
          <w:rFonts w:ascii="Arial" w:hAnsi="Arial" w:cs="Arial"/>
          <w:sz w:val="22"/>
          <w:szCs w:val="22"/>
        </w:rPr>
        <w:t xml:space="preserve">covered parking. </w:t>
      </w:r>
    </w:p>
    <w:p w:rsidR="00FB0E2F" w:rsidRDefault="00FB0E2F" w:rsidP="00B70EA0">
      <w:pPr>
        <w:tabs>
          <w:tab w:val="left" w:pos="1080"/>
          <w:tab w:val="left" w:pos="5400"/>
        </w:tabs>
        <w:rPr>
          <w:rFonts w:ascii="Arial" w:hAnsi="Arial" w:cs="Arial"/>
          <w:sz w:val="22"/>
          <w:szCs w:val="22"/>
        </w:rPr>
      </w:pPr>
    </w:p>
    <w:p w:rsidR="003A4AB7" w:rsidRDefault="00FB0E2F" w:rsidP="00B70EA0">
      <w:pPr>
        <w:tabs>
          <w:tab w:val="left" w:pos="1080"/>
          <w:tab w:val="left" w:pos="5400"/>
        </w:tabs>
        <w:rPr>
          <w:rFonts w:ascii="Arial" w:hAnsi="Arial" w:cs="Arial"/>
          <w:sz w:val="22"/>
          <w:szCs w:val="22"/>
        </w:rPr>
      </w:pPr>
      <w:r>
        <w:rPr>
          <w:rFonts w:ascii="Arial" w:hAnsi="Arial" w:cs="Arial"/>
          <w:sz w:val="22"/>
          <w:szCs w:val="22"/>
        </w:rPr>
        <w:t>Property owner Mark</w:t>
      </w:r>
      <w:r w:rsidR="00407CC6">
        <w:rPr>
          <w:rFonts w:ascii="Arial" w:hAnsi="Arial" w:cs="Arial"/>
          <w:sz w:val="22"/>
          <w:szCs w:val="22"/>
        </w:rPr>
        <w:t xml:space="preserve"> Murphy</w:t>
      </w:r>
      <w:r>
        <w:rPr>
          <w:rFonts w:ascii="Arial" w:hAnsi="Arial" w:cs="Arial"/>
          <w:sz w:val="22"/>
          <w:szCs w:val="22"/>
        </w:rPr>
        <w:t xml:space="preserve"> spoke, explaining he and his wife purchased the property earlier this year and decided to change the only remaining commercial use in that block. He said the landscaping </w:t>
      </w:r>
      <w:r w:rsidR="002457DA">
        <w:rPr>
          <w:rFonts w:ascii="Arial" w:hAnsi="Arial" w:cs="Arial"/>
          <w:sz w:val="22"/>
          <w:szCs w:val="22"/>
        </w:rPr>
        <w:t>requested by the commission</w:t>
      </w:r>
      <w:r>
        <w:rPr>
          <w:rFonts w:ascii="Arial" w:hAnsi="Arial" w:cs="Arial"/>
          <w:sz w:val="22"/>
          <w:szCs w:val="22"/>
        </w:rPr>
        <w:t xml:space="preserve"> makes the house look</w:t>
      </w:r>
      <w:r w:rsidR="00407CC6">
        <w:rPr>
          <w:rFonts w:ascii="Arial" w:hAnsi="Arial" w:cs="Arial"/>
          <w:sz w:val="22"/>
          <w:szCs w:val="22"/>
        </w:rPr>
        <w:t xml:space="preserve"> much more appealing</w:t>
      </w:r>
      <w:r>
        <w:rPr>
          <w:rFonts w:ascii="Arial" w:hAnsi="Arial" w:cs="Arial"/>
          <w:sz w:val="22"/>
          <w:szCs w:val="22"/>
        </w:rPr>
        <w:t xml:space="preserve"> and they will enjoy it</w:t>
      </w:r>
      <w:r w:rsidR="003A4AB7">
        <w:rPr>
          <w:rFonts w:ascii="Arial" w:hAnsi="Arial" w:cs="Arial"/>
          <w:sz w:val="22"/>
          <w:szCs w:val="22"/>
        </w:rPr>
        <w:t xml:space="preserve"> since they plan to use the studio unit </w:t>
      </w:r>
      <w:r w:rsidR="00667279">
        <w:rPr>
          <w:rFonts w:ascii="Arial" w:hAnsi="Arial" w:cs="Arial"/>
          <w:sz w:val="22"/>
          <w:szCs w:val="22"/>
        </w:rPr>
        <w:t xml:space="preserve">themselves </w:t>
      </w:r>
      <w:r w:rsidR="003A4AB7">
        <w:rPr>
          <w:rFonts w:ascii="Arial" w:hAnsi="Arial" w:cs="Arial"/>
          <w:sz w:val="22"/>
          <w:szCs w:val="22"/>
        </w:rPr>
        <w:t>on weekends</w:t>
      </w:r>
      <w:r w:rsidR="00407CC6">
        <w:rPr>
          <w:rFonts w:ascii="Arial" w:hAnsi="Arial" w:cs="Arial"/>
          <w:sz w:val="22"/>
          <w:szCs w:val="22"/>
        </w:rPr>
        <w:t xml:space="preserve">. </w:t>
      </w:r>
    </w:p>
    <w:p w:rsidR="003A4AB7" w:rsidRDefault="003A4AB7" w:rsidP="00B70EA0">
      <w:pPr>
        <w:tabs>
          <w:tab w:val="left" w:pos="1080"/>
          <w:tab w:val="left" w:pos="5400"/>
        </w:tabs>
        <w:rPr>
          <w:rFonts w:ascii="Arial" w:hAnsi="Arial" w:cs="Arial"/>
          <w:sz w:val="22"/>
          <w:szCs w:val="22"/>
        </w:rPr>
      </w:pPr>
    </w:p>
    <w:p w:rsidR="003A4AB7" w:rsidRDefault="003A4AB7" w:rsidP="00B70EA0">
      <w:pPr>
        <w:tabs>
          <w:tab w:val="left" w:pos="1080"/>
          <w:tab w:val="left" w:pos="5400"/>
        </w:tabs>
        <w:rPr>
          <w:rFonts w:ascii="Arial" w:hAnsi="Arial" w:cs="Arial"/>
          <w:sz w:val="22"/>
          <w:szCs w:val="22"/>
        </w:rPr>
      </w:pPr>
      <w:r>
        <w:rPr>
          <w:rFonts w:ascii="Arial" w:hAnsi="Arial" w:cs="Arial"/>
          <w:sz w:val="22"/>
          <w:szCs w:val="22"/>
        </w:rPr>
        <w:t>Commissioners Welch and</w:t>
      </w:r>
      <w:r w:rsidR="00407CC6">
        <w:rPr>
          <w:rFonts w:ascii="Arial" w:hAnsi="Arial" w:cs="Arial"/>
          <w:sz w:val="22"/>
          <w:szCs w:val="22"/>
        </w:rPr>
        <w:t xml:space="preserve"> Ortiz</w:t>
      </w:r>
      <w:r>
        <w:rPr>
          <w:rFonts w:ascii="Arial" w:hAnsi="Arial" w:cs="Arial"/>
          <w:sz w:val="22"/>
          <w:szCs w:val="22"/>
        </w:rPr>
        <w:t xml:space="preserve"> commended the owner for his willingness to improve the landscaping. Commissioner Ortiz asked if the plan would include small trees, and Mr. Murphy said he hopes they can be incorporated.</w:t>
      </w:r>
    </w:p>
    <w:p w:rsidR="003A4AB7" w:rsidRDefault="003A4AB7" w:rsidP="00B70EA0">
      <w:pPr>
        <w:tabs>
          <w:tab w:val="left" w:pos="1080"/>
          <w:tab w:val="left" w:pos="5400"/>
        </w:tabs>
        <w:rPr>
          <w:rFonts w:ascii="Arial" w:hAnsi="Arial" w:cs="Arial"/>
          <w:sz w:val="22"/>
          <w:szCs w:val="22"/>
        </w:rPr>
      </w:pPr>
    </w:p>
    <w:p w:rsidR="003A4AB7" w:rsidRDefault="003A4AB7" w:rsidP="00B70EA0">
      <w:pPr>
        <w:tabs>
          <w:tab w:val="left" w:pos="1080"/>
          <w:tab w:val="left" w:pos="5400"/>
        </w:tabs>
        <w:rPr>
          <w:rFonts w:ascii="Arial" w:hAnsi="Arial" w:cs="Arial"/>
          <w:sz w:val="22"/>
          <w:szCs w:val="22"/>
        </w:rPr>
      </w:pPr>
      <w:r>
        <w:rPr>
          <w:rFonts w:ascii="Arial" w:hAnsi="Arial" w:cs="Arial"/>
          <w:sz w:val="22"/>
          <w:szCs w:val="22"/>
        </w:rPr>
        <w:t>Chairman Routh opened the public hearing. There was no public comment.</w:t>
      </w:r>
    </w:p>
    <w:p w:rsidR="003A4AB7" w:rsidRDefault="003A4AB7" w:rsidP="00B70EA0">
      <w:pPr>
        <w:tabs>
          <w:tab w:val="left" w:pos="1080"/>
          <w:tab w:val="left" w:pos="5400"/>
        </w:tabs>
        <w:rPr>
          <w:rFonts w:ascii="Arial" w:hAnsi="Arial" w:cs="Arial"/>
          <w:sz w:val="22"/>
          <w:szCs w:val="22"/>
        </w:rPr>
      </w:pPr>
    </w:p>
    <w:p w:rsidR="00CC6F34" w:rsidRDefault="003A4AB7" w:rsidP="00B70EA0">
      <w:pPr>
        <w:tabs>
          <w:tab w:val="left" w:pos="1080"/>
          <w:tab w:val="left" w:pos="5400"/>
        </w:tabs>
        <w:rPr>
          <w:rFonts w:ascii="Arial" w:hAnsi="Arial" w:cs="Arial"/>
          <w:sz w:val="22"/>
          <w:szCs w:val="22"/>
        </w:rPr>
      </w:pPr>
      <w:r>
        <w:rPr>
          <w:rFonts w:ascii="Arial" w:hAnsi="Arial" w:cs="Arial"/>
          <w:sz w:val="22"/>
          <w:szCs w:val="22"/>
        </w:rPr>
        <w:t>Commissioner Graves praised the project and said he hoped the tandem parking did not prove too difficult on Capitola Road.</w:t>
      </w:r>
    </w:p>
    <w:p w:rsidR="008404E6" w:rsidRDefault="008404E6" w:rsidP="00B70EA0">
      <w:pPr>
        <w:tabs>
          <w:tab w:val="left" w:pos="1080"/>
          <w:tab w:val="left" w:pos="5400"/>
        </w:tabs>
        <w:rPr>
          <w:rFonts w:ascii="Arial" w:hAnsi="Arial" w:cs="Arial"/>
          <w:b/>
          <w:sz w:val="22"/>
          <w:szCs w:val="22"/>
          <w:u w:val="single"/>
        </w:rPr>
      </w:pPr>
    </w:p>
    <w:p w:rsidR="00960C35" w:rsidRDefault="00960C35" w:rsidP="00B70EA0">
      <w:pPr>
        <w:rPr>
          <w:rFonts w:ascii="Arial" w:hAnsi="Arial" w:cs="Arial"/>
          <w:b/>
          <w:bCs/>
          <w:sz w:val="22"/>
        </w:rPr>
      </w:pPr>
      <w:r w:rsidRPr="000201F0">
        <w:rPr>
          <w:rFonts w:ascii="Arial" w:hAnsi="Arial" w:cs="Arial"/>
          <w:b/>
          <w:bCs/>
          <w:sz w:val="22"/>
        </w:rPr>
        <w:t xml:space="preserve">A motion to </w:t>
      </w:r>
      <w:r w:rsidR="00C53B67">
        <w:rPr>
          <w:rFonts w:ascii="Arial" w:hAnsi="Arial" w:cs="Arial"/>
          <w:b/>
          <w:bCs/>
          <w:sz w:val="22"/>
        </w:rPr>
        <w:t>approve</w:t>
      </w:r>
      <w:r w:rsidRPr="000201F0">
        <w:rPr>
          <w:rFonts w:ascii="Arial" w:hAnsi="Arial" w:cs="Arial"/>
          <w:b/>
          <w:bCs/>
          <w:sz w:val="22"/>
        </w:rPr>
        <w:t xml:space="preserve"> project application #13-</w:t>
      </w:r>
      <w:r>
        <w:rPr>
          <w:rFonts w:ascii="Arial" w:hAnsi="Arial" w:cs="Arial"/>
          <w:b/>
          <w:bCs/>
          <w:sz w:val="22"/>
        </w:rPr>
        <w:t>045</w:t>
      </w:r>
      <w:r w:rsidRPr="000201F0">
        <w:rPr>
          <w:rFonts w:ascii="Arial" w:hAnsi="Arial" w:cs="Arial"/>
          <w:b/>
          <w:bCs/>
          <w:sz w:val="22"/>
        </w:rPr>
        <w:t xml:space="preserve"> </w:t>
      </w:r>
      <w:r w:rsidR="00637AF4" w:rsidRPr="00AC084F">
        <w:rPr>
          <w:rFonts w:ascii="Arial" w:hAnsi="Arial" w:cs="Arial"/>
          <w:b/>
          <w:bCs/>
          <w:sz w:val="22"/>
        </w:rPr>
        <w:t xml:space="preserve">with the following conditions and findings </w:t>
      </w:r>
      <w:r w:rsidRPr="000201F0">
        <w:rPr>
          <w:rFonts w:ascii="Arial" w:hAnsi="Arial" w:cs="Arial"/>
          <w:b/>
          <w:bCs/>
          <w:sz w:val="22"/>
        </w:rPr>
        <w:t>was made by Commissioner</w:t>
      </w:r>
      <w:r>
        <w:rPr>
          <w:rFonts w:ascii="Arial" w:hAnsi="Arial" w:cs="Arial"/>
          <w:b/>
          <w:bCs/>
          <w:sz w:val="22"/>
        </w:rPr>
        <w:t xml:space="preserve"> </w:t>
      </w:r>
      <w:r w:rsidR="00CC6F34">
        <w:rPr>
          <w:rFonts w:ascii="Arial" w:hAnsi="Arial" w:cs="Arial"/>
          <w:b/>
          <w:bCs/>
          <w:sz w:val="22"/>
        </w:rPr>
        <w:t>Graves</w:t>
      </w:r>
      <w:r w:rsidR="00C53B67">
        <w:rPr>
          <w:rFonts w:ascii="Arial" w:hAnsi="Arial" w:cs="Arial"/>
          <w:b/>
          <w:bCs/>
          <w:sz w:val="22"/>
        </w:rPr>
        <w:t xml:space="preserve"> </w:t>
      </w:r>
      <w:r w:rsidRPr="000201F0">
        <w:rPr>
          <w:rFonts w:ascii="Arial" w:hAnsi="Arial" w:cs="Arial"/>
          <w:b/>
          <w:bCs/>
          <w:sz w:val="22"/>
        </w:rPr>
        <w:t xml:space="preserve">and seconded by Commissioner </w:t>
      </w:r>
      <w:r w:rsidR="00CC6F34">
        <w:rPr>
          <w:rFonts w:ascii="Arial" w:hAnsi="Arial" w:cs="Arial"/>
          <w:b/>
          <w:bCs/>
          <w:sz w:val="22"/>
        </w:rPr>
        <w:t>Ortiz</w:t>
      </w:r>
      <w:r w:rsidR="00637AF4">
        <w:rPr>
          <w:rFonts w:ascii="Arial" w:hAnsi="Arial" w:cs="Arial"/>
          <w:b/>
          <w:bCs/>
          <w:sz w:val="22"/>
        </w:rPr>
        <w:t>:</w:t>
      </w:r>
    </w:p>
    <w:p w:rsidR="00960C35" w:rsidRDefault="00960C35" w:rsidP="00B70EA0">
      <w:pPr>
        <w:tabs>
          <w:tab w:val="left" w:pos="1080"/>
          <w:tab w:val="left" w:pos="5400"/>
        </w:tabs>
        <w:rPr>
          <w:rFonts w:ascii="Arial" w:hAnsi="Arial" w:cs="Arial"/>
          <w:b/>
          <w:sz w:val="22"/>
          <w:szCs w:val="22"/>
          <w:u w:val="single"/>
        </w:rPr>
      </w:pPr>
    </w:p>
    <w:p w:rsidR="00CC6F34" w:rsidRPr="00964603" w:rsidRDefault="00CC6F34" w:rsidP="00CC6F34">
      <w:pPr>
        <w:tabs>
          <w:tab w:val="left" w:pos="1080"/>
          <w:tab w:val="left" w:pos="5400"/>
        </w:tabs>
        <w:jc w:val="both"/>
        <w:rPr>
          <w:rFonts w:ascii="Arial" w:hAnsi="Arial" w:cs="Arial"/>
          <w:b/>
          <w:sz w:val="22"/>
          <w:szCs w:val="22"/>
          <w:u w:val="single"/>
        </w:rPr>
      </w:pPr>
      <w:r w:rsidRPr="00964603">
        <w:rPr>
          <w:rFonts w:ascii="Arial" w:hAnsi="Arial" w:cs="Arial"/>
          <w:b/>
          <w:sz w:val="22"/>
          <w:szCs w:val="22"/>
          <w:u w:val="single"/>
        </w:rPr>
        <w:t>CONDITIONS</w:t>
      </w:r>
    </w:p>
    <w:p w:rsidR="00CC6F34" w:rsidRPr="00964603" w:rsidRDefault="00CC6F34" w:rsidP="00CC6F34">
      <w:pPr>
        <w:tabs>
          <w:tab w:val="left" w:pos="1080"/>
          <w:tab w:val="left" w:pos="5400"/>
        </w:tabs>
        <w:jc w:val="both"/>
        <w:rPr>
          <w:rFonts w:ascii="Arial" w:hAnsi="Arial" w:cs="Arial"/>
          <w:sz w:val="22"/>
          <w:szCs w:val="22"/>
        </w:rPr>
      </w:pPr>
    </w:p>
    <w:p w:rsidR="00CC6F34" w:rsidRPr="00F55134" w:rsidRDefault="00CC6F34" w:rsidP="00F55134">
      <w:pPr>
        <w:pStyle w:val="ListParagraph"/>
        <w:numPr>
          <w:ilvl w:val="0"/>
          <w:numId w:val="7"/>
        </w:numPr>
        <w:tabs>
          <w:tab w:val="left" w:pos="1080"/>
          <w:tab w:val="left" w:pos="5400"/>
        </w:tabs>
        <w:jc w:val="both"/>
        <w:rPr>
          <w:rFonts w:ascii="Arial" w:hAnsi="Arial" w:cs="Arial"/>
          <w:b/>
          <w:sz w:val="22"/>
          <w:szCs w:val="22"/>
        </w:rPr>
      </w:pPr>
      <w:r w:rsidRPr="00F55134">
        <w:rPr>
          <w:rFonts w:ascii="Arial" w:hAnsi="Arial" w:cs="Arial"/>
          <w:sz w:val="22"/>
          <w:szCs w:val="22"/>
        </w:rPr>
        <w:t xml:space="preserve">The project approval is to convert an existing 864-square-foot office into two residential units: a 203-square-foot studio unit and a 661-square-foot two-bedroom unit </w:t>
      </w:r>
      <w:r w:rsidRPr="00F55134">
        <w:rPr>
          <w:rFonts w:ascii="Arial" w:hAnsi="Arial" w:cs="Arial"/>
          <w:sz w:val="22"/>
        </w:rPr>
        <w:t>at 4980 Capitola Road.</w:t>
      </w:r>
    </w:p>
    <w:p w:rsidR="00CC6F34" w:rsidRPr="00320DFF" w:rsidRDefault="00CC6F34" w:rsidP="00CC6F34">
      <w:pPr>
        <w:tabs>
          <w:tab w:val="left" w:pos="1080"/>
          <w:tab w:val="left" w:pos="5400"/>
        </w:tabs>
        <w:ind w:left="360"/>
        <w:jc w:val="both"/>
        <w:rPr>
          <w:rFonts w:ascii="Arial" w:hAnsi="Arial" w:cs="Arial"/>
          <w:b/>
          <w:sz w:val="22"/>
          <w:szCs w:val="22"/>
        </w:rPr>
      </w:pPr>
    </w:p>
    <w:p w:rsidR="00CC6F34" w:rsidRPr="00F55134" w:rsidRDefault="00CC6F34" w:rsidP="00F55134">
      <w:pPr>
        <w:pStyle w:val="ListParagraph"/>
        <w:numPr>
          <w:ilvl w:val="0"/>
          <w:numId w:val="7"/>
        </w:numPr>
        <w:tabs>
          <w:tab w:val="left" w:pos="1080"/>
          <w:tab w:val="left" w:pos="5400"/>
        </w:tabs>
        <w:jc w:val="both"/>
        <w:rPr>
          <w:rFonts w:ascii="Arial" w:hAnsi="Arial" w:cs="Arial"/>
          <w:b/>
          <w:sz w:val="22"/>
          <w:szCs w:val="22"/>
        </w:rPr>
      </w:pPr>
      <w:r w:rsidRPr="00F55134">
        <w:rPr>
          <w:rFonts w:ascii="Arial" w:hAnsi="Arial" w:cs="Arial"/>
          <w:sz w:val="22"/>
          <w:szCs w:val="22"/>
        </w:rPr>
        <w:t>Any significant modifications to the size or exterior appearance of the structure must be approved by the Planning Commission.</w:t>
      </w:r>
    </w:p>
    <w:p w:rsidR="00CC6F34" w:rsidRPr="003761D4" w:rsidRDefault="00CC6F34" w:rsidP="00CC6F34">
      <w:pPr>
        <w:tabs>
          <w:tab w:val="left" w:pos="1080"/>
          <w:tab w:val="left" w:pos="5400"/>
        </w:tabs>
        <w:jc w:val="both"/>
        <w:rPr>
          <w:rFonts w:ascii="Arial" w:hAnsi="Arial" w:cs="Arial"/>
          <w:b/>
          <w:sz w:val="22"/>
          <w:szCs w:val="22"/>
        </w:rPr>
      </w:pPr>
    </w:p>
    <w:p w:rsidR="00CC6F34" w:rsidRPr="00F55134" w:rsidRDefault="00F55134" w:rsidP="00F55134">
      <w:pPr>
        <w:pStyle w:val="ListParagraph"/>
        <w:numPr>
          <w:ilvl w:val="0"/>
          <w:numId w:val="7"/>
        </w:numPr>
        <w:tabs>
          <w:tab w:val="left" w:pos="720"/>
          <w:tab w:val="left" w:pos="5400"/>
        </w:tabs>
        <w:jc w:val="both"/>
        <w:rPr>
          <w:rFonts w:ascii="Arial" w:hAnsi="Arial" w:cs="Arial"/>
          <w:b/>
          <w:sz w:val="22"/>
        </w:rPr>
      </w:pPr>
      <w:r w:rsidRPr="00F55134">
        <w:rPr>
          <w:rFonts w:ascii="Arial" w:hAnsi="Arial" w:cs="Arial"/>
          <w:sz w:val="22"/>
        </w:rPr>
        <w:t>T</w:t>
      </w:r>
      <w:r w:rsidR="00CC6F34" w:rsidRPr="00F55134">
        <w:rPr>
          <w:rFonts w:ascii="Arial" w:hAnsi="Arial" w:cs="Arial"/>
          <w:sz w:val="22"/>
        </w:rPr>
        <w:t xml:space="preserve">he final landscape and irrigation plan shall be submitted with the building permit application.  Front yard landscaping shall be installed </w:t>
      </w:r>
      <w:r w:rsidR="00CC6F34" w:rsidRPr="00F55134">
        <w:rPr>
          <w:rFonts w:ascii="Arial" w:hAnsi="Arial" w:cs="Arial"/>
          <w:bCs/>
          <w:sz w:val="22"/>
        </w:rPr>
        <w:t>prior to final building occupancy.</w:t>
      </w:r>
    </w:p>
    <w:p w:rsidR="00CC6F34" w:rsidRPr="00964603" w:rsidRDefault="00CC6F34" w:rsidP="00CC6F34">
      <w:pPr>
        <w:tabs>
          <w:tab w:val="left" w:pos="1080"/>
          <w:tab w:val="left" w:pos="5400"/>
        </w:tabs>
        <w:jc w:val="both"/>
        <w:rPr>
          <w:rFonts w:ascii="Arial" w:hAnsi="Arial" w:cs="Arial"/>
          <w:sz w:val="22"/>
          <w:szCs w:val="22"/>
        </w:rPr>
      </w:pPr>
    </w:p>
    <w:p w:rsidR="00CC6F34" w:rsidRPr="00F55134" w:rsidRDefault="00CC6F34" w:rsidP="00F55134">
      <w:pPr>
        <w:pStyle w:val="ListParagraph"/>
        <w:numPr>
          <w:ilvl w:val="0"/>
          <w:numId w:val="7"/>
        </w:numPr>
        <w:tabs>
          <w:tab w:val="left" w:pos="1080"/>
          <w:tab w:val="left" w:pos="5400"/>
        </w:tabs>
        <w:jc w:val="both"/>
        <w:rPr>
          <w:rFonts w:ascii="Arial" w:hAnsi="Arial" w:cs="Arial"/>
          <w:sz w:val="22"/>
          <w:szCs w:val="22"/>
          <w:u w:val="single"/>
        </w:rPr>
      </w:pPr>
      <w:r w:rsidRPr="00F55134">
        <w:rPr>
          <w:rFonts w:ascii="Arial" w:hAnsi="Arial" w:cs="Arial"/>
          <w:sz w:val="22"/>
          <w:szCs w:val="22"/>
        </w:rPr>
        <w:lastRenderedPageBreak/>
        <w:t>Hours of construction shall be Monday to Friday 7:30 a.m. – 9:00 p.m., and Saturday 9:00 a.m. – 4:00 p.m., per city ordinance.</w:t>
      </w:r>
    </w:p>
    <w:p w:rsidR="00CC6F34" w:rsidRPr="00964603" w:rsidRDefault="00CC6F34" w:rsidP="00CC6F34">
      <w:pPr>
        <w:tabs>
          <w:tab w:val="left" w:pos="1080"/>
          <w:tab w:val="left" w:pos="5400"/>
        </w:tabs>
        <w:jc w:val="both"/>
        <w:rPr>
          <w:rFonts w:ascii="Arial" w:hAnsi="Arial" w:cs="Arial"/>
          <w:b/>
          <w:sz w:val="22"/>
          <w:szCs w:val="22"/>
        </w:rPr>
      </w:pPr>
    </w:p>
    <w:p w:rsidR="00CC6F34" w:rsidRPr="00F55134" w:rsidRDefault="00CC6F34" w:rsidP="00F55134">
      <w:pPr>
        <w:pStyle w:val="ListParagraph"/>
        <w:numPr>
          <w:ilvl w:val="0"/>
          <w:numId w:val="7"/>
        </w:numPr>
        <w:tabs>
          <w:tab w:val="left" w:pos="1080"/>
          <w:tab w:val="left" w:pos="5400"/>
        </w:tabs>
        <w:jc w:val="both"/>
        <w:rPr>
          <w:rFonts w:ascii="Arial" w:hAnsi="Arial" w:cs="Arial"/>
          <w:b/>
          <w:sz w:val="22"/>
          <w:szCs w:val="22"/>
        </w:rPr>
      </w:pPr>
      <w:r w:rsidRPr="00F55134">
        <w:rPr>
          <w:rFonts w:ascii="Arial" w:hAnsi="Arial" w:cs="Arial"/>
          <w:sz w:val="22"/>
          <w:szCs w:val="22"/>
        </w:rPr>
        <w:t>Prior to granting of final occupancy, compliance with all conditions of approval shall be demonstrated to the satisfaction of the Zoning Administrator or Community Development Director.</w:t>
      </w:r>
    </w:p>
    <w:p w:rsidR="00CC6F34" w:rsidRPr="00964603" w:rsidRDefault="00CC6F34" w:rsidP="00CC6F34">
      <w:pPr>
        <w:tabs>
          <w:tab w:val="left" w:pos="1080"/>
          <w:tab w:val="left" w:pos="5400"/>
        </w:tabs>
        <w:jc w:val="both"/>
        <w:rPr>
          <w:rFonts w:ascii="Arial" w:hAnsi="Arial" w:cs="Arial"/>
          <w:sz w:val="22"/>
          <w:szCs w:val="22"/>
          <w:u w:val="single"/>
        </w:rPr>
      </w:pPr>
    </w:p>
    <w:p w:rsidR="00CC6F34" w:rsidRPr="00964603" w:rsidRDefault="00CC6F34" w:rsidP="00CC6F34">
      <w:pPr>
        <w:tabs>
          <w:tab w:val="left" w:pos="1080"/>
          <w:tab w:val="left" w:pos="5400"/>
        </w:tabs>
        <w:jc w:val="both"/>
        <w:rPr>
          <w:rFonts w:ascii="Arial" w:hAnsi="Arial" w:cs="Arial"/>
          <w:b/>
          <w:sz w:val="22"/>
          <w:szCs w:val="22"/>
        </w:rPr>
      </w:pPr>
      <w:r w:rsidRPr="00964603">
        <w:rPr>
          <w:rFonts w:ascii="Arial" w:hAnsi="Arial" w:cs="Arial"/>
          <w:b/>
          <w:sz w:val="22"/>
          <w:szCs w:val="22"/>
          <w:u w:val="single"/>
        </w:rPr>
        <w:t>FINDINGS</w:t>
      </w:r>
    </w:p>
    <w:p w:rsidR="00CC6F34" w:rsidRPr="00964603" w:rsidRDefault="00CC6F34" w:rsidP="00CC6F34">
      <w:pPr>
        <w:tabs>
          <w:tab w:val="left" w:pos="1080"/>
          <w:tab w:val="left" w:pos="5400"/>
        </w:tabs>
        <w:jc w:val="both"/>
        <w:rPr>
          <w:rFonts w:ascii="Arial" w:hAnsi="Arial" w:cs="Arial"/>
          <w:sz w:val="22"/>
          <w:szCs w:val="22"/>
        </w:rPr>
      </w:pPr>
    </w:p>
    <w:p w:rsidR="00CC6F34" w:rsidRPr="00964603" w:rsidRDefault="00F55134" w:rsidP="00F55134">
      <w:pPr>
        <w:tabs>
          <w:tab w:val="left" w:pos="1080"/>
          <w:tab w:val="left" w:pos="5400"/>
        </w:tabs>
        <w:jc w:val="both"/>
        <w:rPr>
          <w:rFonts w:ascii="Arial" w:hAnsi="Arial" w:cs="Arial"/>
          <w:b/>
          <w:sz w:val="22"/>
          <w:szCs w:val="22"/>
        </w:rPr>
      </w:pPr>
      <w:r>
        <w:rPr>
          <w:rFonts w:ascii="Arial" w:hAnsi="Arial" w:cs="Arial"/>
          <w:b/>
          <w:sz w:val="22"/>
          <w:szCs w:val="22"/>
        </w:rPr>
        <w:t xml:space="preserve">A. </w:t>
      </w:r>
      <w:proofErr w:type="gramStart"/>
      <w:r w:rsidR="00CC6F34" w:rsidRPr="00964603">
        <w:rPr>
          <w:rFonts w:ascii="Arial" w:hAnsi="Arial" w:cs="Arial"/>
          <w:b/>
          <w:sz w:val="22"/>
          <w:szCs w:val="22"/>
        </w:rPr>
        <w:t>The</w:t>
      </w:r>
      <w:proofErr w:type="gramEnd"/>
      <w:r w:rsidR="00CC6F34" w:rsidRPr="00964603">
        <w:rPr>
          <w:rFonts w:ascii="Arial" w:hAnsi="Arial" w:cs="Arial"/>
          <w:b/>
          <w:sz w:val="22"/>
          <w:szCs w:val="22"/>
        </w:rPr>
        <w:t xml:space="preserve"> application, subject to the conditions imposed, will secure the purposes of the Zoning Ordinance, General Plan, and Local Coastal Plan.</w:t>
      </w:r>
    </w:p>
    <w:p w:rsidR="00CC6F34" w:rsidRPr="00964603" w:rsidRDefault="00CC6F34" w:rsidP="00CC6F34">
      <w:pPr>
        <w:tabs>
          <w:tab w:val="left" w:pos="1080"/>
          <w:tab w:val="left" w:pos="5400"/>
        </w:tabs>
        <w:jc w:val="both"/>
        <w:rPr>
          <w:rFonts w:ascii="Arial" w:hAnsi="Arial" w:cs="Arial"/>
          <w:sz w:val="22"/>
          <w:szCs w:val="22"/>
        </w:rPr>
      </w:pPr>
    </w:p>
    <w:p w:rsidR="00CC6F34" w:rsidRPr="00964603" w:rsidRDefault="00CC6F34" w:rsidP="00CC6F34">
      <w:pPr>
        <w:tabs>
          <w:tab w:val="left" w:pos="1080"/>
          <w:tab w:val="left" w:pos="5400"/>
        </w:tabs>
        <w:jc w:val="both"/>
        <w:rPr>
          <w:rFonts w:ascii="Arial" w:hAnsi="Arial" w:cs="Arial"/>
          <w:sz w:val="22"/>
          <w:szCs w:val="22"/>
        </w:rPr>
      </w:pPr>
      <w:r>
        <w:rPr>
          <w:rFonts w:ascii="Arial" w:hAnsi="Arial" w:cs="Arial"/>
          <w:sz w:val="22"/>
          <w:szCs w:val="22"/>
        </w:rPr>
        <w:t xml:space="preserve">Planning Department Staff </w:t>
      </w:r>
      <w:r w:rsidRPr="00964603">
        <w:rPr>
          <w:rFonts w:ascii="Arial" w:hAnsi="Arial" w:cs="Arial"/>
          <w:sz w:val="22"/>
          <w:szCs w:val="22"/>
        </w:rPr>
        <w:t xml:space="preserve">and the Planning Commission have all reviewed the project.  The project generally conforms to the development standards of the </w:t>
      </w:r>
      <w:r>
        <w:rPr>
          <w:rFonts w:ascii="Arial" w:hAnsi="Arial" w:cs="Arial"/>
          <w:sz w:val="22"/>
          <w:szCs w:val="22"/>
        </w:rPr>
        <w:t>CR</w:t>
      </w:r>
      <w:r w:rsidRPr="00964603">
        <w:rPr>
          <w:rFonts w:ascii="Arial" w:hAnsi="Arial" w:cs="Arial"/>
          <w:sz w:val="22"/>
          <w:szCs w:val="22"/>
        </w:rPr>
        <w:t xml:space="preserve"> (</w:t>
      </w:r>
      <w:r>
        <w:rPr>
          <w:rFonts w:ascii="Arial" w:hAnsi="Arial" w:cs="Arial"/>
          <w:sz w:val="22"/>
          <w:szCs w:val="22"/>
        </w:rPr>
        <w:t>Commercial/Residential</w:t>
      </w:r>
      <w:r w:rsidRPr="00964603">
        <w:rPr>
          <w:rFonts w:ascii="Arial" w:hAnsi="Arial" w:cs="Arial"/>
          <w:sz w:val="22"/>
          <w:szCs w:val="22"/>
        </w:rPr>
        <w:t>) Zoning District.  Conditions of approval have been included to carry out the objectives of the Zoning Ordinance, General Plan and Local Coastal Plan.</w:t>
      </w:r>
    </w:p>
    <w:p w:rsidR="00CC6F34" w:rsidRPr="00964603" w:rsidRDefault="00CC6F34" w:rsidP="00CC6F34">
      <w:pPr>
        <w:tabs>
          <w:tab w:val="left" w:pos="1080"/>
          <w:tab w:val="left" w:pos="5400"/>
        </w:tabs>
        <w:jc w:val="both"/>
        <w:rPr>
          <w:rFonts w:ascii="Arial" w:hAnsi="Arial" w:cs="Arial"/>
          <w:sz w:val="22"/>
          <w:szCs w:val="22"/>
        </w:rPr>
      </w:pPr>
    </w:p>
    <w:p w:rsidR="00CC6F34" w:rsidRPr="00964603" w:rsidRDefault="00F55134" w:rsidP="00F55134">
      <w:pPr>
        <w:tabs>
          <w:tab w:val="left" w:pos="1080"/>
          <w:tab w:val="left" w:pos="5400"/>
        </w:tabs>
        <w:jc w:val="both"/>
        <w:rPr>
          <w:rFonts w:ascii="Arial" w:hAnsi="Arial" w:cs="Arial"/>
          <w:b/>
          <w:sz w:val="22"/>
          <w:szCs w:val="22"/>
        </w:rPr>
      </w:pPr>
      <w:r>
        <w:rPr>
          <w:rFonts w:ascii="Arial" w:hAnsi="Arial" w:cs="Arial"/>
          <w:b/>
          <w:sz w:val="22"/>
          <w:szCs w:val="22"/>
        </w:rPr>
        <w:t xml:space="preserve">B. </w:t>
      </w:r>
      <w:r w:rsidR="00CC6F34" w:rsidRPr="00964603">
        <w:rPr>
          <w:rFonts w:ascii="Arial" w:hAnsi="Arial" w:cs="Arial"/>
          <w:b/>
          <w:sz w:val="22"/>
          <w:szCs w:val="22"/>
        </w:rPr>
        <w:t>The application will maintain the character and integrity of the neighborhood.</w:t>
      </w:r>
    </w:p>
    <w:p w:rsidR="00CC6F34" w:rsidRPr="00964603" w:rsidRDefault="00CC6F34" w:rsidP="00CC6F34">
      <w:pPr>
        <w:tabs>
          <w:tab w:val="left" w:pos="1080"/>
          <w:tab w:val="left" w:pos="5400"/>
        </w:tabs>
        <w:jc w:val="both"/>
        <w:rPr>
          <w:rFonts w:ascii="Arial" w:hAnsi="Arial" w:cs="Arial"/>
          <w:sz w:val="22"/>
          <w:szCs w:val="22"/>
        </w:rPr>
      </w:pPr>
    </w:p>
    <w:p w:rsidR="00CC6F34" w:rsidRPr="00964603" w:rsidRDefault="00CC6F34" w:rsidP="00CC6F34">
      <w:pPr>
        <w:tabs>
          <w:tab w:val="left" w:pos="1080"/>
          <w:tab w:val="left" w:pos="5400"/>
        </w:tabs>
        <w:jc w:val="both"/>
        <w:rPr>
          <w:rFonts w:ascii="Arial" w:hAnsi="Arial" w:cs="Arial"/>
          <w:sz w:val="22"/>
          <w:szCs w:val="22"/>
        </w:rPr>
      </w:pPr>
      <w:r w:rsidRPr="00964603">
        <w:rPr>
          <w:rFonts w:ascii="Arial" w:hAnsi="Arial" w:cs="Arial"/>
          <w:sz w:val="22"/>
          <w:szCs w:val="22"/>
        </w:rPr>
        <w:t>Planning Department Staff</w:t>
      </w:r>
      <w:r>
        <w:rPr>
          <w:rFonts w:ascii="Arial" w:hAnsi="Arial" w:cs="Arial"/>
          <w:sz w:val="22"/>
          <w:szCs w:val="22"/>
        </w:rPr>
        <w:t xml:space="preserve"> </w:t>
      </w:r>
      <w:r w:rsidRPr="00964603">
        <w:rPr>
          <w:rFonts w:ascii="Arial" w:hAnsi="Arial" w:cs="Arial"/>
          <w:sz w:val="22"/>
          <w:szCs w:val="22"/>
        </w:rPr>
        <w:t xml:space="preserve">and the Planning Commission have all reviewed the project.  The project conforms to the development standards of the </w:t>
      </w:r>
      <w:r>
        <w:rPr>
          <w:rFonts w:ascii="Arial" w:hAnsi="Arial" w:cs="Arial"/>
          <w:sz w:val="22"/>
          <w:szCs w:val="22"/>
        </w:rPr>
        <w:t>CR</w:t>
      </w:r>
      <w:r w:rsidRPr="00964603">
        <w:rPr>
          <w:rFonts w:ascii="Arial" w:hAnsi="Arial" w:cs="Arial"/>
          <w:sz w:val="22"/>
          <w:szCs w:val="22"/>
        </w:rPr>
        <w:t xml:space="preserve"> (</w:t>
      </w:r>
      <w:r>
        <w:rPr>
          <w:rFonts w:ascii="Arial" w:hAnsi="Arial" w:cs="Arial"/>
          <w:sz w:val="22"/>
          <w:szCs w:val="22"/>
        </w:rPr>
        <w:t>Commercial/Residential</w:t>
      </w:r>
      <w:r w:rsidRPr="00964603">
        <w:rPr>
          <w:rFonts w:ascii="Arial" w:hAnsi="Arial" w:cs="Arial"/>
          <w:sz w:val="22"/>
          <w:szCs w:val="22"/>
        </w:rPr>
        <w:t>) Zoning District.  Conditions of approval have been included to ensure that the project maintains the character and integrity of the neighborhood.</w:t>
      </w:r>
    </w:p>
    <w:p w:rsidR="00CC6F34" w:rsidRPr="00964603" w:rsidRDefault="00CC6F34" w:rsidP="00CC6F34">
      <w:pPr>
        <w:tabs>
          <w:tab w:val="left" w:pos="1080"/>
          <w:tab w:val="left" w:pos="5400"/>
        </w:tabs>
        <w:jc w:val="both"/>
        <w:rPr>
          <w:rFonts w:ascii="Arial" w:hAnsi="Arial" w:cs="Arial"/>
          <w:sz w:val="22"/>
          <w:szCs w:val="22"/>
        </w:rPr>
      </w:pPr>
    </w:p>
    <w:p w:rsidR="00CC6F34" w:rsidRPr="00964603" w:rsidRDefault="00F55134" w:rsidP="00F55134">
      <w:pPr>
        <w:tabs>
          <w:tab w:val="left" w:pos="1080"/>
          <w:tab w:val="left" w:pos="5400"/>
        </w:tabs>
        <w:jc w:val="both"/>
        <w:rPr>
          <w:rFonts w:ascii="Arial" w:hAnsi="Arial" w:cs="Arial"/>
          <w:sz w:val="22"/>
          <w:szCs w:val="22"/>
        </w:rPr>
      </w:pPr>
      <w:r>
        <w:rPr>
          <w:rFonts w:ascii="Arial" w:hAnsi="Arial" w:cs="Arial"/>
          <w:b/>
          <w:sz w:val="22"/>
          <w:szCs w:val="22"/>
        </w:rPr>
        <w:t xml:space="preserve">C. </w:t>
      </w:r>
      <w:r w:rsidR="00CC6F34" w:rsidRPr="00964603">
        <w:rPr>
          <w:rFonts w:ascii="Arial" w:hAnsi="Arial" w:cs="Arial"/>
          <w:b/>
          <w:sz w:val="22"/>
          <w:szCs w:val="22"/>
        </w:rPr>
        <w:t>This project is categorically exempt under Section 15303(a</w:t>
      </w:r>
      <w:proofErr w:type="gramStart"/>
      <w:r w:rsidR="00CC6F34" w:rsidRPr="00964603">
        <w:rPr>
          <w:rFonts w:ascii="Arial" w:hAnsi="Arial" w:cs="Arial"/>
          <w:b/>
          <w:sz w:val="22"/>
          <w:szCs w:val="22"/>
        </w:rPr>
        <w:t>)</w:t>
      </w:r>
      <w:r w:rsidR="00CC6F34">
        <w:rPr>
          <w:rFonts w:ascii="Arial" w:hAnsi="Arial" w:cs="Arial"/>
          <w:b/>
          <w:sz w:val="22"/>
          <w:szCs w:val="22"/>
        </w:rPr>
        <w:t>(</w:t>
      </w:r>
      <w:proofErr w:type="gramEnd"/>
      <w:r w:rsidR="00CC6F34">
        <w:rPr>
          <w:rFonts w:ascii="Arial" w:hAnsi="Arial" w:cs="Arial"/>
          <w:b/>
          <w:sz w:val="22"/>
          <w:szCs w:val="22"/>
        </w:rPr>
        <w:t>e)</w:t>
      </w:r>
      <w:r w:rsidR="00CC6F34" w:rsidRPr="00964603">
        <w:rPr>
          <w:rFonts w:ascii="Arial" w:hAnsi="Arial" w:cs="Arial"/>
          <w:b/>
          <w:sz w:val="22"/>
          <w:szCs w:val="22"/>
        </w:rPr>
        <w:t xml:space="preserve"> of the California Environmental Quality Act and is not subject to Section 753.5 of Title 14 of the California Code of Regulations.</w:t>
      </w:r>
    </w:p>
    <w:p w:rsidR="00CC6F34" w:rsidRDefault="00CC6F34" w:rsidP="00CC6F34">
      <w:pPr>
        <w:tabs>
          <w:tab w:val="left" w:pos="1080"/>
          <w:tab w:val="left" w:pos="5400"/>
        </w:tabs>
        <w:jc w:val="both"/>
        <w:rPr>
          <w:rFonts w:ascii="Arial" w:hAnsi="Arial" w:cs="Arial"/>
          <w:bCs/>
          <w:sz w:val="22"/>
          <w:szCs w:val="22"/>
        </w:rPr>
      </w:pPr>
    </w:p>
    <w:p w:rsidR="00CC6F34" w:rsidRDefault="00CC6F34" w:rsidP="00CC6F34">
      <w:pPr>
        <w:tabs>
          <w:tab w:val="left" w:pos="1080"/>
          <w:tab w:val="left" w:pos="5400"/>
        </w:tabs>
        <w:jc w:val="both"/>
        <w:rPr>
          <w:rFonts w:ascii="Arial" w:hAnsi="Arial" w:cs="Arial"/>
          <w:bCs/>
          <w:sz w:val="22"/>
          <w:szCs w:val="22"/>
        </w:rPr>
      </w:pPr>
      <w:r w:rsidRPr="00964603">
        <w:rPr>
          <w:rFonts w:ascii="Arial" w:hAnsi="Arial" w:cs="Arial"/>
          <w:bCs/>
          <w:sz w:val="22"/>
          <w:szCs w:val="22"/>
        </w:rPr>
        <w:t xml:space="preserve">This project involves </w:t>
      </w:r>
      <w:r>
        <w:rPr>
          <w:rFonts w:ascii="Arial" w:hAnsi="Arial" w:cs="Arial"/>
          <w:bCs/>
          <w:sz w:val="22"/>
          <w:szCs w:val="22"/>
        </w:rPr>
        <w:t>conversion and remodel of an existing office into two residential units in the CR (Commercial/Residential</w:t>
      </w:r>
      <w:r w:rsidRPr="00964603">
        <w:rPr>
          <w:rFonts w:ascii="Arial" w:hAnsi="Arial" w:cs="Arial"/>
          <w:bCs/>
          <w:sz w:val="22"/>
          <w:szCs w:val="22"/>
        </w:rPr>
        <w:t xml:space="preserve">) Zoning District.  Section 15303 of the CEQA Guidelines exempts the construction of a single-family residence in a residential zone. </w:t>
      </w:r>
    </w:p>
    <w:p w:rsidR="00CC6F34" w:rsidRDefault="00CC6F34" w:rsidP="00CC6F34">
      <w:pPr>
        <w:tabs>
          <w:tab w:val="left" w:pos="1080"/>
          <w:tab w:val="left" w:pos="5400"/>
        </w:tabs>
        <w:jc w:val="both"/>
        <w:rPr>
          <w:rFonts w:ascii="Arial" w:hAnsi="Arial" w:cs="Arial"/>
          <w:bCs/>
          <w:sz w:val="22"/>
          <w:szCs w:val="22"/>
        </w:rPr>
      </w:pPr>
    </w:p>
    <w:p w:rsidR="002A1FE1" w:rsidRDefault="002B3CD5" w:rsidP="00B70EA0">
      <w:pPr>
        <w:rPr>
          <w:rFonts w:ascii="Arial" w:hAnsi="Arial" w:cs="Arial"/>
          <w:b/>
          <w:bCs/>
          <w:sz w:val="22"/>
        </w:rPr>
      </w:pPr>
      <w:r w:rsidRPr="00D30116">
        <w:rPr>
          <w:rFonts w:ascii="Arial" w:hAnsi="Arial" w:cs="Arial"/>
          <w:b/>
          <w:bCs/>
          <w:sz w:val="22"/>
        </w:rPr>
        <w:t>The motion carried by the following vote: Aye: Commissioners Graves, Ortiz</w:t>
      </w:r>
      <w:r>
        <w:rPr>
          <w:rFonts w:ascii="Arial" w:hAnsi="Arial" w:cs="Arial"/>
          <w:b/>
          <w:bCs/>
          <w:sz w:val="22"/>
        </w:rPr>
        <w:t>,</w:t>
      </w:r>
      <w:r w:rsidRPr="00D30116">
        <w:rPr>
          <w:rFonts w:ascii="Arial" w:hAnsi="Arial" w:cs="Arial"/>
          <w:b/>
          <w:bCs/>
          <w:sz w:val="22"/>
        </w:rPr>
        <w:t xml:space="preserve"> </w:t>
      </w:r>
      <w:r>
        <w:rPr>
          <w:rFonts w:ascii="Arial" w:hAnsi="Arial" w:cs="Arial"/>
          <w:b/>
          <w:bCs/>
          <w:sz w:val="22"/>
        </w:rPr>
        <w:t xml:space="preserve">and Welch </w:t>
      </w:r>
      <w:r w:rsidRPr="00D30116">
        <w:rPr>
          <w:rFonts w:ascii="Arial" w:hAnsi="Arial" w:cs="Arial"/>
          <w:b/>
          <w:bCs/>
          <w:sz w:val="22"/>
        </w:rPr>
        <w:t xml:space="preserve">and Chairperson Routh.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sidR="009D4C43">
        <w:rPr>
          <w:rFonts w:ascii="Arial" w:hAnsi="Arial" w:cs="Arial"/>
          <w:b/>
          <w:bCs/>
          <w:sz w:val="22"/>
        </w:rPr>
        <w:t>Commissioner Smith</w:t>
      </w:r>
      <w:r>
        <w:rPr>
          <w:rFonts w:ascii="Arial" w:hAnsi="Arial" w:cs="Arial"/>
          <w:b/>
          <w:bCs/>
          <w:sz w:val="22"/>
        </w:rPr>
        <w:t>.</w:t>
      </w:r>
    </w:p>
    <w:p w:rsidR="002B3CD5" w:rsidRDefault="002B3CD5" w:rsidP="00B70EA0">
      <w:pPr>
        <w:rPr>
          <w:rFonts w:ascii="Arial" w:hAnsi="Arial" w:cs="Arial"/>
          <w:b/>
          <w:bCs/>
          <w:sz w:val="22"/>
        </w:rPr>
      </w:pPr>
    </w:p>
    <w:p w:rsidR="00CE7D62" w:rsidRDefault="00B862D1" w:rsidP="00B70EA0">
      <w:pPr>
        <w:ind w:firstLine="720"/>
        <w:rPr>
          <w:rFonts w:ascii="Arial" w:hAnsi="Arial" w:cs="Arial"/>
          <w:b/>
          <w:bCs/>
          <w:sz w:val="22"/>
          <w:szCs w:val="22"/>
        </w:rPr>
      </w:pPr>
      <w:r>
        <w:rPr>
          <w:rFonts w:ascii="Arial" w:hAnsi="Arial" w:cs="Arial"/>
          <w:b/>
          <w:sz w:val="22"/>
          <w:szCs w:val="22"/>
        </w:rPr>
        <w:t>B.</w:t>
      </w:r>
      <w:bookmarkStart w:id="5" w:name="Item2294"/>
      <w:r w:rsidRPr="00B862D1">
        <w:rPr>
          <w:rFonts w:ascii="Arial" w:hAnsi="Arial" w:cs="Arial"/>
          <w:b/>
          <w:bCs/>
          <w:sz w:val="22"/>
          <w:szCs w:val="22"/>
        </w:rPr>
        <w:t xml:space="preserve"> </w:t>
      </w:r>
      <w:r>
        <w:rPr>
          <w:rFonts w:ascii="Arial" w:hAnsi="Arial" w:cs="Arial"/>
          <w:b/>
          <w:bCs/>
          <w:sz w:val="22"/>
          <w:szCs w:val="22"/>
        </w:rPr>
        <w:tab/>
        <w:t xml:space="preserve">305 FANMAR WAY  </w:t>
      </w:r>
      <w:r w:rsidR="00F55134">
        <w:rPr>
          <w:rFonts w:ascii="Arial" w:hAnsi="Arial" w:cs="Arial"/>
          <w:b/>
          <w:bCs/>
          <w:sz w:val="22"/>
          <w:szCs w:val="22"/>
        </w:rPr>
        <w:tab/>
      </w:r>
      <w:r w:rsidR="00F55134">
        <w:rPr>
          <w:rFonts w:ascii="Arial" w:hAnsi="Arial" w:cs="Arial"/>
          <w:b/>
          <w:bCs/>
          <w:sz w:val="22"/>
          <w:szCs w:val="22"/>
        </w:rPr>
        <w:tab/>
      </w:r>
      <w:r>
        <w:rPr>
          <w:rFonts w:ascii="Arial" w:hAnsi="Arial" w:cs="Arial"/>
          <w:b/>
          <w:bCs/>
          <w:sz w:val="22"/>
          <w:szCs w:val="22"/>
        </w:rPr>
        <w:t xml:space="preserve">#13-019  </w:t>
      </w:r>
      <w:r w:rsidR="00F55134">
        <w:rPr>
          <w:rFonts w:ascii="Arial" w:hAnsi="Arial" w:cs="Arial"/>
          <w:b/>
          <w:bCs/>
          <w:sz w:val="22"/>
          <w:szCs w:val="22"/>
        </w:rPr>
        <w:tab/>
      </w:r>
      <w:r w:rsidR="00F55134">
        <w:rPr>
          <w:rFonts w:ascii="Arial" w:hAnsi="Arial" w:cs="Arial"/>
          <w:b/>
          <w:bCs/>
          <w:sz w:val="22"/>
          <w:szCs w:val="22"/>
        </w:rPr>
        <w:tab/>
      </w:r>
      <w:r>
        <w:rPr>
          <w:rFonts w:ascii="Arial" w:hAnsi="Arial" w:cs="Arial"/>
          <w:b/>
          <w:bCs/>
          <w:sz w:val="22"/>
          <w:szCs w:val="22"/>
        </w:rPr>
        <w:t>APN: 035-161-14</w:t>
      </w:r>
      <w:bookmarkEnd w:id="5"/>
    </w:p>
    <w:p w:rsidR="00B862D1" w:rsidRPr="007A1603" w:rsidRDefault="00B862D1" w:rsidP="00B70EA0">
      <w:pPr>
        <w:ind w:left="1440"/>
        <w:rPr>
          <w:rFonts w:ascii="Arial" w:hAnsi="Arial" w:cs="Arial"/>
          <w:sz w:val="22"/>
        </w:rPr>
      </w:pPr>
      <w:r w:rsidRPr="007A1603">
        <w:rPr>
          <w:rFonts w:ascii="Arial" w:hAnsi="Arial" w:cs="Arial"/>
          <w:sz w:val="22"/>
        </w:rPr>
        <w:t xml:space="preserve">Coastal Permit and Design </w:t>
      </w:r>
      <w:proofErr w:type="gramStart"/>
      <w:r w:rsidRPr="007A1603">
        <w:rPr>
          <w:rFonts w:ascii="Arial" w:hAnsi="Arial" w:cs="Arial"/>
          <w:sz w:val="22"/>
        </w:rPr>
        <w:t>Permit</w:t>
      </w:r>
      <w:proofErr w:type="gramEnd"/>
      <w:r w:rsidRPr="007A1603">
        <w:rPr>
          <w:rFonts w:ascii="Arial" w:hAnsi="Arial" w:cs="Arial"/>
          <w:sz w:val="22"/>
        </w:rPr>
        <w:t xml:space="preserve"> to remodel an existing multi-story single-family house, including a first and second story addition in the </w:t>
      </w:r>
      <w:r w:rsidRPr="007A1603">
        <w:rPr>
          <w:rFonts w:ascii="Arial" w:hAnsi="Arial" w:cs="Arial"/>
          <w:sz w:val="22"/>
          <w:szCs w:val="22"/>
        </w:rPr>
        <w:t>RM-LM (Multi-Family Residence – Low Medium) Zoning District.</w:t>
      </w:r>
    </w:p>
    <w:p w:rsidR="00B862D1" w:rsidRPr="007A1603" w:rsidRDefault="00B862D1" w:rsidP="00B70EA0">
      <w:pPr>
        <w:ind w:left="720" w:firstLine="720"/>
        <w:rPr>
          <w:rFonts w:ascii="Arial" w:hAnsi="Arial" w:cs="Arial"/>
          <w:sz w:val="22"/>
        </w:rPr>
      </w:pPr>
      <w:r w:rsidRPr="007A1603">
        <w:rPr>
          <w:rFonts w:ascii="Arial" w:hAnsi="Arial" w:cs="Arial"/>
          <w:sz w:val="22"/>
        </w:rPr>
        <w:t>Environmental Determination: Categorical Exemption</w:t>
      </w:r>
    </w:p>
    <w:p w:rsidR="00B862D1" w:rsidRPr="007A1603" w:rsidRDefault="00B862D1" w:rsidP="00B70EA0">
      <w:pPr>
        <w:pStyle w:val="BodyText"/>
        <w:tabs>
          <w:tab w:val="left" w:pos="720"/>
          <w:tab w:val="left" w:pos="1440"/>
        </w:tabs>
        <w:ind w:left="1440"/>
        <w:jc w:val="left"/>
        <w:rPr>
          <w:rFonts w:ascii="Arial" w:hAnsi="Arial" w:cs="Arial"/>
          <w:sz w:val="22"/>
          <w:szCs w:val="22"/>
        </w:rPr>
      </w:pPr>
      <w:r w:rsidRPr="007A1603">
        <w:rPr>
          <w:rFonts w:ascii="Arial" w:hAnsi="Arial" w:cs="Arial"/>
          <w:sz w:val="22"/>
          <w:szCs w:val="22"/>
        </w:rPr>
        <w:t>This project requires a Coastal Permit which is not appealable to the California Coastal Commission.</w:t>
      </w:r>
    </w:p>
    <w:p w:rsidR="00B862D1" w:rsidRPr="007A1603" w:rsidRDefault="00B862D1" w:rsidP="00B70EA0">
      <w:pPr>
        <w:ind w:left="720" w:firstLine="720"/>
        <w:rPr>
          <w:rFonts w:ascii="Arial" w:hAnsi="Arial" w:cs="Arial"/>
          <w:sz w:val="22"/>
        </w:rPr>
      </w:pPr>
      <w:r w:rsidRPr="007A1603">
        <w:rPr>
          <w:rFonts w:ascii="Arial" w:hAnsi="Arial" w:cs="Arial"/>
          <w:sz w:val="22"/>
        </w:rPr>
        <w:t xml:space="preserve">Owner:  Peter </w:t>
      </w:r>
      <w:proofErr w:type="spellStart"/>
      <w:r w:rsidRPr="007A1603">
        <w:rPr>
          <w:rFonts w:ascii="Arial" w:hAnsi="Arial" w:cs="Arial"/>
          <w:sz w:val="22"/>
        </w:rPr>
        <w:t>Wilk</w:t>
      </w:r>
      <w:proofErr w:type="spellEnd"/>
      <w:r w:rsidRPr="007A1603">
        <w:rPr>
          <w:rFonts w:ascii="Arial" w:hAnsi="Arial" w:cs="Arial"/>
          <w:sz w:val="22"/>
        </w:rPr>
        <w:t>, filed: 2/19/13</w:t>
      </w:r>
    </w:p>
    <w:p w:rsidR="00B862D1" w:rsidRPr="007A1603" w:rsidRDefault="00B862D1" w:rsidP="00B70EA0">
      <w:pPr>
        <w:ind w:left="720" w:firstLine="720"/>
        <w:rPr>
          <w:rFonts w:ascii="Arial" w:hAnsi="Arial" w:cs="Arial"/>
          <w:sz w:val="22"/>
        </w:rPr>
      </w:pPr>
      <w:r w:rsidRPr="007A1603">
        <w:rPr>
          <w:rFonts w:ascii="Arial" w:hAnsi="Arial" w:cs="Arial"/>
          <w:sz w:val="22"/>
        </w:rPr>
        <w:t xml:space="preserve">Applicant:  Derek Van </w:t>
      </w:r>
      <w:proofErr w:type="spellStart"/>
      <w:r w:rsidRPr="007A1603">
        <w:rPr>
          <w:rFonts w:ascii="Arial" w:hAnsi="Arial" w:cs="Arial"/>
          <w:sz w:val="22"/>
        </w:rPr>
        <w:t>Alstine</w:t>
      </w:r>
      <w:proofErr w:type="spellEnd"/>
    </w:p>
    <w:p w:rsidR="00B862D1" w:rsidRDefault="00B862D1" w:rsidP="00B70EA0">
      <w:pPr>
        <w:rPr>
          <w:rFonts w:ascii="Arial" w:hAnsi="Arial" w:cs="Arial"/>
          <w:b/>
          <w:bCs/>
          <w:sz w:val="22"/>
          <w:szCs w:val="22"/>
        </w:rPr>
      </w:pPr>
    </w:p>
    <w:p w:rsidR="00F42EA2" w:rsidRDefault="00F55134" w:rsidP="00B70EA0">
      <w:pPr>
        <w:rPr>
          <w:rFonts w:ascii="Arial" w:hAnsi="Arial" w:cs="Arial"/>
          <w:bCs/>
          <w:sz w:val="22"/>
          <w:szCs w:val="22"/>
        </w:rPr>
      </w:pPr>
      <w:r>
        <w:rPr>
          <w:rFonts w:ascii="Arial" w:hAnsi="Arial" w:cs="Arial"/>
          <w:bCs/>
          <w:sz w:val="22"/>
          <w:szCs w:val="22"/>
        </w:rPr>
        <w:t xml:space="preserve">Commissioner </w:t>
      </w:r>
      <w:r w:rsidR="00F42EA2" w:rsidRPr="005448FE">
        <w:rPr>
          <w:rFonts w:ascii="Arial" w:hAnsi="Arial" w:cs="Arial"/>
          <w:bCs/>
          <w:sz w:val="22"/>
          <w:szCs w:val="22"/>
        </w:rPr>
        <w:t>Smith rejoined</w:t>
      </w:r>
      <w:r>
        <w:rPr>
          <w:rFonts w:ascii="Arial" w:hAnsi="Arial" w:cs="Arial"/>
          <w:bCs/>
          <w:sz w:val="22"/>
          <w:szCs w:val="22"/>
        </w:rPr>
        <w:t xml:space="preserve"> the meeting</w:t>
      </w:r>
      <w:r w:rsidR="00F42EA2" w:rsidRPr="005448FE">
        <w:rPr>
          <w:rFonts w:ascii="Arial" w:hAnsi="Arial" w:cs="Arial"/>
          <w:bCs/>
          <w:sz w:val="22"/>
          <w:szCs w:val="22"/>
        </w:rPr>
        <w:t xml:space="preserve">. </w:t>
      </w:r>
      <w:r>
        <w:rPr>
          <w:rFonts w:ascii="Arial" w:hAnsi="Arial" w:cs="Arial"/>
          <w:bCs/>
          <w:sz w:val="22"/>
          <w:szCs w:val="22"/>
        </w:rPr>
        <w:t xml:space="preserve">Senior Planner </w:t>
      </w:r>
      <w:r w:rsidR="00F42EA2" w:rsidRPr="005448FE">
        <w:rPr>
          <w:rFonts w:ascii="Arial" w:hAnsi="Arial" w:cs="Arial"/>
          <w:bCs/>
          <w:sz w:val="22"/>
          <w:szCs w:val="22"/>
        </w:rPr>
        <w:t xml:space="preserve">Uharriet presented </w:t>
      </w:r>
      <w:r>
        <w:rPr>
          <w:rFonts w:ascii="Arial" w:hAnsi="Arial" w:cs="Arial"/>
          <w:bCs/>
          <w:sz w:val="22"/>
          <w:szCs w:val="22"/>
        </w:rPr>
        <w:t xml:space="preserve">the staff report, noting that since the commission continued the item over height and size concerns, the applicant submitted revised plans. She </w:t>
      </w:r>
      <w:r w:rsidR="007908E0">
        <w:rPr>
          <w:rFonts w:ascii="Arial" w:hAnsi="Arial" w:cs="Arial"/>
          <w:bCs/>
          <w:sz w:val="22"/>
          <w:szCs w:val="22"/>
        </w:rPr>
        <w:t>referred to</w:t>
      </w:r>
      <w:r>
        <w:rPr>
          <w:rFonts w:ascii="Arial" w:hAnsi="Arial" w:cs="Arial"/>
          <w:bCs/>
          <w:sz w:val="22"/>
          <w:szCs w:val="22"/>
        </w:rPr>
        <w:t xml:space="preserve"> an email from the owner in which he </w:t>
      </w:r>
      <w:r w:rsidR="004C4F12">
        <w:rPr>
          <w:rFonts w:ascii="Arial" w:hAnsi="Arial" w:cs="Arial"/>
          <w:bCs/>
          <w:sz w:val="22"/>
          <w:szCs w:val="22"/>
        </w:rPr>
        <w:t>explained</w:t>
      </w:r>
      <w:r>
        <w:rPr>
          <w:rFonts w:ascii="Arial" w:hAnsi="Arial" w:cs="Arial"/>
          <w:bCs/>
          <w:sz w:val="22"/>
          <w:szCs w:val="22"/>
        </w:rPr>
        <w:t xml:space="preserve"> he would be doing some work on the home himself and requested </w:t>
      </w:r>
      <w:r w:rsidR="005069FC">
        <w:rPr>
          <w:rFonts w:ascii="Arial" w:hAnsi="Arial" w:cs="Arial"/>
          <w:bCs/>
          <w:sz w:val="22"/>
          <w:szCs w:val="22"/>
        </w:rPr>
        <w:t xml:space="preserve">standard </w:t>
      </w:r>
      <w:r>
        <w:rPr>
          <w:rFonts w:ascii="Arial" w:hAnsi="Arial" w:cs="Arial"/>
          <w:bCs/>
          <w:sz w:val="22"/>
          <w:szCs w:val="22"/>
        </w:rPr>
        <w:t>construction hours</w:t>
      </w:r>
      <w:r w:rsidR="00F42EA2" w:rsidRPr="005448FE">
        <w:rPr>
          <w:rFonts w:ascii="Arial" w:hAnsi="Arial" w:cs="Arial"/>
          <w:bCs/>
          <w:sz w:val="22"/>
          <w:szCs w:val="22"/>
        </w:rPr>
        <w:t xml:space="preserve"> </w:t>
      </w:r>
      <w:r w:rsidR="005069FC">
        <w:rPr>
          <w:rFonts w:ascii="Arial" w:hAnsi="Arial" w:cs="Arial"/>
          <w:bCs/>
          <w:sz w:val="22"/>
          <w:szCs w:val="22"/>
        </w:rPr>
        <w:t>to 9 p.m</w:t>
      </w:r>
      <w:r w:rsidR="00F42EA2" w:rsidRPr="005448FE">
        <w:rPr>
          <w:rFonts w:ascii="Arial" w:hAnsi="Arial" w:cs="Arial"/>
          <w:bCs/>
          <w:sz w:val="22"/>
          <w:szCs w:val="22"/>
        </w:rPr>
        <w:t>.</w:t>
      </w:r>
      <w:r w:rsidR="005069FC">
        <w:rPr>
          <w:rFonts w:ascii="Arial" w:hAnsi="Arial" w:cs="Arial"/>
          <w:bCs/>
          <w:sz w:val="22"/>
          <w:szCs w:val="22"/>
        </w:rPr>
        <w:t xml:space="preserve"> He also asked that he not be subject to any additional parking requ</w:t>
      </w:r>
      <w:r w:rsidR="00762462">
        <w:rPr>
          <w:rFonts w:ascii="Arial" w:hAnsi="Arial" w:cs="Arial"/>
          <w:bCs/>
          <w:sz w:val="22"/>
          <w:szCs w:val="22"/>
        </w:rPr>
        <w:t>irements. Planner Uharriet also said neighbors expressed</w:t>
      </w:r>
      <w:r w:rsidR="005069FC">
        <w:rPr>
          <w:rFonts w:ascii="Arial" w:hAnsi="Arial" w:cs="Arial"/>
          <w:bCs/>
          <w:sz w:val="22"/>
          <w:szCs w:val="22"/>
        </w:rPr>
        <w:t xml:space="preserve"> concerns about an avocado tree</w:t>
      </w:r>
      <w:r w:rsidR="00762462">
        <w:rPr>
          <w:rFonts w:ascii="Arial" w:hAnsi="Arial" w:cs="Arial"/>
          <w:bCs/>
          <w:sz w:val="22"/>
          <w:szCs w:val="22"/>
        </w:rPr>
        <w:t>,</w:t>
      </w:r>
      <w:r w:rsidR="005069FC">
        <w:rPr>
          <w:rFonts w:ascii="Arial" w:hAnsi="Arial" w:cs="Arial"/>
          <w:bCs/>
          <w:sz w:val="22"/>
          <w:szCs w:val="22"/>
        </w:rPr>
        <w:t xml:space="preserve"> and explained that as a fruit-bearing tree, no permit was required to remove it and the issue must be resolved by the private parties. </w:t>
      </w:r>
      <w:r w:rsidR="004C4F12">
        <w:rPr>
          <w:rFonts w:ascii="Arial" w:hAnsi="Arial" w:cs="Arial"/>
          <w:bCs/>
          <w:sz w:val="22"/>
          <w:szCs w:val="22"/>
        </w:rPr>
        <w:t xml:space="preserve">Plans for a fence along the western </w:t>
      </w:r>
      <w:r w:rsidR="004C4F12">
        <w:rPr>
          <w:rFonts w:ascii="Arial" w:hAnsi="Arial" w:cs="Arial"/>
          <w:bCs/>
          <w:sz w:val="22"/>
          <w:szCs w:val="22"/>
        </w:rPr>
        <w:lastRenderedPageBreak/>
        <w:t>property line</w:t>
      </w:r>
      <w:r w:rsidR="00F42EA2" w:rsidRPr="005448FE">
        <w:rPr>
          <w:rFonts w:ascii="Arial" w:hAnsi="Arial" w:cs="Arial"/>
          <w:bCs/>
          <w:sz w:val="22"/>
          <w:szCs w:val="22"/>
        </w:rPr>
        <w:t xml:space="preserve"> may provide </w:t>
      </w:r>
      <w:r w:rsidR="004C4F12">
        <w:rPr>
          <w:rFonts w:ascii="Arial" w:hAnsi="Arial" w:cs="Arial"/>
          <w:bCs/>
          <w:sz w:val="22"/>
          <w:szCs w:val="22"/>
        </w:rPr>
        <w:t xml:space="preserve">screening of the garbage cans for adjacent </w:t>
      </w:r>
      <w:r w:rsidR="00F42EA2" w:rsidRPr="005448FE">
        <w:rPr>
          <w:rFonts w:ascii="Arial" w:hAnsi="Arial" w:cs="Arial"/>
          <w:bCs/>
          <w:sz w:val="22"/>
          <w:szCs w:val="22"/>
        </w:rPr>
        <w:t xml:space="preserve">neighbors, but not </w:t>
      </w:r>
      <w:r w:rsidR="00FA09D7">
        <w:rPr>
          <w:rFonts w:ascii="Arial" w:hAnsi="Arial" w:cs="Arial"/>
          <w:bCs/>
          <w:sz w:val="22"/>
          <w:szCs w:val="22"/>
        </w:rPr>
        <w:t xml:space="preserve">for the </w:t>
      </w:r>
      <w:r w:rsidR="00F42EA2" w:rsidRPr="005448FE">
        <w:rPr>
          <w:rFonts w:ascii="Arial" w:hAnsi="Arial" w:cs="Arial"/>
          <w:bCs/>
          <w:sz w:val="22"/>
          <w:szCs w:val="22"/>
        </w:rPr>
        <w:t>neighborhood.</w:t>
      </w:r>
      <w:r w:rsidR="004C4F12">
        <w:rPr>
          <w:rFonts w:ascii="Arial" w:hAnsi="Arial" w:cs="Arial"/>
          <w:bCs/>
          <w:sz w:val="22"/>
          <w:szCs w:val="22"/>
        </w:rPr>
        <w:t xml:space="preserve"> Finally, she </w:t>
      </w:r>
      <w:r w:rsidR="008A74AA">
        <w:rPr>
          <w:rFonts w:ascii="Arial" w:hAnsi="Arial" w:cs="Arial"/>
          <w:bCs/>
          <w:sz w:val="22"/>
          <w:szCs w:val="22"/>
        </w:rPr>
        <w:t xml:space="preserve">reported the receipt of an </w:t>
      </w:r>
      <w:r w:rsidR="00F42EA2" w:rsidRPr="005448FE">
        <w:rPr>
          <w:rFonts w:ascii="Arial" w:hAnsi="Arial" w:cs="Arial"/>
          <w:bCs/>
          <w:sz w:val="22"/>
          <w:szCs w:val="22"/>
        </w:rPr>
        <w:t xml:space="preserve">email from </w:t>
      </w:r>
      <w:r w:rsidR="008A74AA">
        <w:rPr>
          <w:rFonts w:ascii="Arial" w:hAnsi="Arial" w:cs="Arial"/>
          <w:bCs/>
          <w:sz w:val="22"/>
          <w:szCs w:val="22"/>
        </w:rPr>
        <w:t xml:space="preserve">a </w:t>
      </w:r>
      <w:r w:rsidR="00F42EA2" w:rsidRPr="005448FE">
        <w:rPr>
          <w:rFonts w:ascii="Arial" w:hAnsi="Arial" w:cs="Arial"/>
          <w:bCs/>
          <w:sz w:val="22"/>
          <w:szCs w:val="22"/>
        </w:rPr>
        <w:t>neighbor support</w:t>
      </w:r>
      <w:r w:rsidR="008A74AA">
        <w:rPr>
          <w:rFonts w:ascii="Arial" w:hAnsi="Arial" w:cs="Arial"/>
          <w:bCs/>
          <w:sz w:val="22"/>
          <w:szCs w:val="22"/>
        </w:rPr>
        <w:t xml:space="preserve">ing the </w:t>
      </w:r>
      <w:r w:rsidR="00F42EA2" w:rsidRPr="005448FE">
        <w:rPr>
          <w:rFonts w:ascii="Arial" w:hAnsi="Arial" w:cs="Arial"/>
          <w:bCs/>
          <w:sz w:val="22"/>
          <w:szCs w:val="22"/>
        </w:rPr>
        <w:t>redesign.</w:t>
      </w:r>
    </w:p>
    <w:p w:rsidR="006C3CCE" w:rsidRDefault="006C3CCE" w:rsidP="00B70EA0">
      <w:pPr>
        <w:rPr>
          <w:rFonts w:ascii="Arial" w:hAnsi="Arial" w:cs="Arial"/>
          <w:bCs/>
          <w:sz w:val="22"/>
          <w:szCs w:val="22"/>
        </w:rPr>
      </w:pPr>
    </w:p>
    <w:p w:rsidR="006C3CCE" w:rsidRPr="005448FE" w:rsidRDefault="006C3CCE" w:rsidP="00B70EA0">
      <w:pPr>
        <w:rPr>
          <w:rFonts w:ascii="Arial" w:hAnsi="Arial" w:cs="Arial"/>
          <w:bCs/>
          <w:sz w:val="22"/>
          <w:szCs w:val="22"/>
        </w:rPr>
      </w:pPr>
      <w:r>
        <w:rPr>
          <w:rFonts w:ascii="Arial" w:hAnsi="Arial" w:cs="Arial"/>
          <w:bCs/>
          <w:sz w:val="22"/>
          <w:szCs w:val="22"/>
        </w:rPr>
        <w:t>Commissioner Ortiz said she had seen work on a fence bordering Cherry Avenue and asked if that had been permitted. Staff did not recall a permit.</w:t>
      </w:r>
    </w:p>
    <w:p w:rsidR="00F42EA2" w:rsidRPr="005448FE" w:rsidRDefault="00F42EA2" w:rsidP="00B70EA0">
      <w:pPr>
        <w:rPr>
          <w:rFonts w:ascii="Arial" w:hAnsi="Arial" w:cs="Arial"/>
          <w:bCs/>
          <w:sz w:val="22"/>
          <w:szCs w:val="22"/>
        </w:rPr>
      </w:pPr>
    </w:p>
    <w:p w:rsidR="002E37A4" w:rsidRDefault="002E37A4" w:rsidP="00B70EA0">
      <w:pPr>
        <w:rPr>
          <w:rFonts w:ascii="Arial" w:hAnsi="Arial" w:cs="Arial"/>
          <w:bCs/>
          <w:sz w:val="22"/>
          <w:szCs w:val="22"/>
        </w:rPr>
      </w:pPr>
      <w:r>
        <w:rPr>
          <w:rFonts w:ascii="Arial" w:hAnsi="Arial" w:cs="Arial"/>
          <w:bCs/>
          <w:sz w:val="22"/>
          <w:szCs w:val="22"/>
        </w:rPr>
        <w:t xml:space="preserve">Derek Van </w:t>
      </w:r>
      <w:proofErr w:type="spellStart"/>
      <w:r>
        <w:rPr>
          <w:rFonts w:ascii="Arial" w:hAnsi="Arial" w:cs="Arial"/>
          <w:bCs/>
          <w:sz w:val="22"/>
          <w:szCs w:val="22"/>
        </w:rPr>
        <w:t>Alstine</w:t>
      </w:r>
      <w:proofErr w:type="spellEnd"/>
      <w:r>
        <w:rPr>
          <w:rFonts w:ascii="Arial" w:hAnsi="Arial" w:cs="Arial"/>
          <w:bCs/>
          <w:sz w:val="22"/>
          <w:szCs w:val="22"/>
        </w:rPr>
        <w:t xml:space="preserve"> </w:t>
      </w:r>
      <w:r w:rsidR="008A74AA">
        <w:rPr>
          <w:rFonts w:ascii="Arial" w:hAnsi="Arial" w:cs="Arial"/>
          <w:bCs/>
          <w:sz w:val="22"/>
          <w:szCs w:val="22"/>
        </w:rPr>
        <w:t>spoke on behalf of the property owner. In response to questions from Commission</w:t>
      </w:r>
      <w:r>
        <w:rPr>
          <w:rFonts w:ascii="Arial" w:hAnsi="Arial" w:cs="Arial"/>
          <w:bCs/>
          <w:sz w:val="22"/>
          <w:szCs w:val="22"/>
        </w:rPr>
        <w:t>er</w:t>
      </w:r>
      <w:r w:rsidR="00F42EA2" w:rsidRPr="005448FE">
        <w:rPr>
          <w:rFonts w:ascii="Arial" w:hAnsi="Arial" w:cs="Arial"/>
          <w:bCs/>
          <w:sz w:val="22"/>
          <w:szCs w:val="22"/>
        </w:rPr>
        <w:t xml:space="preserve"> Graves</w:t>
      </w:r>
      <w:r w:rsidR="008A74AA">
        <w:rPr>
          <w:rFonts w:ascii="Arial" w:hAnsi="Arial" w:cs="Arial"/>
          <w:bCs/>
          <w:sz w:val="22"/>
          <w:szCs w:val="22"/>
        </w:rPr>
        <w:t xml:space="preserve">, he said the </w:t>
      </w:r>
      <w:r w:rsidR="006C3CCE">
        <w:rPr>
          <w:rFonts w:ascii="Arial" w:hAnsi="Arial" w:cs="Arial"/>
          <w:bCs/>
          <w:sz w:val="22"/>
          <w:szCs w:val="22"/>
        </w:rPr>
        <w:t xml:space="preserve">proposed </w:t>
      </w:r>
      <w:r w:rsidR="008A74AA">
        <w:rPr>
          <w:rFonts w:ascii="Arial" w:hAnsi="Arial" w:cs="Arial"/>
          <w:bCs/>
          <w:sz w:val="22"/>
          <w:szCs w:val="22"/>
        </w:rPr>
        <w:t>fence will confo</w:t>
      </w:r>
      <w:r w:rsidR="00F42EA2" w:rsidRPr="005448FE">
        <w:rPr>
          <w:rFonts w:ascii="Arial" w:hAnsi="Arial" w:cs="Arial"/>
          <w:bCs/>
          <w:sz w:val="22"/>
          <w:szCs w:val="22"/>
        </w:rPr>
        <w:t xml:space="preserve">rm </w:t>
      </w:r>
      <w:r>
        <w:rPr>
          <w:rFonts w:ascii="Arial" w:hAnsi="Arial" w:cs="Arial"/>
          <w:bCs/>
          <w:sz w:val="22"/>
          <w:szCs w:val="22"/>
        </w:rPr>
        <w:t xml:space="preserve">to front yard </w:t>
      </w:r>
      <w:r w:rsidR="008A74AA">
        <w:rPr>
          <w:rFonts w:ascii="Arial" w:hAnsi="Arial" w:cs="Arial"/>
          <w:bCs/>
          <w:sz w:val="22"/>
          <w:szCs w:val="22"/>
        </w:rPr>
        <w:t>setback height requirements and screening for garbage cans can be incorporated.</w:t>
      </w:r>
    </w:p>
    <w:p w:rsidR="002E37A4" w:rsidRDefault="002E37A4" w:rsidP="00B70EA0">
      <w:pPr>
        <w:rPr>
          <w:rFonts w:ascii="Arial" w:hAnsi="Arial" w:cs="Arial"/>
          <w:bCs/>
          <w:sz w:val="22"/>
          <w:szCs w:val="22"/>
        </w:rPr>
      </w:pPr>
    </w:p>
    <w:p w:rsidR="002E37A4" w:rsidRDefault="002E37A4" w:rsidP="00B70EA0">
      <w:pPr>
        <w:rPr>
          <w:rFonts w:ascii="Arial" w:hAnsi="Arial" w:cs="Arial"/>
          <w:bCs/>
          <w:sz w:val="22"/>
          <w:szCs w:val="22"/>
        </w:rPr>
      </w:pPr>
      <w:r>
        <w:rPr>
          <w:rFonts w:ascii="Arial" w:hAnsi="Arial" w:cs="Arial"/>
          <w:bCs/>
          <w:sz w:val="22"/>
          <w:szCs w:val="22"/>
        </w:rPr>
        <w:t>Chairperson Routh o</w:t>
      </w:r>
      <w:r w:rsidR="00AF570E" w:rsidRPr="005448FE">
        <w:rPr>
          <w:rFonts w:ascii="Arial" w:hAnsi="Arial" w:cs="Arial"/>
          <w:bCs/>
          <w:sz w:val="22"/>
          <w:szCs w:val="22"/>
        </w:rPr>
        <w:t>pen</w:t>
      </w:r>
      <w:r>
        <w:rPr>
          <w:rFonts w:ascii="Arial" w:hAnsi="Arial" w:cs="Arial"/>
          <w:bCs/>
          <w:sz w:val="22"/>
          <w:szCs w:val="22"/>
        </w:rPr>
        <w:t>ed the</w:t>
      </w:r>
      <w:r w:rsidR="00AF570E" w:rsidRPr="005448FE">
        <w:rPr>
          <w:rFonts w:ascii="Arial" w:hAnsi="Arial" w:cs="Arial"/>
          <w:bCs/>
          <w:sz w:val="22"/>
          <w:szCs w:val="22"/>
        </w:rPr>
        <w:t xml:space="preserve"> public hearing. </w:t>
      </w:r>
    </w:p>
    <w:p w:rsidR="002E37A4" w:rsidRDefault="002E37A4" w:rsidP="00B70EA0">
      <w:pPr>
        <w:rPr>
          <w:rFonts w:ascii="Arial" w:hAnsi="Arial" w:cs="Arial"/>
          <w:bCs/>
          <w:sz w:val="22"/>
          <w:szCs w:val="22"/>
        </w:rPr>
      </w:pPr>
    </w:p>
    <w:p w:rsidR="00AF570E" w:rsidRDefault="000132F4" w:rsidP="00B70EA0">
      <w:pPr>
        <w:rPr>
          <w:rFonts w:ascii="Arial" w:hAnsi="Arial" w:cs="Arial"/>
          <w:bCs/>
          <w:sz w:val="22"/>
          <w:szCs w:val="22"/>
        </w:rPr>
      </w:pPr>
      <w:r>
        <w:rPr>
          <w:rFonts w:ascii="Arial" w:hAnsi="Arial" w:cs="Arial"/>
          <w:bCs/>
          <w:sz w:val="22"/>
          <w:szCs w:val="22"/>
        </w:rPr>
        <w:t xml:space="preserve">Neighbor </w:t>
      </w:r>
      <w:r w:rsidR="00AF570E" w:rsidRPr="005448FE">
        <w:rPr>
          <w:rFonts w:ascii="Arial" w:hAnsi="Arial" w:cs="Arial"/>
          <w:bCs/>
          <w:sz w:val="22"/>
          <w:szCs w:val="22"/>
        </w:rPr>
        <w:t xml:space="preserve">Patricia Darrow lives to west of project. </w:t>
      </w:r>
      <w:r>
        <w:rPr>
          <w:rFonts w:ascii="Arial" w:hAnsi="Arial" w:cs="Arial"/>
          <w:bCs/>
          <w:sz w:val="22"/>
          <w:szCs w:val="22"/>
        </w:rPr>
        <w:t>She a</w:t>
      </w:r>
      <w:r w:rsidR="00AF570E" w:rsidRPr="005448FE">
        <w:rPr>
          <w:rFonts w:ascii="Arial" w:hAnsi="Arial" w:cs="Arial"/>
          <w:bCs/>
          <w:sz w:val="22"/>
          <w:szCs w:val="22"/>
        </w:rPr>
        <w:t>pplaud</w:t>
      </w:r>
      <w:r>
        <w:rPr>
          <w:rFonts w:ascii="Arial" w:hAnsi="Arial" w:cs="Arial"/>
          <w:bCs/>
          <w:sz w:val="22"/>
          <w:szCs w:val="22"/>
        </w:rPr>
        <w:t>s the</w:t>
      </w:r>
      <w:r w:rsidR="00AF570E" w:rsidRPr="005448FE">
        <w:rPr>
          <w:rFonts w:ascii="Arial" w:hAnsi="Arial" w:cs="Arial"/>
          <w:bCs/>
          <w:sz w:val="22"/>
          <w:szCs w:val="22"/>
        </w:rPr>
        <w:t xml:space="preserve"> effort to improve</w:t>
      </w:r>
      <w:r>
        <w:rPr>
          <w:rFonts w:ascii="Arial" w:hAnsi="Arial" w:cs="Arial"/>
          <w:bCs/>
          <w:sz w:val="22"/>
          <w:szCs w:val="22"/>
        </w:rPr>
        <w:t xml:space="preserve"> the</w:t>
      </w:r>
      <w:r w:rsidR="00AF570E" w:rsidRPr="005448FE">
        <w:rPr>
          <w:rFonts w:ascii="Arial" w:hAnsi="Arial" w:cs="Arial"/>
          <w:bCs/>
          <w:sz w:val="22"/>
          <w:szCs w:val="22"/>
        </w:rPr>
        <w:t xml:space="preserve"> property</w:t>
      </w:r>
      <w:r>
        <w:rPr>
          <w:rFonts w:ascii="Arial" w:hAnsi="Arial" w:cs="Arial"/>
          <w:bCs/>
          <w:sz w:val="22"/>
          <w:szCs w:val="22"/>
        </w:rPr>
        <w:t xml:space="preserve"> and expressed hope that the </w:t>
      </w:r>
      <w:r w:rsidR="00FA09D7">
        <w:rPr>
          <w:rFonts w:ascii="Arial" w:hAnsi="Arial" w:cs="Arial"/>
          <w:bCs/>
          <w:sz w:val="22"/>
          <w:szCs w:val="22"/>
        </w:rPr>
        <w:t xml:space="preserve">avocado </w:t>
      </w:r>
      <w:r>
        <w:rPr>
          <w:rFonts w:ascii="Arial" w:hAnsi="Arial" w:cs="Arial"/>
          <w:bCs/>
          <w:sz w:val="22"/>
          <w:szCs w:val="22"/>
        </w:rPr>
        <w:t>tree can be removed. She supports reduced construction hours, and asked if the unpermitted exhaust fan has been addressed. Staff confirmed that the fan will be handled by the building department.</w:t>
      </w:r>
    </w:p>
    <w:p w:rsidR="000132F4" w:rsidRPr="005448FE" w:rsidRDefault="000132F4" w:rsidP="00B70EA0">
      <w:pPr>
        <w:rPr>
          <w:rFonts w:ascii="Arial" w:hAnsi="Arial" w:cs="Arial"/>
          <w:bCs/>
          <w:sz w:val="22"/>
          <w:szCs w:val="22"/>
        </w:rPr>
      </w:pPr>
    </w:p>
    <w:p w:rsidR="00AF570E" w:rsidRPr="005448FE" w:rsidRDefault="000132F4" w:rsidP="00B70EA0">
      <w:pPr>
        <w:rPr>
          <w:rFonts w:ascii="Arial" w:hAnsi="Arial" w:cs="Arial"/>
          <w:bCs/>
          <w:sz w:val="22"/>
          <w:szCs w:val="22"/>
        </w:rPr>
      </w:pPr>
      <w:r>
        <w:rPr>
          <w:rFonts w:ascii="Arial" w:hAnsi="Arial" w:cs="Arial"/>
          <w:bCs/>
          <w:sz w:val="22"/>
          <w:szCs w:val="22"/>
        </w:rPr>
        <w:t>The tenant of</w:t>
      </w:r>
      <w:r w:rsidR="00AF570E" w:rsidRPr="005448FE">
        <w:rPr>
          <w:rFonts w:ascii="Arial" w:hAnsi="Arial" w:cs="Arial"/>
          <w:bCs/>
          <w:sz w:val="22"/>
          <w:szCs w:val="22"/>
        </w:rPr>
        <w:t xml:space="preserve"> 303 </w:t>
      </w:r>
      <w:proofErr w:type="spellStart"/>
      <w:r>
        <w:rPr>
          <w:rFonts w:ascii="Arial" w:hAnsi="Arial" w:cs="Arial"/>
          <w:bCs/>
          <w:sz w:val="22"/>
          <w:szCs w:val="22"/>
        </w:rPr>
        <w:t>Fanmar</w:t>
      </w:r>
      <w:proofErr w:type="spellEnd"/>
      <w:r>
        <w:rPr>
          <w:rFonts w:ascii="Arial" w:hAnsi="Arial" w:cs="Arial"/>
          <w:bCs/>
          <w:sz w:val="22"/>
          <w:szCs w:val="22"/>
        </w:rPr>
        <w:t xml:space="preserve"> </w:t>
      </w:r>
      <w:r w:rsidR="00CF659A">
        <w:rPr>
          <w:rFonts w:ascii="Arial" w:hAnsi="Arial" w:cs="Arial"/>
          <w:bCs/>
          <w:sz w:val="22"/>
          <w:szCs w:val="22"/>
        </w:rPr>
        <w:t>supported the construction of a fence, which would provide privacy to her bedroom. She said she h</w:t>
      </w:r>
      <w:r w:rsidR="00AF570E" w:rsidRPr="005448FE">
        <w:rPr>
          <w:rFonts w:ascii="Arial" w:hAnsi="Arial" w:cs="Arial"/>
          <w:bCs/>
          <w:sz w:val="22"/>
          <w:szCs w:val="22"/>
        </w:rPr>
        <w:t xml:space="preserve">as found </w:t>
      </w:r>
      <w:r w:rsidR="00CF659A">
        <w:rPr>
          <w:rFonts w:ascii="Arial" w:hAnsi="Arial" w:cs="Arial"/>
          <w:bCs/>
          <w:sz w:val="22"/>
          <w:szCs w:val="22"/>
        </w:rPr>
        <w:t xml:space="preserve">the </w:t>
      </w:r>
      <w:r w:rsidR="00861DD4">
        <w:rPr>
          <w:rFonts w:ascii="Arial" w:hAnsi="Arial" w:cs="Arial"/>
          <w:bCs/>
          <w:sz w:val="22"/>
          <w:szCs w:val="22"/>
        </w:rPr>
        <w:t xml:space="preserve">project </w:t>
      </w:r>
      <w:r w:rsidR="00AF570E" w:rsidRPr="005448FE">
        <w:rPr>
          <w:rFonts w:ascii="Arial" w:hAnsi="Arial" w:cs="Arial"/>
          <w:bCs/>
          <w:sz w:val="22"/>
          <w:szCs w:val="22"/>
        </w:rPr>
        <w:t xml:space="preserve">owner responsive to noise requests in past and hopes that will </w:t>
      </w:r>
      <w:r w:rsidR="00CF659A">
        <w:rPr>
          <w:rFonts w:ascii="Arial" w:hAnsi="Arial" w:cs="Arial"/>
          <w:bCs/>
          <w:sz w:val="22"/>
          <w:szCs w:val="22"/>
        </w:rPr>
        <w:t xml:space="preserve">continue to </w:t>
      </w:r>
      <w:r w:rsidR="00AF570E" w:rsidRPr="005448FE">
        <w:rPr>
          <w:rFonts w:ascii="Arial" w:hAnsi="Arial" w:cs="Arial"/>
          <w:bCs/>
          <w:sz w:val="22"/>
          <w:szCs w:val="22"/>
        </w:rPr>
        <w:t>be the case.</w:t>
      </w:r>
    </w:p>
    <w:p w:rsidR="00AF570E" w:rsidRPr="005448FE" w:rsidRDefault="00AF570E" w:rsidP="00B70EA0">
      <w:pPr>
        <w:rPr>
          <w:rFonts w:ascii="Arial" w:hAnsi="Arial" w:cs="Arial"/>
          <w:bCs/>
          <w:sz w:val="22"/>
          <w:szCs w:val="22"/>
        </w:rPr>
      </w:pPr>
    </w:p>
    <w:p w:rsidR="00CF659A" w:rsidRDefault="00CF659A" w:rsidP="00B70EA0">
      <w:pPr>
        <w:rPr>
          <w:rFonts w:ascii="Arial" w:hAnsi="Arial" w:cs="Arial"/>
          <w:bCs/>
          <w:sz w:val="22"/>
          <w:szCs w:val="22"/>
        </w:rPr>
      </w:pPr>
      <w:r>
        <w:rPr>
          <w:rFonts w:ascii="Arial" w:hAnsi="Arial" w:cs="Arial"/>
          <w:bCs/>
          <w:sz w:val="22"/>
          <w:szCs w:val="22"/>
        </w:rPr>
        <w:t xml:space="preserve">Neighbor </w:t>
      </w:r>
      <w:r w:rsidR="00AF570E" w:rsidRPr="005448FE">
        <w:rPr>
          <w:rFonts w:ascii="Arial" w:hAnsi="Arial" w:cs="Arial"/>
          <w:bCs/>
          <w:sz w:val="22"/>
          <w:szCs w:val="22"/>
        </w:rPr>
        <w:t>Su</w:t>
      </w:r>
      <w:r>
        <w:rPr>
          <w:rFonts w:ascii="Arial" w:hAnsi="Arial" w:cs="Arial"/>
          <w:bCs/>
          <w:sz w:val="22"/>
          <w:szCs w:val="22"/>
        </w:rPr>
        <w:t>e</w:t>
      </w:r>
      <w:r w:rsidR="00AF570E" w:rsidRPr="005448FE">
        <w:rPr>
          <w:rFonts w:ascii="Arial" w:hAnsi="Arial" w:cs="Arial"/>
          <w:bCs/>
          <w:sz w:val="22"/>
          <w:szCs w:val="22"/>
        </w:rPr>
        <w:t xml:space="preserve"> </w:t>
      </w:r>
      <w:r w:rsidR="00415781">
        <w:rPr>
          <w:rFonts w:ascii="Arial" w:hAnsi="Arial" w:cs="Arial"/>
          <w:bCs/>
          <w:sz w:val="22"/>
          <w:szCs w:val="22"/>
        </w:rPr>
        <w:t xml:space="preserve">Gray </w:t>
      </w:r>
      <w:r>
        <w:rPr>
          <w:rFonts w:ascii="Arial" w:hAnsi="Arial" w:cs="Arial"/>
          <w:bCs/>
          <w:sz w:val="22"/>
          <w:szCs w:val="22"/>
        </w:rPr>
        <w:t xml:space="preserve">expressed her appreciation for response to </w:t>
      </w:r>
      <w:r w:rsidR="00415781">
        <w:rPr>
          <w:rFonts w:ascii="Arial" w:hAnsi="Arial" w:cs="Arial"/>
          <w:bCs/>
          <w:sz w:val="22"/>
          <w:szCs w:val="22"/>
        </w:rPr>
        <w:t xml:space="preserve">her </w:t>
      </w:r>
      <w:r>
        <w:rPr>
          <w:rFonts w:ascii="Arial" w:hAnsi="Arial" w:cs="Arial"/>
          <w:bCs/>
          <w:sz w:val="22"/>
          <w:szCs w:val="22"/>
        </w:rPr>
        <w:t>concerns. She also supported reduced construction hours.</w:t>
      </w:r>
    </w:p>
    <w:p w:rsidR="00AF570E" w:rsidRPr="005448FE" w:rsidRDefault="00AF570E" w:rsidP="00B70EA0">
      <w:pPr>
        <w:rPr>
          <w:rFonts w:ascii="Arial" w:hAnsi="Arial" w:cs="Arial"/>
          <w:bCs/>
          <w:sz w:val="22"/>
          <w:szCs w:val="22"/>
        </w:rPr>
      </w:pPr>
    </w:p>
    <w:p w:rsidR="00AF570E" w:rsidRPr="005448FE" w:rsidRDefault="00AF570E" w:rsidP="00B70EA0">
      <w:pPr>
        <w:rPr>
          <w:rFonts w:ascii="Arial" w:hAnsi="Arial" w:cs="Arial"/>
          <w:bCs/>
          <w:sz w:val="22"/>
          <w:szCs w:val="22"/>
        </w:rPr>
      </w:pPr>
      <w:r w:rsidRPr="005448FE">
        <w:rPr>
          <w:rFonts w:ascii="Arial" w:hAnsi="Arial" w:cs="Arial"/>
          <w:bCs/>
          <w:sz w:val="22"/>
          <w:szCs w:val="22"/>
        </w:rPr>
        <w:t>C</w:t>
      </w:r>
      <w:r w:rsidR="00CF659A">
        <w:rPr>
          <w:rFonts w:ascii="Arial" w:hAnsi="Arial" w:cs="Arial"/>
          <w:bCs/>
          <w:sz w:val="22"/>
          <w:szCs w:val="22"/>
        </w:rPr>
        <w:t>hairperson Routh c</w:t>
      </w:r>
      <w:r w:rsidRPr="005448FE">
        <w:rPr>
          <w:rFonts w:ascii="Arial" w:hAnsi="Arial" w:cs="Arial"/>
          <w:bCs/>
          <w:sz w:val="22"/>
          <w:szCs w:val="22"/>
        </w:rPr>
        <w:t xml:space="preserve">losed </w:t>
      </w:r>
      <w:r w:rsidR="00CF659A">
        <w:rPr>
          <w:rFonts w:ascii="Arial" w:hAnsi="Arial" w:cs="Arial"/>
          <w:bCs/>
          <w:sz w:val="22"/>
          <w:szCs w:val="22"/>
        </w:rPr>
        <w:t xml:space="preserve">the </w:t>
      </w:r>
      <w:r w:rsidRPr="005448FE">
        <w:rPr>
          <w:rFonts w:ascii="Arial" w:hAnsi="Arial" w:cs="Arial"/>
          <w:bCs/>
          <w:sz w:val="22"/>
          <w:szCs w:val="22"/>
        </w:rPr>
        <w:t>public</w:t>
      </w:r>
      <w:r w:rsidR="00CF659A">
        <w:rPr>
          <w:rFonts w:ascii="Arial" w:hAnsi="Arial" w:cs="Arial"/>
          <w:bCs/>
          <w:sz w:val="22"/>
          <w:szCs w:val="22"/>
        </w:rPr>
        <w:t xml:space="preserve"> hearing.</w:t>
      </w:r>
    </w:p>
    <w:p w:rsidR="00AF570E" w:rsidRPr="005448FE" w:rsidRDefault="00AF570E" w:rsidP="00B70EA0">
      <w:pPr>
        <w:rPr>
          <w:rFonts w:ascii="Arial" w:hAnsi="Arial" w:cs="Arial"/>
          <w:bCs/>
          <w:sz w:val="22"/>
          <w:szCs w:val="22"/>
        </w:rPr>
      </w:pPr>
    </w:p>
    <w:p w:rsidR="00AF570E" w:rsidRPr="005448FE" w:rsidRDefault="00CF659A" w:rsidP="00B70EA0">
      <w:pPr>
        <w:rPr>
          <w:rFonts w:ascii="Arial" w:hAnsi="Arial" w:cs="Arial"/>
          <w:bCs/>
          <w:sz w:val="22"/>
          <w:szCs w:val="22"/>
        </w:rPr>
      </w:pPr>
      <w:r>
        <w:rPr>
          <w:rFonts w:ascii="Arial" w:hAnsi="Arial" w:cs="Arial"/>
          <w:bCs/>
          <w:sz w:val="22"/>
          <w:szCs w:val="22"/>
        </w:rPr>
        <w:t>Commissioner Welch c</w:t>
      </w:r>
      <w:r w:rsidR="00AF570E" w:rsidRPr="005448FE">
        <w:rPr>
          <w:rFonts w:ascii="Arial" w:hAnsi="Arial" w:cs="Arial"/>
          <w:bCs/>
          <w:sz w:val="22"/>
          <w:szCs w:val="22"/>
        </w:rPr>
        <w:t>ommend</w:t>
      </w:r>
      <w:r>
        <w:rPr>
          <w:rFonts w:ascii="Arial" w:hAnsi="Arial" w:cs="Arial"/>
          <w:bCs/>
          <w:sz w:val="22"/>
          <w:szCs w:val="22"/>
        </w:rPr>
        <w:t>ed</w:t>
      </w:r>
      <w:r w:rsidR="00AF570E" w:rsidRPr="005448FE">
        <w:rPr>
          <w:rFonts w:ascii="Arial" w:hAnsi="Arial" w:cs="Arial"/>
          <w:bCs/>
          <w:sz w:val="22"/>
          <w:szCs w:val="22"/>
        </w:rPr>
        <w:t xml:space="preserve"> Mr. </w:t>
      </w:r>
      <w:proofErr w:type="spellStart"/>
      <w:r w:rsidR="00AF570E" w:rsidRPr="005448FE">
        <w:rPr>
          <w:rFonts w:ascii="Arial" w:hAnsi="Arial" w:cs="Arial"/>
          <w:bCs/>
          <w:sz w:val="22"/>
          <w:szCs w:val="22"/>
        </w:rPr>
        <w:t>Wilk</w:t>
      </w:r>
      <w:proofErr w:type="spellEnd"/>
      <w:r w:rsidR="00AF570E" w:rsidRPr="005448FE">
        <w:rPr>
          <w:rFonts w:ascii="Arial" w:hAnsi="Arial" w:cs="Arial"/>
          <w:bCs/>
          <w:sz w:val="22"/>
          <w:szCs w:val="22"/>
        </w:rPr>
        <w:t xml:space="preserve"> for </w:t>
      </w:r>
      <w:r>
        <w:rPr>
          <w:rFonts w:ascii="Arial" w:hAnsi="Arial" w:cs="Arial"/>
          <w:bCs/>
          <w:sz w:val="22"/>
          <w:szCs w:val="22"/>
        </w:rPr>
        <w:t>accommodating many of his</w:t>
      </w:r>
      <w:r w:rsidR="00AF570E" w:rsidRPr="005448FE">
        <w:rPr>
          <w:rFonts w:ascii="Arial" w:hAnsi="Arial" w:cs="Arial"/>
          <w:bCs/>
          <w:sz w:val="22"/>
          <w:szCs w:val="22"/>
        </w:rPr>
        <w:t xml:space="preserve"> neigh</w:t>
      </w:r>
      <w:r>
        <w:rPr>
          <w:rFonts w:ascii="Arial" w:hAnsi="Arial" w:cs="Arial"/>
          <w:bCs/>
          <w:sz w:val="22"/>
          <w:szCs w:val="22"/>
        </w:rPr>
        <w:t>bor’s</w:t>
      </w:r>
      <w:r w:rsidR="00AF570E" w:rsidRPr="005448FE">
        <w:rPr>
          <w:rFonts w:ascii="Arial" w:hAnsi="Arial" w:cs="Arial"/>
          <w:bCs/>
          <w:sz w:val="22"/>
          <w:szCs w:val="22"/>
        </w:rPr>
        <w:t xml:space="preserve"> requests</w:t>
      </w:r>
      <w:r>
        <w:rPr>
          <w:rFonts w:ascii="Arial" w:hAnsi="Arial" w:cs="Arial"/>
          <w:bCs/>
          <w:sz w:val="22"/>
          <w:szCs w:val="22"/>
        </w:rPr>
        <w:t xml:space="preserve"> an</w:t>
      </w:r>
      <w:r w:rsidR="00B23B57">
        <w:rPr>
          <w:rFonts w:ascii="Arial" w:hAnsi="Arial" w:cs="Arial"/>
          <w:bCs/>
          <w:sz w:val="22"/>
          <w:szCs w:val="22"/>
        </w:rPr>
        <w:t>d said he supports the project.</w:t>
      </w:r>
    </w:p>
    <w:p w:rsidR="00AF570E" w:rsidRPr="005448FE" w:rsidRDefault="00AF570E" w:rsidP="00B70EA0">
      <w:pPr>
        <w:rPr>
          <w:rFonts w:ascii="Arial" w:hAnsi="Arial" w:cs="Arial"/>
          <w:bCs/>
          <w:sz w:val="22"/>
          <w:szCs w:val="22"/>
        </w:rPr>
      </w:pPr>
    </w:p>
    <w:p w:rsidR="00AF570E" w:rsidRPr="005448FE" w:rsidRDefault="00CF659A" w:rsidP="00B70EA0">
      <w:pPr>
        <w:rPr>
          <w:rFonts w:ascii="Arial" w:hAnsi="Arial" w:cs="Arial"/>
          <w:bCs/>
          <w:sz w:val="22"/>
          <w:szCs w:val="22"/>
        </w:rPr>
      </w:pPr>
      <w:r>
        <w:rPr>
          <w:rFonts w:ascii="Arial" w:hAnsi="Arial" w:cs="Arial"/>
          <w:bCs/>
          <w:sz w:val="22"/>
          <w:szCs w:val="22"/>
        </w:rPr>
        <w:t>Commissioner Ortiz also expressed a</w:t>
      </w:r>
      <w:r w:rsidR="00B23B57">
        <w:rPr>
          <w:rFonts w:ascii="Arial" w:hAnsi="Arial" w:cs="Arial"/>
          <w:bCs/>
          <w:sz w:val="22"/>
          <w:szCs w:val="22"/>
        </w:rPr>
        <w:t xml:space="preserve">ppreciation </w:t>
      </w:r>
      <w:r>
        <w:rPr>
          <w:rFonts w:ascii="Arial" w:hAnsi="Arial" w:cs="Arial"/>
          <w:bCs/>
          <w:sz w:val="22"/>
          <w:szCs w:val="22"/>
        </w:rPr>
        <w:t xml:space="preserve">for </w:t>
      </w:r>
      <w:r w:rsidR="00AF570E" w:rsidRPr="005448FE">
        <w:rPr>
          <w:rFonts w:ascii="Arial" w:hAnsi="Arial" w:cs="Arial"/>
          <w:bCs/>
          <w:sz w:val="22"/>
          <w:szCs w:val="22"/>
        </w:rPr>
        <w:t xml:space="preserve">changes to accommodate neighbors. </w:t>
      </w:r>
      <w:r>
        <w:rPr>
          <w:rFonts w:ascii="Arial" w:hAnsi="Arial" w:cs="Arial"/>
          <w:bCs/>
          <w:sz w:val="22"/>
          <w:szCs w:val="22"/>
        </w:rPr>
        <w:t>She supports</w:t>
      </w:r>
      <w:r w:rsidR="00AF570E" w:rsidRPr="005448FE">
        <w:rPr>
          <w:rFonts w:ascii="Arial" w:hAnsi="Arial" w:cs="Arial"/>
          <w:bCs/>
          <w:sz w:val="22"/>
          <w:szCs w:val="22"/>
        </w:rPr>
        <w:t xml:space="preserve"> screen</w:t>
      </w:r>
      <w:r>
        <w:rPr>
          <w:rFonts w:ascii="Arial" w:hAnsi="Arial" w:cs="Arial"/>
          <w:bCs/>
          <w:sz w:val="22"/>
          <w:szCs w:val="22"/>
        </w:rPr>
        <w:t>ing garbage and con</w:t>
      </w:r>
      <w:r w:rsidR="00AF570E" w:rsidRPr="005448FE">
        <w:rPr>
          <w:rFonts w:ascii="Arial" w:hAnsi="Arial" w:cs="Arial"/>
          <w:bCs/>
          <w:sz w:val="22"/>
          <w:szCs w:val="22"/>
        </w:rPr>
        <w:t xml:space="preserve">firmed </w:t>
      </w:r>
      <w:r>
        <w:rPr>
          <w:rFonts w:ascii="Arial" w:hAnsi="Arial" w:cs="Arial"/>
          <w:bCs/>
          <w:sz w:val="22"/>
          <w:szCs w:val="22"/>
        </w:rPr>
        <w:t xml:space="preserve">that </w:t>
      </w:r>
      <w:r w:rsidR="00AF570E" w:rsidRPr="005448FE">
        <w:rPr>
          <w:rFonts w:ascii="Arial" w:hAnsi="Arial" w:cs="Arial"/>
          <w:bCs/>
          <w:sz w:val="22"/>
          <w:szCs w:val="22"/>
        </w:rPr>
        <w:t>landscape plans</w:t>
      </w:r>
      <w:r>
        <w:rPr>
          <w:rFonts w:ascii="Arial" w:hAnsi="Arial" w:cs="Arial"/>
          <w:bCs/>
          <w:sz w:val="22"/>
          <w:szCs w:val="22"/>
        </w:rPr>
        <w:t xml:space="preserve"> have been</w:t>
      </w:r>
      <w:r w:rsidR="00AF570E" w:rsidRPr="005448FE">
        <w:rPr>
          <w:rFonts w:ascii="Arial" w:hAnsi="Arial" w:cs="Arial"/>
          <w:bCs/>
          <w:sz w:val="22"/>
          <w:szCs w:val="22"/>
        </w:rPr>
        <w:t xml:space="preserve"> submitted</w:t>
      </w:r>
      <w:r>
        <w:rPr>
          <w:rFonts w:ascii="Arial" w:hAnsi="Arial" w:cs="Arial"/>
          <w:bCs/>
          <w:sz w:val="22"/>
          <w:szCs w:val="22"/>
        </w:rPr>
        <w:t xml:space="preserve">. In response to Mr. </w:t>
      </w:r>
      <w:proofErr w:type="spellStart"/>
      <w:r>
        <w:rPr>
          <w:rFonts w:ascii="Arial" w:hAnsi="Arial" w:cs="Arial"/>
          <w:bCs/>
          <w:sz w:val="22"/>
          <w:szCs w:val="22"/>
        </w:rPr>
        <w:t>Wilk’s</w:t>
      </w:r>
      <w:proofErr w:type="spellEnd"/>
      <w:r w:rsidR="00415781">
        <w:rPr>
          <w:rFonts w:ascii="Arial" w:hAnsi="Arial" w:cs="Arial"/>
          <w:bCs/>
          <w:sz w:val="22"/>
          <w:szCs w:val="22"/>
        </w:rPr>
        <w:t xml:space="preserve"> description of his work on the project</w:t>
      </w:r>
      <w:r>
        <w:rPr>
          <w:rFonts w:ascii="Arial" w:hAnsi="Arial" w:cs="Arial"/>
          <w:bCs/>
          <w:sz w:val="22"/>
          <w:szCs w:val="22"/>
        </w:rPr>
        <w:t>, she felt that type of finish work is not subject to the construction hours. She asked if the fence could be constructed first and when told it could, asked that it be added as a condition.</w:t>
      </w:r>
    </w:p>
    <w:p w:rsidR="006639C1" w:rsidRPr="005448FE" w:rsidRDefault="006639C1" w:rsidP="00B70EA0">
      <w:pPr>
        <w:rPr>
          <w:rFonts w:ascii="Arial" w:hAnsi="Arial" w:cs="Arial"/>
          <w:bCs/>
          <w:sz w:val="22"/>
          <w:szCs w:val="22"/>
        </w:rPr>
      </w:pPr>
    </w:p>
    <w:p w:rsidR="00B23B57" w:rsidRDefault="00CF659A" w:rsidP="00B23B57">
      <w:pPr>
        <w:rPr>
          <w:rFonts w:ascii="Arial" w:hAnsi="Arial" w:cs="Arial"/>
          <w:bCs/>
          <w:sz w:val="22"/>
          <w:szCs w:val="22"/>
        </w:rPr>
      </w:pPr>
      <w:r>
        <w:rPr>
          <w:rFonts w:ascii="Arial" w:hAnsi="Arial" w:cs="Arial"/>
          <w:bCs/>
          <w:sz w:val="22"/>
          <w:szCs w:val="22"/>
        </w:rPr>
        <w:t xml:space="preserve">Commissioner </w:t>
      </w:r>
      <w:r w:rsidR="006639C1" w:rsidRPr="005448FE">
        <w:rPr>
          <w:rFonts w:ascii="Arial" w:hAnsi="Arial" w:cs="Arial"/>
          <w:bCs/>
          <w:sz w:val="22"/>
          <w:szCs w:val="22"/>
        </w:rPr>
        <w:t xml:space="preserve">Smith </w:t>
      </w:r>
      <w:r>
        <w:rPr>
          <w:rFonts w:ascii="Arial" w:hAnsi="Arial" w:cs="Arial"/>
          <w:bCs/>
          <w:sz w:val="22"/>
          <w:szCs w:val="22"/>
        </w:rPr>
        <w:t>concurred that the construction hours should not pose a burden for indoor work and supported reduced hours</w:t>
      </w:r>
      <w:r w:rsidR="00B23B57">
        <w:rPr>
          <w:rFonts w:ascii="Arial" w:hAnsi="Arial" w:cs="Arial"/>
          <w:bCs/>
          <w:sz w:val="22"/>
          <w:szCs w:val="22"/>
        </w:rPr>
        <w:t>.</w:t>
      </w:r>
    </w:p>
    <w:p w:rsidR="00B23B57" w:rsidRDefault="00B23B57" w:rsidP="00B23B57">
      <w:pPr>
        <w:rPr>
          <w:rFonts w:ascii="Arial" w:hAnsi="Arial" w:cs="Arial"/>
          <w:bCs/>
          <w:sz w:val="22"/>
          <w:szCs w:val="22"/>
        </w:rPr>
      </w:pPr>
    </w:p>
    <w:p w:rsidR="00B23B57" w:rsidRDefault="00B23B57" w:rsidP="00B23B57">
      <w:pPr>
        <w:rPr>
          <w:rFonts w:ascii="Arial" w:hAnsi="Arial" w:cs="Arial"/>
          <w:bCs/>
          <w:sz w:val="22"/>
          <w:szCs w:val="22"/>
        </w:rPr>
      </w:pPr>
      <w:r>
        <w:rPr>
          <w:rFonts w:ascii="Arial" w:hAnsi="Arial" w:cs="Arial"/>
          <w:bCs/>
          <w:sz w:val="22"/>
          <w:szCs w:val="22"/>
        </w:rPr>
        <w:t xml:space="preserve">Commissioner </w:t>
      </w:r>
      <w:r w:rsidR="006639C1" w:rsidRPr="005448FE">
        <w:rPr>
          <w:rFonts w:ascii="Arial" w:hAnsi="Arial" w:cs="Arial"/>
          <w:bCs/>
          <w:sz w:val="22"/>
          <w:szCs w:val="22"/>
        </w:rPr>
        <w:t>Graves</w:t>
      </w:r>
      <w:r>
        <w:rPr>
          <w:rFonts w:ascii="Arial" w:hAnsi="Arial" w:cs="Arial"/>
          <w:bCs/>
          <w:sz w:val="22"/>
          <w:szCs w:val="22"/>
        </w:rPr>
        <w:t xml:space="preserve"> agreed that</w:t>
      </w:r>
      <w:r w:rsidR="006639C1" w:rsidRPr="005448FE">
        <w:rPr>
          <w:rFonts w:ascii="Arial" w:hAnsi="Arial" w:cs="Arial"/>
          <w:bCs/>
          <w:sz w:val="22"/>
          <w:szCs w:val="22"/>
        </w:rPr>
        <w:t xml:space="preserve"> 9 p.m. is too late </w:t>
      </w:r>
      <w:r>
        <w:rPr>
          <w:rFonts w:ascii="Arial" w:hAnsi="Arial" w:cs="Arial"/>
          <w:bCs/>
          <w:sz w:val="22"/>
          <w:szCs w:val="22"/>
        </w:rPr>
        <w:t xml:space="preserve">for heavy construction work </w:t>
      </w:r>
      <w:r w:rsidR="006639C1" w:rsidRPr="005448FE">
        <w:rPr>
          <w:rFonts w:ascii="Arial" w:hAnsi="Arial" w:cs="Arial"/>
          <w:bCs/>
          <w:sz w:val="22"/>
          <w:szCs w:val="22"/>
        </w:rPr>
        <w:t>in a neighborhood</w:t>
      </w:r>
      <w:r>
        <w:rPr>
          <w:rFonts w:ascii="Arial" w:hAnsi="Arial" w:cs="Arial"/>
          <w:bCs/>
          <w:sz w:val="22"/>
          <w:szCs w:val="22"/>
        </w:rPr>
        <w:t>, but</w:t>
      </w:r>
      <w:r w:rsidR="00D21749">
        <w:rPr>
          <w:rFonts w:ascii="Arial" w:hAnsi="Arial" w:cs="Arial"/>
          <w:bCs/>
          <w:sz w:val="22"/>
          <w:szCs w:val="22"/>
        </w:rPr>
        <w:t xml:space="preserve"> felt</w:t>
      </w:r>
      <w:r>
        <w:rPr>
          <w:rFonts w:ascii="Arial" w:hAnsi="Arial" w:cs="Arial"/>
          <w:bCs/>
          <w:sz w:val="22"/>
          <w:szCs w:val="22"/>
        </w:rPr>
        <w:t xml:space="preserve"> finish work is exempt. He wanted assurance that fence heights would fall within ordinance requirements, and supports its construction at the beginning of the project. </w:t>
      </w:r>
    </w:p>
    <w:p w:rsidR="00B23B57" w:rsidRDefault="00B23B57" w:rsidP="00B23B57">
      <w:pPr>
        <w:rPr>
          <w:rFonts w:ascii="Arial" w:hAnsi="Arial" w:cs="Arial"/>
          <w:bCs/>
          <w:sz w:val="22"/>
          <w:szCs w:val="22"/>
        </w:rPr>
      </w:pPr>
    </w:p>
    <w:p w:rsidR="00637AF4" w:rsidRDefault="00C53B67" w:rsidP="00637AF4">
      <w:pPr>
        <w:rPr>
          <w:rFonts w:ascii="Arial" w:hAnsi="Arial" w:cs="Arial"/>
          <w:b/>
          <w:bCs/>
          <w:sz w:val="22"/>
        </w:rPr>
      </w:pPr>
      <w:r w:rsidRPr="000201F0">
        <w:rPr>
          <w:rFonts w:ascii="Arial" w:hAnsi="Arial" w:cs="Arial"/>
          <w:b/>
          <w:bCs/>
          <w:sz w:val="22"/>
        </w:rPr>
        <w:t xml:space="preserve">A motion to </w:t>
      </w:r>
      <w:r>
        <w:rPr>
          <w:rFonts w:ascii="Arial" w:hAnsi="Arial" w:cs="Arial"/>
          <w:b/>
          <w:bCs/>
          <w:sz w:val="22"/>
        </w:rPr>
        <w:t>approve</w:t>
      </w:r>
      <w:r w:rsidRPr="000201F0">
        <w:rPr>
          <w:rFonts w:ascii="Arial" w:hAnsi="Arial" w:cs="Arial"/>
          <w:b/>
          <w:bCs/>
          <w:sz w:val="22"/>
        </w:rPr>
        <w:t xml:space="preserve"> project application #13-</w:t>
      </w:r>
      <w:r w:rsidR="0060714E">
        <w:rPr>
          <w:rFonts w:ascii="Arial" w:hAnsi="Arial" w:cs="Arial"/>
          <w:b/>
          <w:bCs/>
          <w:sz w:val="22"/>
        </w:rPr>
        <w:t>019</w:t>
      </w:r>
      <w:r w:rsidRPr="000201F0">
        <w:rPr>
          <w:rFonts w:ascii="Arial" w:hAnsi="Arial" w:cs="Arial"/>
          <w:b/>
          <w:bCs/>
          <w:sz w:val="22"/>
        </w:rPr>
        <w:t xml:space="preserve"> </w:t>
      </w:r>
      <w:r w:rsidR="00637AF4" w:rsidRPr="00AC084F">
        <w:rPr>
          <w:rFonts w:ascii="Arial" w:hAnsi="Arial" w:cs="Arial"/>
          <w:b/>
          <w:bCs/>
          <w:sz w:val="22"/>
        </w:rPr>
        <w:t xml:space="preserve">with the following conditions and findings </w:t>
      </w:r>
      <w:r w:rsidR="00637AF4" w:rsidRPr="000201F0">
        <w:rPr>
          <w:rFonts w:ascii="Arial" w:hAnsi="Arial" w:cs="Arial"/>
          <w:b/>
          <w:bCs/>
          <w:sz w:val="22"/>
        </w:rPr>
        <w:t>was made by Commissioner</w:t>
      </w:r>
      <w:r w:rsidR="00637AF4">
        <w:rPr>
          <w:rFonts w:ascii="Arial" w:hAnsi="Arial" w:cs="Arial"/>
          <w:b/>
          <w:bCs/>
          <w:sz w:val="22"/>
        </w:rPr>
        <w:t xml:space="preserve"> </w:t>
      </w:r>
      <w:r w:rsidR="00B23B57">
        <w:rPr>
          <w:rFonts w:ascii="Arial" w:hAnsi="Arial" w:cs="Arial"/>
          <w:b/>
          <w:bCs/>
          <w:sz w:val="22"/>
        </w:rPr>
        <w:t xml:space="preserve">Ortiz </w:t>
      </w:r>
      <w:r w:rsidR="00637AF4" w:rsidRPr="000201F0">
        <w:rPr>
          <w:rFonts w:ascii="Arial" w:hAnsi="Arial" w:cs="Arial"/>
          <w:b/>
          <w:bCs/>
          <w:sz w:val="22"/>
        </w:rPr>
        <w:t xml:space="preserve">and seconded by Commissioner </w:t>
      </w:r>
      <w:r w:rsidR="00B23B57">
        <w:rPr>
          <w:rFonts w:ascii="Arial" w:hAnsi="Arial" w:cs="Arial"/>
          <w:b/>
          <w:bCs/>
          <w:sz w:val="22"/>
        </w:rPr>
        <w:t>Graves</w:t>
      </w:r>
      <w:r w:rsidR="00637AF4">
        <w:rPr>
          <w:rFonts w:ascii="Arial" w:hAnsi="Arial" w:cs="Arial"/>
          <w:b/>
          <w:bCs/>
          <w:sz w:val="22"/>
        </w:rPr>
        <w:t>:</w:t>
      </w:r>
    </w:p>
    <w:p w:rsidR="00C53B67" w:rsidRDefault="00C53B67" w:rsidP="00B70EA0">
      <w:pPr>
        <w:rPr>
          <w:rFonts w:ascii="Arial" w:hAnsi="Arial" w:cs="Arial"/>
          <w:b/>
          <w:bCs/>
          <w:sz w:val="22"/>
          <w:szCs w:val="22"/>
        </w:rPr>
      </w:pPr>
    </w:p>
    <w:p w:rsidR="00B23B57" w:rsidRPr="009D4442" w:rsidRDefault="00B23B57" w:rsidP="00B23B57">
      <w:pPr>
        <w:rPr>
          <w:rFonts w:ascii="Arial" w:hAnsi="Arial" w:cs="Arial"/>
          <w:b/>
          <w:sz w:val="22"/>
          <w:szCs w:val="22"/>
          <w:u w:val="single"/>
        </w:rPr>
      </w:pPr>
      <w:r w:rsidRPr="009D4442">
        <w:rPr>
          <w:rFonts w:ascii="Arial" w:hAnsi="Arial" w:cs="Arial"/>
          <w:b/>
          <w:sz w:val="22"/>
          <w:szCs w:val="22"/>
          <w:u w:val="single"/>
        </w:rPr>
        <w:t>CONDITIONS</w:t>
      </w:r>
    </w:p>
    <w:p w:rsidR="00B23B57" w:rsidRDefault="00B23B57" w:rsidP="00B23B57">
      <w:pPr>
        <w:tabs>
          <w:tab w:val="left" w:pos="1080"/>
          <w:tab w:val="left" w:pos="5400"/>
        </w:tabs>
        <w:jc w:val="both"/>
        <w:rPr>
          <w:rFonts w:ascii="Arial" w:hAnsi="Arial" w:cs="Arial"/>
          <w:sz w:val="22"/>
        </w:rPr>
      </w:pPr>
    </w:p>
    <w:p w:rsidR="00B23B57" w:rsidRPr="00FA09D7" w:rsidRDefault="00B23B57" w:rsidP="00FA09D7">
      <w:pPr>
        <w:pStyle w:val="ListParagraph"/>
        <w:numPr>
          <w:ilvl w:val="0"/>
          <w:numId w:val="9"/>
        </w:numPr>
        <w:tabs>
          <w:tab w:val="left" w:pos="720"/>
          <w:tab w:val="left" w:pos="5400"/>
        </w:tabs>
        <w:jc w:val="both"/>
        <w:rPr>
          <w:rFonts w:ascii="Arial" w:hAnsi="Arial" w:cs="Arial"/>
          <w:b/>
          <w:sz w:val="22"/>
        </w:rPr>
      </w:pPr>
      <w:r w:rsidRPr="00FA09D7">
        <w:rPr>
          <w:rFonts w:ascii="Arial" w:hAnsi="Arial" w:cs="Arial"/>
          <w:sz w:val="22"/>
        </w:rPr>
        <w:t xml:space="preserve">The project approval is to remodel and construct one-story and two-story additions to an existing two-story single-family residence at 305 </w:t>
      </w:r>
      <w:proofErr w:type="spellStart"/>
      <w:r w:rsidRPr="00FA09D7">
        <w:rPr>
          <w:rFonts w:ascii="Arial" w:hAnsi="Arial" w:cs="Arial"/>
          <w:sz w:val="22"/>
        </w:rPr>
        <w:t>Fanmar</w:t>
      </w:r>
      <w:proofErr w:type="spellEnd"/>
      <w:r w:rsidRPr="00FA09D7">
        <w:rPr>
          <w:rFonts w:ascii="Arial" w:hAnsi="Arial" w:cs="Arial"/>
          <w:sz w:val="22"/>
        </w:rPr>
        <w:t xml:space="preserve"> Way in the R-1 (Single Family Residence) zoning district.</w:t>
      </w:r>
    </w:p>
    <w:p w:rsidR="00B23B57" w:rsidRDefault="00B23B57" w:rsidP="00B23B57">
      <w:pPr>
        <w:tabs>
          <w:tab w:val="left" w:pos="720"/>
          <w:tab w:val="left" w:pos="5400"/>
        </w:tabs>
        <w:jc w:val="both"/>
        <w:rPr>
          <w:rFonts w:ascii="Arial" w:hAnsi="Arial" w:cs="Arial"/>
          <w:b/>
          <w:sz w:val="22"/>
        </w:rPr>
      </w:pPr>
    </w:p>
    <w:p w:rsidR="00B23B57" w:rsidRPr="00FA09D7" w:rsidRDefault="00B23B57" w:rsidP="00FA09D7">
      <w:pPr>
        <w:pStyle w:val="ListParagraph"/>
        <w:numPr>
          <w:ilvl w:val="0"/>
          <w:numId w:val="9"/>
        </w:numPr>
        <w:tabs>
          <w:tab w:val="left" w:pos="720"/>
          <w:tab w:val="left" w:pos="5400"/>
        </w:tabs>
        <w:jc w:val="both"/>
        <w:rPr>
          <w:rFonts w:ascii="Arial" w:hAnsi="Arial" w:cs="Arial"/>
          <w:b/>
          <w:sz w:val="22"/>
        </w:rPr>
      </w:pPr>
      <w:r w:rsidRPr="00FA09D7">
        <w:rPr>
          <w:rFonts w:ascii="Arial" w:hAnsi="Arial" w:cs="Arial"/>
          <w:sz w:val="22"/>
        </w:rPr>
        <w:t>Any significant modifications to the size or exterior appearance of the structure must be approved by the Planning Commission.</w:t>
      </w:r>
    </w:p>
    <w:p w:rsidR="00B23B57" w:rsidRDefault="00B23B57" w:rsidP="00B23B57">
      <w:pPr>
        <w:tabs>
          <w:tab w:val="left" w:pos="720"/>
          <w:tab w:val="left" w:pos="5400"/>
        </w:tabs>
        <w:jc w:val="both"/>
        <w:rPr>
          <w:rFonts w:ascii="Arial" w:hAnsi="Arial" w:cs="Arial"/>
          <w:sz w:val="22"/>
        </w:rPr>
      </w:pPr>
    </w:p>
    <w:p w:rsidR="00B23B57" w:rsidRPr="00DD3A84" w:rsidRDefault="00DD3A84" w:rsidP="00DD3A84">
      <w:pPr>
        <w:tabs>
          <w:tab w:val="left" w:pos="720"/>
          <w:tab w:val="left" w:pos="5400"/>
        </w:tabs>
        <w:jc w:val="both"/>
        <w:rPr>
          <w:rFonts w:ascii="Arial" w:hAnsi="Arial" w:cs="Arial"/>
          <w:sz w:val="22"/>
          <w:u w:val="single"/>
        </w:rPr>
      </w:pPr>
      <w:r w:rsidRPr="00DD3A84">
        <w:rPr>
          <w:rFonts w:ascii="Arial" w:hAnsi="Arial" w:cs="Arial"/>
          <w:sz w:val="22"/>
        </w:rPr>
        <w:t>3.</w:t>
      </w:r>
      <w:r>
        <w:rPr>
          <w:rFonts w:ascii="Arial" w:hAnsi="Arial" w:cs="Arial"/>
          <w:sz w:val="22"/>
        </w:rPr>
        <w:t xml:space="preserve">   </w:t>
      </w:r>
      <w:r w:rsidR="00B23B57" w:rsidRPr="00DD3A84">
        <w:rPr>
          <w:rFonts w:ascii="Arial" w:hAnsi="Arial" w:cs="Arial"/>
          <w:sz w:val="22"/>
        </w:rPr>
        <w:t>Hours of construction shall be Monday to Friday 7:30 a.m. – 6</w:t>
      </w:r>
      <w:r>
        <w:rPr>
          <w:rFonts w:ascii="Arial" w:hAnsi="Arial" w:cs="Arial"/>
          <w:sz w:val="22"/>
        </w:rPr>
        <w:t xml:space="preserve"> </w:t>
      </w:r>
      <w:r w:rsidR="00B23B57" w:rsidRPr="00DD3A84">
        <w:rPr>
          <w:rFonts w:ascii="Arial" w:hAnsi="Arial" w:cs="Arial"/>
          <w:sz w:val="22"/>
        </w:rPr>
        <w:t>p.m., and Saturday 9</w:t>
      </w:r>
      <w:r>
        <w:rPr>
          <w:rFonts w:ascii="Arial" w:hAnsi="Arial" w:cs="Arial"/>
          <w:sz w:val="22"/>
        </w:rPr>
        <w:t xml:space="preserve"> </w:t>
      </w:r>
      <w:r w:rsidR="00B23B57" w:rsidRPr="00DD3A84">
        <w:rPr>
          <w:rFonts w:ascii="Arial" w:hAnsi="Arial" w:cs="Arial"/>
          <w:sz w:val="22"/>
        </w:rPr>
        <w:t>a.m. – 4</w:t>
      </w:r>
      <w:r>
        <w:rPr>
          <w:rFonts w:ascii="Arial" w:hAnsi="Arial" w:cs="Arial"/>
          <w:sz w:val="22"/>
        </w:rPr>
        <w:t xml:space="preserve"> </w:t>
      </w:r>
      <w:r w:rsidR="00B23B57" w:rsidRPr="00DD3A84">
        <w:rPr>
          <w:rFonts w:ascii="Arial" w:hAnsi="Arial" w:cs="Arial"/>
          <w:sz w:val="22"/>
        </w:rPr>
        <w:t>p.m.</w:t>
      </w:r>
    </w:p>
    <w:p w:rsidR="00B23B57" w:rsidRPr="00DA43EB" w:rsidRDefault="00B23B57" w:rsidP="00B23B57">
      <w:pPr>
        <w:rPr>
          <w:rFonts w:ascii="Arial" w:hAnsi="Arial" w:cs="Arial"/>
          <w:sz w:val="22"/>
        </w:rPr>
      </w:pPr>
    </w:p>
    <w:p w:rsidR="00B23B57" w:rsidRPr="00D31CAD" w:rsidRDefault="00B23B57" w:rsidP="00B23B57">
      <w:pPr>
        <w:numPr>
          <w:ilvl w:val="0"/>
          <w:numId w:val="5"/>
        </w:numPr>
        <w:tabs>
          <w:tab w:val="left" w:pos="720"/>
          <w:tab w:val="left" w:pos="5400"/>
        </w:tabs>
        <w:jc w:val="both"/>
        <w:rPr>
          <w:rFonts w:ascii="Arial" w:hAnsi="Arial" w:cs="Arial"/>
          <w:b/>
          <w:sz w:val="22"/>
        </w:rPr>
      </w:pPr>
      <w:r>
        <w:rPr>
          <w:rFonts w:ascii="Arial" w:hAnsi="Arial" w:cs="Arial"/>
          <w:sz w:val="22"/>
        </w:rPr>
        <w:t>An encroachment permit shall be acquired for any work performed in the right-of-way.</w:t>
      </w:r>
    </w:p>
    <w:p w:rsidR="00B23B57" w:rsidRDefault="00B23B57" w:rsidP="00B23B57">
      <w:pPr>
        <w:pStyle w:val="ListParagraph"/>
        <w:rPr>
          <w:rFonts w:ascii="Arial" w:hAnsi="Arial" w:cs="Arial"/>
          <w:b/>
          <w:sz w:val="22"/>
        </w:rPr>
      </w:pPr>
    </w:p>
    <w:p w:rsidR="00B23B57" w:rsidRPr="00D31CAD" w:rsidRDefault="00B23B57" w:rsidP="00B23B57">
      <w:pPr>
        <w:numPr>
          <w:ilvl w:val="0"/>
          <w:numId w:val="5"/>
        </w:numPr>
        <w:tabs>
          <w:tab w:val="left" w:pos="720"/>
          <w:tab w:val="left" w:pos="5400"/>
        </w:tabs>
        <w:jc w:val="both"/>
        <w:rPr>
          <w:rFonts w:ascii="Arial" w:hAnsi="Arial" w:cs="Arial"/>
          <w:b/>
          <w:sz w:val="22"/>
        </w:rPr>
      </w:pPr>
      <w:r>
        <w:rPr>
          <w:rFonts w:ascii="Arial" w:hAnsi="Arial" w:cs="Arial"/>
          <w:sz w:val="22"/>
        </w:rPr>
        <w:t>A drainage plan or design shall be submitted with the final building plans, to the satisfaction of the Public Works Director.</w:t>
      </w:r>
    </w:p>
    <w:p w:rsidR="00B23B57" w:rsidRDefault="00B23B57" w:rsidP="00B23B57">
      <w:pPr>
        <w:tabs>
          <w:tab w:val="left" w:pos="720"/>
          <w:tab w:val="left" w:pos="5400"/>
        </w:tabs>
        <w:jc w:val="both"/>
        <w:rPr>
          <w:rFonts w:ascii="Arial" w:hAnsi="Arial" w:cs="Arial"/>
          <w:sz w:val="22"/>
        </w:rPr>
      </w:pPr>
    </w:p>
    <w:p w:rsidR="00B23B57" w:rsidRPr="00E4541B" w:rsidRDefault="00B23B57" w:rsidP="00B23B57">
      <w:pPr>
        <w:numPr>
          <w:ilvl w:val="0"/>
          <w:numId w:val="5"/>
        </w:numPr>
        <w:tabs>
          <w:tab w:val="left" w:pos="720"/>
          <w:tab w:val="left" w:pos="5400"/>
        </w:tabs>
        <w:jc w:val="both"/>
        <w:rPr>
          <w:rFonts w:ascii="Arial" w:hAnsi="Arial" w:cs="Arial"/>
          <w:b/>
          <w:sz w:val="22"/>
        </w:rPr>
      </w:pPr>
      <w:r>
        <w:rPr>
          <w:rFonts w:ascii="Arial" w:hAnsi="Arial" w:cs="Arial"/>
          <w:sz w:val="22"/>
        </w:rPr>
        <w:t xml:space="preserve">The </w:t>
      </w:r>
      <w:r w:rsidRPr="00AC3B0A">
        <w:rPr>
          <w:rFonts w:ascii="Arial" w:hAnsi="Arial" w:cs="Arial"/>
          <w:strike/>
          <w:sz w:val="22"/>
        </w:rPr>
        <w:t>final</w:t>
      </w:r>
      <w:r>
        <w:rPr>
          <w:rFonts w:ascii="Arial" w:hAnsi="Arial" w:cs="Arial"/>
          <w:sz w:val="22"/>
        </w:rPr>
        <w:t xml:space="preserve"> landscape plan </w:t>
      </w:r>
      <w:r>
        <w:rPr>
          <w:rFonts w:ascii="Arial" w:hAnsi="Arial" w:cs="Arial"/>
          <w:sz w:val="22"/>
          <w:u w:val="single"/>
        </w:rPr>
        <w:t xml:space="preserve">approved by the Planning Commission on June 6, </w:t>
      </w:r>
      <w:r w:rsidRPr="00415781">
        <w:rPr>
          <w:rFonts w:ascii="Arial" w:hAnsi="Arial" w:cs="Arial"/>
          <w:sz w:val="22"/>
          <w:u w:val="single"/>
        </w:rPr>
        <w:t>2013</w:t>
      </w:r>
      <w:r w:rsidR="00415781">
        <w:rPr>
          <w:rFonts w:ascii="Arial" w:hAnsi="Arial" w:cs="Arial"/>
          <w:sz w:val="22"/>
          <w:u w:val="single"/>
        </w:rPr>
        <w:t>,</w:t>
      </w:r>
      <w:r w:rsidR="00415781">
        <w:rPr>
          <w:rFonts w:ascii="Arial" w:hAnsi="Arial" w:cs="Arial"/>
          <w:sz w:val="22"/>
        </w:rPr>
        <w:t xml:space="preserve"> </w:t>
      </w:r>
      <w:r w:rsidRPr="00415781">
        <w:rPr>
          <w:rFonts w:ascii="Arial" w:hAnsi="Arial" w:cs="Arial"/>
          <w:sz w:val="22"/>
        </w:rPr>
        <w:t>shall</w:t>
      </w:r>
      <w:r>
        <w:rPr>
          <w:rFonts w:ascii="Arial" w:hAnsi="Arial" w:cs="Arial"/>
          <w:sz w:val="22"/>
        </w:rPr>
        <w:t xml:space="preserve"> be submitted with the building permit application and will include the specific number of plants of each type and their size, as well as the irrigation system to be utilized. Front yard landscaping shall be installed </w:t>
      </w:r>
      <w:r>
        <w:rPr>
          <w:rFonts w:ascii="Arial" w:hAnsi="Arial" w:cs="Arial"/>
          <w:bCs/>
          <w:sz w:val="22"/>
        </w:rPr>
        <w:t>prior to final building occupancy.</w:t>
      </w:r>
    </w:p>
    <w:p w:rsidR="00B23B57" w:rsidRDefault="00B23B57" w:rsidP="00B23B57">
      <w:pPr>
        <w:tabs>
          <w:tab w:val="left" w:pos="720"/>
          <w:tab w:val="left" w:pos="5400"/>
        </w:tabs>
        <w:jc w:val="both"/>
        <w:rPr>
          <w:rFonts w:ascii="Arial" w:hAnsi="Arial" w:cs="Arial"/>
          <w:sz w:val="22"/>
        </w:rPr>
      </w:pPr>
    </w:p>
    <w:p w:rsidR="00B23B57" w:rsidRPr="00E4541B" w:rsidRDefault="00B23B57" w:rsidP="00B23B57">
      <w:pPr>
        <w:numPr>
          <w:ilvl w:val="0"/>
          <w:numId w:val="5"/>
        </w:numPr>
        <w:tabs>
          <w:tab w:val="left" w:pos="720"/>
          <w:tab w:val="left" w:pos="5400"/>
        </w:tabs>
        <w:jc w:val="both"/>
        <w:rPr>
          <w:rFonts w:ascii="Arial" w:hAnsi="Arial" w:cs="Arial"/>
          <w:sz w:val="22"/>
        </w:rPr>
      </w:pPr>
      <w:r>
        <w:rPr>
          <w:rFonts w:ascii="Arial" w:hAnsi="Arial" w:cs="Arial"/>
          <w:sz w:val="22"/>
        </w:rPr>
        <w:t>Prior to final occupancy, the kitchen in the lower level/basement area shall be removed.  All electrical and plumbing, including any gas line, shall be removed to the satisfaction of the Building Official.</w:t>
      </w:r>
    </w:p>
    <w:p w:rsidR="00B23B57" w:rsidRPr="00CB57BB" w:rsidRDefault="00B23B57" w:rsidP="00B23B57">
      <w:pPr>
        <w:rPr>
          <w:rFonts w:ascii="Arial" w:hAnsi="Arial" w:cs="Arial"/>
          <w:b/>
          <w:sz w:val="22"/>
        </w:rPr>
      </w:pPr>
    </w:p>
    <w:p w:rsidR="00B23B57" w:rsidRPr="00EF14DB" w:rsidRDefault="00B23B57" w:rsidP="00B23B57">
      <w:pPr>
        <w:numPr>
          <w:ilvl w:val="0"/>
          <w:numId w:val="5"/>
        </w:numPr>
        <w:tabs>
          <w:tab w:val="left" w:pos="720"/>
          <w:tab w:val="left" w:pos="5400"/>
        </w:tabs>
        <w:jc w:val="both"/>
        <w:rPr>
          <w:rFonts w:ascii="Arial" w:hAnsi="Arial" w:cs="Arial"/>
          <w:b/>
          <w:sz w:val="22"/>
        </w:rPr>
      </w:pPr>
      <w:r>
        <w:rPr>
          <w:rFonts w:ascii="Arial" w:hAnsi="Arial" w:cs="Arial"/>
          <w:sz w:val="22"/>
        </w:rPr>
        <w:t>Prior to granting of final occupancy, compliance with all conditions of approval shall be demonstrated to the satisfaction of the Zoning Administrator or Community Development Director.</w:t>
      </w:r>
    </w:p>
    <w:p w:rsidR="00B23B57" w:rsidRPr="00EF14DB" w:rsidRDefault="00B23B57" w:rsidP="00B23B57">
      <w:pPr>
        <w:tabs>
          <w:tab w:val="left" w:pos="720"/>
          <w:tab w:val="left" w:pos="5400"/>
        </w:tabs>
        <w:ind w:left="360"/>
        <w:jc w:val="both"/>
        <w:rPr>
          <w:rFonts w:ascii="Arial" w:hAnsi="Arial" w:cs="Arial"/>
          <w:b/>
          <w:sz w:val="22"/>
        </w:rPr>
      </w:pPr>
    </w:p>
    <w:p w:rsidR="00B23B57" w:rsidRDefault="00B23B57" w:rsidP="00B23B57">
      <w:pPr>
        <w:numPr>
          <w:ilvl w:val="0"/>
          <w:numId w:val="5"/>
        </w:numPr>
        <w:tabs>
          <w:tab w:val="left" w:pos="720"/>
          <w:tab w:val="left" w:pos="5400"/>
        </w:tabs>
        <w:jc w:val="both"/>
        <w:rPr>
          <w:rFonts w:ascii="Arial" w:hAnsi="Arial" w:cs="Arial"/>
          <w:sz w:val="22"/>
          <w:u w:val="single"/>
        </w:rPr>
      </w:pPr>
      <w:proofErr w:type="gramStart"/>
      <w:r w:rsidRPr="00EF14DB">
        <w:rPr>
          <w:rFonts w:ascii="Arial" w:hAnsi="Arial" w:cs="Arial"/>
          <w:sz w:val="22"/>
          <w:u w:val="single"/>
        </w:rPr>
        <w:t>A garbage</w:t>
      </w:r>
      <w:proofErr w:type="gramEnd"/>
      <w:r w:rsidRPr="00EF14DB">
        <w:rPr>
          <w:rFonts w:ascii="Arial" w:hAnsi="Arial" w:cs="Arial"/>
          <w:sz w:val="22"/>
          <w:u w:val="single"/>
        </w:rPr>
        <w:t xml:space="preserve"> and recycling enclosure design shall be submitted with the final building plans, to the satisfaction of the Community Development Director.</w:t>
      </w:r>
      <w:r>
        <w:rPr>
          <w:rFonts w:ascii="Arial" w:hAnsi="Arial" w:cs="Arial"/>
          <w:sz w:val="22"/>
          <w:u w:val="single"/>
        </w:rPr>
        <w:t xml:space="preserve">  The enclosure shall be constructed prior to final building occupancy.</w:t>
      </w:r>
    </w:p>
    <w:p w:rsidR="00B23B57" w:rsidRPr="00EF14DB" w:rsidRDefault="00B23B57" w:rsidP="00B23B57">
      <w:pPr>
        <w:tabs>
          <w:tab w:val="left" w:pos="720"/>
          <w:tab w:val="left" w:pos="5400"/>
        </w:tabs>
        <w:ind w:left="360"/>
        <w:jc w:val="both"/>
        <w:rPr>
          <w:rFonts w:ascii="Arial" w:hAnsi="Arial" w:cs="Arial"/>
          <w:sz w:val="22"/>
          <w:u w:val="single"/>
        </w:rPr>
      </w:pPr>
    </w:p>
    <w:p w:rsidR="00B23B57" w:rsidRPr="00EF14DB" w:rsidRDefault="00B23B57" w:rsidP="00B23B57">
      <w:pPr>
        <w:numPr>
          <w:ilvl w:val="0"/>
          <w:numId w:val="5"/>
        </w:numPr>
        <w:tabs>
          <w:tab w:val="left" w:pos="720"/>
          <w:tab w:val="left" w:pos="5400"/>
        </w:tabs>
        <w:jc w:val="both"/>
        <w:rPr>
          <w:rFonts w:ascii="Arial" w:hAnsi="Arial" w:cs="Arial"/>
          <w:b/>
          <w:sz w:val="22"/>
        </w:rPr>
      </w:pPr>
      <w:r w:rsidRPr="00EF14DB">
        <w:rPr>
          <w:rFonts w:ascii="Arial" w:hAnsi="Arial" w:cs="Arial"/>
          <w:sz w:val="22"/>
          <w:u w:val="single"/>
        </w:rPr>
        <w:t xml:space="preserve">The perimeter fence shall be constructed, with a permit, prior to the commencement of construction on the residence.  </w:t>
      </w:r>
    </w:p>
    <w:p w:rsidR="00B23B57" w:rsidRDefault="00B23B57" w:rsidP="00B23B57">
      <w:pPr>
        <w:tabs>
          <w:tab w:val="left" w:pos="720"/>
          <w:tab w:val="left" w:pos="5400"/>
        </w:tabs>
        <w:jc w:val="both"/>
        <w:rPr>
          <w:rFonts w:ascii="Arial" w:hAnsi="Arial" w:cs="Arial"/>
          <w:sz w:val="22"/>
          <w:u w:val="single"/>
        </w:rPr>
      </w:pPr>
    </w:p>
    <w:p w:rsidR="00B23B57" w:rsidRPr="00DD3A84" w:rsidRDefault="00B23B57" w:rsidP="00DD3A84">
      <w:pPr>
        <w:tabs>
          <w:tab w:val="left" w:pos="720"/>
          <w:tab w:val="left" w:pos="5400"/>
        </w:tabs>
        <w:jc w:val="both"/>
        <w:rPr>
          <w:rFonts w:ascii="Arial" w:hAnsi="Arial" w:cs="Arial"/>
          <w:b/>
          <w:sz w:val="22"/>
        </w:rPr>
      </w:pPr>
      <w:r w:rsidRPr="00DD3A84">
        <w:rPr>
          <w:rFonts w:ascii="Arial" w:hAnsi="Arial" w:cs="Arial"/>
          <w:b/>
          <w:sz w:val="22"/>
          <w:u w:val="single"/>
        </w:rPr>
        <w:t>FINDINGS</w:t>
      </w:r>
    </w:p>
    <w:p w:rsidR="00B23B57" w:rsidRDefault="00B23B57" w:rsidP="00DD3A84">
      <w:pPr>
        <w:tabs>
          <w:tab w:val="left" w:pos="720"/>
          <w:tab w:val="left" w:pos="5400"/>
        </w:tabs>
        <w:jc w:val="both"/>
        <w:rPr>
          <w:rFonts w:ascii="Arial" w:hAnsi="Arial" w:cs="Arial"/>
          <w:sz w:val="22"/>
        </w:rPr>
      </w:pPr>
    </w:p>
    <w:p w:rsidR="00B23B57" w:rsidRDefault="00DD3A84" w:rsidP="00DD3A84">
      <w:pPr>
        <w:tabs>
          <w:tab w:val="left" w:pos="720"/>
          <w:tab w:val="left" w:pos="5400"/>
        </w:tabs>
        <w:jc w:val="both"/>
        <w:rPr>
          <w:rFonts w:ascii="Arial" w:hAnsi="Arial" w:cs="Arial"/>
          <w:b/>
          <w:sz w:val="22"/>
        </w:rPr>
      </w:pPr>
      <w:r>
        <w:rPr>
          <w:rFonts w:ascii="Arial" w:hAnsi="Arial" w:cs="Arial"/>
          <w:b/>
          <w:sz w:val="22"/>
        </w:rPr>
        <w:t xml:space="preserve">A. </w:t>
      </w:r>
      <w:proofErr w:type="gramStart"/>
      <w:r w:rsidR="00B23B57">
        <w:rPr>
          <w:rFonts w:ascii="Arial" w:hAnsi="Arial" w:cs="Arial"/>
          <w:b/>
          <w:sz w:val="22"/>
        </w:rPr>
        <w:t>The</w:t>
      </w:r>
      <w:proofErr w:type="gramEnd"/>
      <w:r w:rsidR="00B23B57">
        <w:rPr>
          <w:rFonts w:ascii="Arial" w:hAnsi="Arial" w:cs="Arial"/>
          <w:b/>
          <w:sz w:val="22"/>
        </w:rPr>
        <w:t xml:space="preserve"> application, subject to the conditions imposed, will secure the purposes of the Zoning Ordinance, General Plan, and Local Coastal Plan.</w:t>
      </w:r>
    </w:p>
    <w:p w:rsidR="00B23B57" w:rsidRDefault="00B23B57" w:rsidP="00DD3A84">
      <w:pPr>
        <w:tabs>
          <w:tab w:val="left" w:pos="720"/>
          <w:tab w:val="left" w:pos="5400"/>
        </w:tabs>
        <w:jc w:val="both"/>
        <w:rPr>
          <w:rFonts w:ascii="Arial" w:hAnsi="Arial" w:cs="Arial"/>
          <w:sz w:val="22"/>
        </w:rPr>
      </w:pPr>
    </w:p>
    <w:p w:rsidR="00B23B57" w:rsidRDefault="00B23B57" w:rsidP="00DD3A84">
      <w:pPr>
        <w:pStyle w:val="BodyTextIndent"/>
        <w:ind w:left="0" w:firstLine="0"/>
        <w:rPr>
          <w:rFonts w:ascii="Arial" w:hAnsi="Arial" w:cs="Arial"/>
          <w:sz w:val="22"/>
        </w:rPr>
      </w:pPr>
      <w:r>
        <w:rPr>
          <w:rFonts w:ascii="Arial" w:hAnsi="Arial" w:cs="Arial"/>
          <w:sz w:val="22"/>
        </w:rPr>
        <w:t>Planning Department Staff, the Architectural and Site Review Committee, and the Planning Commission have all reviewed the project.  The project generally conforms to the development standards of the R-1 (Single Family Residence) Zoning District.  Conditions of approval have been included to carry out the objectives of the Zoning Ordinance, General Plan and Local Coastal Plan.</w:t>
      </w:r>
    </w:p>
    <w:p w:rsidR="00B23B57" w:rsidRDefault="00B23B57" w:rsidP="00DD3A84">
      <w:pPr>
        <w:pStyle w:val="BodyTextIndent"/>
        <w:ind w:left="0" w:firstLine="0"/>
      </w:pPr>
    </w:p>
    <w:p w:rsidR="00B23B57" w:rsidRDefault="00DD3A84" w:rsidP="00DD3A84">
      <w:pPr>
        <w:tabs>
          <w:tab w:val="left" w:pos="720"/>
          <w:tab w:val="left" w:pos="5400"/>
        </w:tabs>
        <w:jc w:val="both"/>
        <w:rPr>
          <w:rFonts w:ascii="Arial" w:hAnsi="Arial" w:cs="Arial"/>
          <w:b/>
          <w:sz w:val="22"/>
        </w:rPr>
      </w:pPr>
      <w:r>
        <w:rPr>
          <w:rFonts w:ascii="Arial" w:hAnsi="Arial" w:cs="Arial"/>
          <w:b/>
          <w:sz w:val="22"/>
        </w:rPr>
        <w:t xml:space="preserve">B. </w:t>
      </w:r>
      <w:r w:rsidR="00B23B57">
        <w:rPr>
          <w:rFonts w:ascii="Arial" w:hAnsi="Arial" w:cs="Arial"/>
          <w:b/>
          <w:sz w:val="22"/>
        </w:rPr>
        <w:t>The application will maintain the character and integrity of the neighborhood.</w:t>
      </w:r>
    </w:p>
    <w:p w:rsidR="00B23B57" w:rsidRDefault="00B23B57" w:rsidP="00DD3A84">
      <w:pPr>
        <w:tabs>
          <w:tab w:val="left" w:pos="720"/>
          <w:tab w:val="left" w:pos="5400"/>
        </w:tabs>
        <w:jc w:val="both"/>
        <w:rPr>
          <w:rFonts w:ascii="Arial" w:hAnsi="Arial" w:cs="Arial"/>
          <w:sz w:val="22"/>
        </w:rPr>
      </w:pPr>
    </w:p>
    <w:p w:rsidR="00B23B57" w:rsidRDefault="00B23B57" w:rsidP="00DD3A84">
      <w:pPr>
        <w:pStyle w:val="BodyTextIndent"/>
        <w:ind w:left="0" w:firstLine="0"/>
        <w:rPr>
          <w:rFonts w:ascii="Arial" w:hAnsi="Arial" w:cs="Arial"/>
          <w:sz w:val="22"/>
        </w:rPr>
      </w:pPr>
      <w:r>
        <w:rPr>
          <w:rFonts w:ascii="Arial" w:hAnsi="Arial" w:cs="Arial"/>
          <w:sz w:val="22"/>
        </w:rPr>
        <w:t>Planning Department Staff, the Architectural and Site Review Committee, and the Planning Commission have all reviewed the project.  The project generally conforms to the development standards of the R-1 (Single Family Residence) Zoning District.  Conditions of approval have been included to ensure that the project maintains the character and integrity of the neighborhood.</w:t>
      </w:r>
    </w:p>
    <w:p w:rsidR="00B23B57" w:rsidRDefault="00B23B57" w:rsidP="00DD3A84">
      <w:pPr>
        <w:pStyle w:val="BodyTextIndent"/>
        <w:ind w:left="0" w:firstLine="0"/>
        <w:rPr>
          <w:rFonts w:ascii="Arial" w:hAnsi="Arial" w:cs="Arial"/>
          <w:sz w:val="22"/>
        </w:rPr>
      </w:pPr>
    </w:p>
    <w:p w:rsidR="00B23B57" w:rsidRDefault="00DD3A84" w:rsidP="00DD3A84">
      <w:pPr>
        <w:pStyle w:val="BodyTextIndent"/>
        <w:ind w:left="0" w:firstLine="0"/>
        <w:rPr>
          <w:rFonts w:ascii="Arial" w:hAnsi="Arial" w:cs="Arial"/>
          <w:sz w:val="22"/>
        </w:rPr>
      </w:pPr>
      <w:r>
        <w:rPr>
          <w:rFonts w:ascii="Arial" w:hAnsi="Arial" w:cs="Arial"/>
          <w:b/>
          <w:sz w:val="22"/>
        </w:rPr>
        <w:t xml:space="preserve">C. </w:t>
      </w:r>
      <w:r w:rsidR="00B23B57">
        <w:rPr>
          <w:rFonts w:ascii="Arial" w:hAnsi="Arial" w:cs="Arial"/>
          <w:b/>
          <w:sz w:val="22"/>
        </w:rPr>
        <w:t>This project is categorically exempt under Section 15301 of the California Environmental Quality Act and is not subject to Section 753.5 of Title 14 of the California Code of Regulations.</w:t>
      </w:r>
    </w:p>
    <w:p w:rsidR="00B23B57" w:rsidRDefault="00B23B57" w:rsidP="00DD3A84">
      <w:pPr>
        <w:tabs>
          <w:tab w:val="left" w:pos="720"/>
          <w:tab w:val="left" w:pos="5400"/>
        </w:tabs>
        <w:jc w:val="both"/>
        <w:rPr>
          <w:rFonts w:ascii="Arial" w:hAnsi="Arial" w:cs="Arial"/>
          <w:sz w:val="22"/>
        </w:rPr>
      </w:pPr>
    </w:p>
    <w:p w:rsidR="00B23B57" w:rsidRPr="00D56E82" w:rsidRDefault="00B23B57" w:rsidP="00DD3A84">
      <w:pPr>
        <w:pStyle w:val="BodyText"/>
        <w:tabs>
          <w:tab w:val="left" w:pos="720"/>
        </w:tabs>
        <w:rPr>
          <w:rFonts w:ascii="Arial" w:hAnsi="Arial" w:cs="Arial"/>
          <w:bCs/>
          <w:sz w:val="22"/>
        </w:rPr>
      </w:pPr>
      <w:r w:rsidRPr="00D56E82">
        <w:rPr>
          <w:rFonts w:ascii="Arial" w:hAnsi="Arial" w:cs="Arial"/>
          <w:bCs/>
          <w:sz w:val="22"/>
        </w:rPr>
        <w:t xml:space="preserve">This project involves </w:t>
      </w:r>
      <w:r>
        <w:rPr>
          <w:rFonts w:ascii="Arial" w:hAnsi="Arial" w:cs="Arial"/>
          <w:bCs/>
          <w:sz w:val="22"/>
        </w:rPr>
        <w:t>the remodel</w:t>
      </w:r>
      <w:r w:rsidRPr="00D56E82">
        <w:rPr>
          <w:rFonts w:ascii="Arial" w:hAnsi="Arial" w:cs="Arial"/>
          <w:bCs/>
          <w:sz w:val="22"/>
        </w:rPr>
        <w:t xml:space="preserve"> of a</w:t>
      </w:r>
      <w:r>
        <w:rPr>
          <w:rFonts w:ascii="Arial" w:hAnsi="Arial" w:cs="Arial"/>
          <w:bCs/>
          <w:sz w:val="22"/>
        </w:rPr>
        <w:t>n</w:t>
      </w:r>
      <w:r w:rsidRPr="00D56E82">
        <w:rPr>
          <w:rFonts w:ascii="Arial" w:hAnsi="Arial" w:cs="Arial"/>
          <w:bCs/>
          <w:sz w:val="22"/>
        </w:rPr>
        <w:t xml:space="preserve"> </w:t>
      </w:r>
      <w:r>
        <w:rPr>
          <w:rFonts w:ascii="Arial" w:hAnsi="Arial" w:cs="Arial"/>
          <w:bCs/>
          <w:sz w:val="22"/>
        </w:rPr>
        <w:t>existing</w:t>
      </w:r>
      <w:r w:rsidRPr="00D56E82">
        <w:rPr>
          <w:rFonts w:ascii="Arial" w:hAnsi="Arial" w:cs="Arial"/>
          <w:bCs/>
          <w:sz w:val="22"/>
        </w:rPr>
        <w:t xml:space="preserve"> single-family residence in the R-1 (single family residence) Zoning District.</w:t>
      </w:r>
      <w:r>
        <w:rPr>
          <w:rFonts w:ascii="Arial" w:hAnsi="Arial" w:cs="Arial"/>
          <w:bCs/>
          <w:sz w:val="22"/>
        </w:rPr>
        <w:t xml:space="preserve">  Section 15301</w:t>
      </w:r>
      <w:r w:rsidRPr="00D56E82">
        <w:rPr>
          <w:rFonts w:ascii="Arial" w:hAnsi="Arial" w:cs="Arial"/>
          <w:bCs/>
          <w:sz w:val="22"/>
        </w:rPr>
        <w:t xml:space="preserve"> of the CEQA Guidelines exempts </w:t>
      </w:r>
      <w:r>
        <w:rPr>
          <w:rFonts w:ascii="Arial" w:hAnsi="Arial" w:cs="Arial"/>
          <w:bCs/>
          <w:sz w:val="22"/>
        </w:rPr>
        <w:t>alterations to existing</w:t>
      </w:r>
      <w:r w:rsidRPr="00D56E82">
        <w:rPr>
          <w:rFonts w:ascii="Arial" w:hAnsi="Arial" w:cs="Arial"/>
          <w:bCs/>
          <w:sz w:val="22"/>
        </w:rPr>
        <w:t xml:space="preserve"> single-family residence</w:t>
      </w:r>
      <w:r>
        <w:rPr>
          <w:rFonts w:ascii="Arial" w:hAnsi="Arial" w:cs="Arial"/>
          <w:bCs/>
          <w:sz w:val="22"/>
        </w:rPr>
        <w:t>s</w:t>
      </w:r>
      <w:r w:rsidRPr="00D56E82">
        <w:rPr>
          <w:rFonts w:ascii="Arial" w:hAnsi="Arial" w:cs="Arial"/>
          <w:bCs/>
          <w:sz w:val="22"/>
        </w:rPr>
        <w:t xml:space="preserve"> in a residential zone.  </w:t>
      </w:r>
    </w:p>
    <w:p w:rsidR="00B23B57" w:rsidRDefault="00B23B57" w:rsidP="00B23B57">
      <w:pPr>
        <w:jc w:val="both"/>
        <w:rPr>
          <w:rFonts w:ascii="Arial" w:hAnsi="Arial" w:cs="Arial"/>
          <w:b/>
          <w:bCs/>
          <w:sz w:val="22"/>
          <w:szCs w:val="22"/>
          <w:u w:val="single"/>
        </w:rPr>
      </w:pPr>
    </w:p>
    <w:p w:rsidR="00B23B57" w:rsidRDefault="00B23B57" w:rsidP="00B70EA0">
      <w:pPr>
        <w:rPr>
          <w:rFonts w:ascii="Arial" w:hAnsi="Arial" w:cs="Arial"/>
          <w:b/>
          <w:bCs/>
          <w:sz w:val="22"/>
          <w:szCs w:val="22"/>
        </w:rPr>
      </w:pPr>
    </w:p>
    <w:p w:rsidR="00C53B67" w:rsidRDefault="00C53B67" w:rsidP="00C53B67">
      <w:pPr>
        <w:rPr>
          <w:rFonts w:ascii="Arial" w:hAnsi="Arial" w:cs="Arial"/>
          <w:b/>
          <w:bCs/>
          <w:sz w:val="22"/>
        </w:rPr>
      </w:pPr>
      <w:r w:rsidRPr="000201F0">
        <w:rPr>
          <w:rFonts w:ascii="Arial" w:hAnsi="Arial" w:cs="Arial"/>
          <w:b/>
          <w:bCs/>
          <w:sz w:val="22"/>
        </w:rPr>
        <w:lastRenderedPageBreak/>
        <w:t xml:space="preserve">The motion carried by the following vote: Aye: Commissioners Graves, Ortiz, Smith, and Welch and Chairperson Routh. No: </w:t>
      </w:r>
      <w:proofErr w:type="gramStart"/>
      <w:r w:rsidRPr="000201F0">
        <w:rPr>
          <w:rFonts w:ascii="Arial" w:hAnsi="Arial" w:cs="Arial"/>
          <w:b/>
          <w:bCs/>
          <w:sz w:val="22"/>
        </w:rPr>
        <w:t>None</w:t>
      </w:r>
      <w:proofErr w:type="gramEnd"/>
      <w:r w:rsidRPr="000201F0">
        <w:rPr>
          <w:rFonts w:ascii="Arial" w:hAnsi="Arial" w:cs="Arial"/>
          <w:b/>
          <w:bCs/>
          <w:sz w:val="22"/>
        </w:rPr>
        <w:t>. Abstain: None.</w:t>
      </w:r>
    </w:p>
    <w:p w:rsidR="00ED6AFB" w:rsidRDefault="00ED6AFB" w:rsidP="00B70EA0">
      <w:pPr>
        <w:tabs>
          <w:tab w:val="left" w:pos="1080"/>
          <w:tab w:val="left" w:pos="5400"/>
        </w:tabs>
        <w:rPr>
          <w:rFonts w:ascii="Arial" w:hAnsi="Arial" w:cs="Arial"/>
          <w:sz w:val="22"/>
          <w:szCs w:val="22"/>
        </w:rPr>
      </w:pPr>
    </w:p>
    <w:tbl>
      <w:tblPr>
        <w:tblW w:w="9630" w:type="dxa"/>
        <w:tblInd w:w="738" w:type="dxa"/>
        <w:tblLook w:val="01E0"/>
      </w:tblPr>
      <w:tblGrid>
        <w:gridCol w:w="810"/>
        <w:gridCol w:w="8820"/>
      </w:tblGrid>
      <w:tr w:rsidR="00B812A6" w:rsidRPr="00C57DCB" w:rsidTr="00B812A6">
        <w:trPr>
          <w:trHeight w:val="280"/>
        </w:trPr>
        <w:tc>
          <w:tcPr>
            <w:tcW w:w="810" w:type="dxa"/>
          </w:tcPr>
          <w:p w:rsidR="00B812A6" w:rsidRPr="00993EC6" w:rsidRDefault="00B812A6" w:rsidP="00B812A6">
            <w:pPr>
              <w:jc w:val="both"/>
              <w:rPr>
                <w:rFonts w:ascii="Arial" w:hAnsi="Arial" w:cs="Arial"/>
                <w:b/>
                <w:sz w:val="22"/>
                <w:szCs w:val="22"/>
              </w:rPr>
            </w:pPr>
            <w:r>
              <w:rPr>
                <w:rFonts w:ascii="Arial" w:hAnsi="Arial" w:cs="Arial"/>
                <w:b/>
                <w:sz w:val="22"/>
                <w:szCs w:val="22"/>
              </w:rPr>
              <w:t>C.</w:t>
            </w:r>
          </w:p>
        </w:tc>
        <w:tc>
          <w:tcPr>
            <w:tcW w:w="8820" w:type="dxa"/>
          </w:tcPr>
          <w:p w:rsidR="00B812A6" w:rsidRPr="00C57DCB" w:rsidRDefault="00B812A6" w:rsidP="00B812A6">
            <w:pPr>
              <w:rPr>
                <w:rFonts w:ascii="Arial" w:hAnsi="Arial" w:cs="Arial"/>
                <w:b/>
                <w:bCs/>
                <w:sz w:val="22"/>
                <w:szCs w:val="22"/>
              </w:rPr>
            </w:pPr>
            <w:bookmarkStart w:id="6" w:name="Item2900"/>
            <w:r>
              <w:rPr>
                <w:rFonts w:ascii="Arial" w:hAnsi="Arial" w:cs="Arial"/>
                <w:b/>
                <w:bCs/>
                <w:sz w:val="22"/>
                <w:szCs w:val="22"/>
              </w:rPr>
              <w:t>1575 38th AVENUE      #13-061      APN:  034-181-17</w:t>
            </w:r>
            <w:bookmarkEnd w:id="6"/>
          </w:p>
        </w:tc>
      </w:tr>
      <w:tr w:rsidR="00B812A6" w:rsidRPr="00993EC6" w:rsidTr="00B43D41">
        <w:trPr>
          <w:gridBefore w:val="1"/>
          <w:wBefore w:w="810" w:type="dxa"/>
          <w:trHeight w:val="522"/>
        </w:trPr>
        <w:tc>
          <w:tcPr>
            <w:tcW w:w="8820" w:type="dxa"/>
          </w:tcPr>
          <w:p w:rsidR="00B812A6" w:rsidRPr="00993EC6" w:rsidRDefault="00B812A6" w:rsidP="00B812A6">
            <w:pPr>
              <w:rPr>
                <w:rFonts w:ascii="Arial" w:hAnsi="Arial" w:cs="Arial"/>
                <w:sz w:val="22"/>
                <w:szCs w:val="22"/>
              </w:rPr>
            </w:pPr>
            <w:bookmarkStart w:id="7" w:name="Item2901"/>
            <w:r>
              <w:rPr>
                <w:rFonts w:ascii="Arial" w:hAnsi="Arial" w:cs="Arial"/>
                <w:sz w:val="22"/>
                <w:szCs w:val="22"/>
              </w:rPr>
              <w:t>Planned Development Rezoning, Conditional Use Permit, and Design Permit to demolish a commercial salvage yard (Capitola Freight and Salvage) and construct a three-story, 23-unit residential senior housing project in the CN (Neighborhood Commercial) Zoning District.</w:t>
            </w:r>
            <w:r>
              <w:rPr>
                <w:rFonts w:ascii="Arial" w:hAnsi="Arial" w:cs="Arial"/>
                <w:sz w:val="22"/>
                <w:szCs w:val="22"/>
              </w:rPr>
              <w:br/>
              <w:t>Environmental Determination:  Mitigated Negative Declaration</w:t>
            </w:r>
            <w:r>
              <w:rPr>
                <w:rFonts w:ascii="Arial" w:hAnsi="Arial" w:cs="Arial"/>
                <w:sz w:val="22"/>
                <w:szCs w:val="22"/>
              </w:rPr>
              <w:br/>
              <w:t xml:space="preserve">Property Owner:  Maureen A. </w:t>
            </w:r>
            <w:proofErr w:type="spellStart"/>
            <w:r>
              <w:rPr>
                <w:rFonts w:ascii="Arial" w:hAnsi="Arial" w:cs="Arial"/>
                <w:sz w:val="22"/>
                <w:szCs w:val="22"/>
              </w:rPr>
              <w:t>Romac</w:t>
            </w:r>
            <w:proofErr w:type="spellEnd"/>
            <w:r>
              <w:rPr>
                <w:rFonts w:ascii="Arial" w:hAnsi="Arial" w:cs="Arial"/>
                <w:sz w:val="22"/>
                <w:szCs w:val="22"/>
              </w:rPr>
              <w:t>, filed:  5/11/13</w:t>
            </w:r>
            <w:r>
              <w:rPr>
                <w:rFonts w:ascii="Arial" w:hAnsi="Arial" w:cs="Arial"/>
                <w:sz w:val="22"/>
                <w:szCs w:val="22"/>
              </w:rPr>
              <w:br/>
              <w:t>Representative:  Steve Thomas</w:t>
            </w:r>
            <w:bookmarkEnd w:id="7"/>
          </w:p>
        </w:tc>
      </w:tr>
    </w:tbl>
    <w:p w:rsidR="00B812A6" w:rsidRDefault="00B812A6" w:rsidP="00B70EA0">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 xml:space="preserve">Interim Planner Uharriet reviewed background on the project and previous applications. The project now consists of a three-story, 23-unit senior housing building. Changes to this application based on prior input include reduced height, stepped back stories, a single driveway, additional landscaping, and eliminated back decks. The on-site restaurant will not serve the </w:t>
      </w:r>
      <w:proofErr w:type="gramStart"/>
      <w:r>
        <w:rPr>
          <w:rFonts w:ascii="Arial" w:hAnsi="Arial" w:cs="Arial"/>
          <w:sz w:val="22"/>
          <w:szCs w:val="22"/>
        </w:rPr>
        <w:t>public,</w:t>
      </w:r>
      <w:proofErr w:type="gramEnd"/>
      <w:r>
        <w:rPr>
          <w:rFonts w:ascii="Arial" w:hAnsi="Arial" w:cs="Arial"/>
          <w:sz w:val="22"/>
          <w:szCs w:val="22"/>
        </w:rPr>
        <w:t xml:space="preserve"> and six to eight of the on-site employees will be housed in four of the apartments. Additional conditions recommended by staff are the installation of a mid-block pedestrian crossing, the retention of an arborist who will be on-site to ensure protection of the redwoods on the property boundary, and the minimization of construction vehicles on site.</w:t>
      </w: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 xml:space="preserve"> </w:t>
      </w: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 xml:space="preserve">The conditions also call for an acoustic report to be completed prior to building that will recommend levels for soundproofing. Planner Uharriet said she was unable to find an industry standard for the decibel level for residential uses adjacent to commercial uses. The acoustic report will determine the appropriate mitigations. </w:t>
      </w:r>
    </w:p>
    <w:p w:rsidR="00F32D52" w:rsidRDefault="00F32D52" w:rsidP="00F32D52">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Commissioner Ortiz confirmed that a lighting plan had not yet been submitted, and said that were the project to be approved, she would like to see that element come back to the commission for approval, rather than at staff level. She also confirmed that employee residents would need to be served by the parking.</w:t>
      </w:r>
    </w:p>
    <w:p w:rsidR="00F32D52" w:rsidRDefault="00F32D52" w:rsidP="00F32D52">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 xml:space="preserve">Property owner Maureen </w:t>
      </w:r>
      <w:proofErr w:type="spellStart"/>
      <w:r>
        <w:rPr>
          <w:rFonts w:ascii="Arial" w:hAnsi="Arial" w:cs="Arial"/>
          <w:sz w:val="22"/>
          <w:szCs w:val="22"/>
        </w:rPr>
        <w:t>Romac</w:t>
      </w:r>
      <w:proofErr w:type="spellEnd"/>
      <w:r>
        <w:rPr>
          <w:rFonts w:ascii="Arial" w:hAnsi="Arial" w:cs="Arial"/>
          <w:sz w:val="22"/>
          <w:szCs w:val="22"/>
        </w:rPr>
        <w:t xml:space="preserve"> gave an overview of the vision for Villa Capitola’s independent senior living. Residents of the studio and one-bedroom units can choose from a variety of meal plans through the on-site restaurant, and rents include housekeeping, maintenance, landscaping, a shuttle service, pool and spa, fitness equipment, a community rooftop garden and 24-hour emergency service. It does not include assisted living, but tenants may bring in that additional help. The building will be fully ADA accessible and use green construction techniques.</w:t>
      </w:r>
    </w:p>
    <w:p w:rsidR="00F32D52" w:rsidRDefault="00F32D52" w:rsidP="00F32D52">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Commissioner Graves said that parking is a major concern, and confirmed that none of the spaces are compact size. He worries about ample accommodation for residents, staff, and guests. He also asked if the palm tree shown in elevations is in the landscaping plan. He was told it is not.</w:t>
      </w:r>
    </w:p>
    <w:p w:rsidR="00F32D52" w:rsidRDefault="00F32D52" w:rsidP="00F32D52">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 xml:space="preserve">Chairman Routh asked what the planned age requirement will be since he feels it should be listed as a condition. Ms. </w:t>
      </w:r>
      <w:proofErr w:type="spellStart"/>
      <w:r>
        <w:rPr>
          <w:rFonts w:ascii="Arial" w:hAnsi="Arial" w:cs="Arial"/>
          <w:sz w:val="22"/>
          <w:szCs w:val="22"/>
        </w:rPr>
        <w:t>Romac</w:t>
      </w:r>
      <w:proofErr w:type="spellEnd"/>
      <w:r>
        <w:rPr>
          <w:rFonts w:ascii="Arial" w:hAnsi="Arial" w:cs="Arial"/>
          <w:sz w:val="22"/>
          <w:szCs w:val="22"/>
        </w:rPr>
        <w:t xml:space="preserve"> and Steve Thomas replied that they initially considered age 55, but since the project has been scaled back 65 is more likely. </w:t>
      </w:r>
    </w:p>
    <w:p w:rsidR="00F32D52" w:rsidRDefault="00F32D52" w:rsidP="00F32D52">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Chairman Routh and Commissioner Ortiz expressed concerns that if the project is not successful as a senior residence, they fear it could come back to the City with a request for an all-age use, and then the parking will not be sufficient. Mr. Thomas noted that his team used the consultants chosen by the City to prepare the parking study, which is based on various senior facilities, and the parking provided in the project was derived from that study.</w:t>
      </w:r>
    </w:p>
    <w:p w:rsidR="00F32D52" w:rsidRDefault="00F32D52" w:rsidP="00F32D52">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lastRenderedPageBreak/>
        <w:t xml:space="preserve">Ms. </w:t>
      </w:r>
      <w:proofErr w:type="spellStart"/>
      <w:r>
        <w:rPr>
          <w:rFonts w:ascii="Arial" w:hAnsi="Arial" w:cs="Arial"/>
          <w:sz w:val="22"/>
          <w:szCs w:val="22"/>
        </w:rPr>
        <w:t>Romac</w:t>
      </w:r>
      <w:proofErr w:type="spellEnd"/>
      <w:r>
        <w:rPr>
          <w:rFonts w:ascii="Arial" w:hAnsi="Arial" w:cs="Arial"/>
          <w:sz w:val="22"/>
          <w:szCs w:val="22"/>
        </w:rPr>
        <w:t xml:space="preserve"> and Mr. Thomas also confirmed that the units will be leased, not sold, and have no up-front entrance fee. They estimated a studio with a partial meal plan would cost about $3,300 a month, while a one-bedroom with full meals may go for about $5,000 a month.  They agreed to bring both final lighting and landscaping plans back for commission review.</w:t>
      </w:r>
    </w:p>
    <w:p w:rsidR="00F32D52" w:rsidRDefault="00F32D52" w:rsidP="00F32D52">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In response to concerns about a fountain, Mr. Thomas noted that the site is collecting rainwater and reusing water on site.</w:t>
      </w:r>
    </w:p>
    <w:p w:rsidR="00F32D52" w:rsidRDefault="00F32D52" w:rsidP="00F32D52">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Commissioner Smith suggested the project may add an additional fee for parking as a way to discourage extra vehicles.</w:t>
      </w:r>
    </w:p>
    <w:p w:rsidR="00F32D52" w:rsidRDefault="00F32D52" w:rsidP="00F32D52">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Chairperson Routh opened the public hearing.</w:t>
      </w:r>
    </w:p>
    <w:p w:rsidR="00F32D52" w:rsidRDefault="00F32D52" w:rsidP="00F32D52">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A member of the public spoke in support of the project, saying it is ideal for seniors who lose the ability drive before they need other services.</w:t>
      </w:r>
    </w:p>
    <w:p w:rsidR="00F32D52" w:rsidRDefault="00F32D52" w:rsidP="00F32D52">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Neighbor Kim Frey likes the idea of the project, but feels it is too large for the parcel. She does not feel it will work well with the adjacent single-family home neighborhood. She gave the commission a petition signed by 15 owners and residents of Bulb Avenue opposing the scale and style of the development. She also expressed concern about water runoff management given the area’s tendency to be marshy.</w:t>
      </w:r>
    </w:p>
    <w:p w:rsidR="00F32D52" w:rsidRDefault="00F32D52" w:rsidP="00F32D52">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proofErr w:type="spellStart"/>
      <w:r>
        <w:rPr>
          <w:rFonts w:ascii="Arial" w:hAnsi="Arial" w:cs="Arial"/>
          <w:sz w:val="22"/>
          <w:szCs w:val="22"/>
        </w:rPr>
        <w:t>Tatyanna</w:t>
      </w:r>
      <w:proofErr w:type="spellEnd"/>
      <w:r>
        <w:rPr>
          <w:rFonts w:ascii="Arial" w:hAnsi="Arial" w:cs="Arial"/>
          <w:sz w:val="22"/>
          <w:szCs w:val="22"/>
        </w:rPr>
        <w:t xml:space="preserve"> </w:t>
      </w:r>
      <w:proofErr w:type="spellStart"/>
      <w:r>
        <w:rPr>
          <w:rFonts w:ascii="Arial" w:hAnsi="Arial" w:cs="Arial"/>
          <w:sz w:val="22"/>
          <w:szCs w:val="22"/>
        </w:rPr>
        <w:t>Teenwisse</w:t>
      </w:r>
      <w:proofErr w:type="spellEnd"/>
      <w:r>
        <w:rPr>
          <w:rFonts w:ascii="Arial" w:hAnsi="Arial" w:cs="Arial"/>
          <w:sz w:val="22"/>
          <w:szCs w:val="22"/>
        </w:rPr>
        <w:t xml:space="preserve">, who operates a business on property she co-owns adjacent to the site, said that while she in is favor of the concept of the project, she feels its scale does not suit the community. She also expressed concerns about access to solar rights and privacy issues for her clients. Bart </w:t>
      </w:r>
      <w:proofErr w:type="spellStart"/>
      <w:r>
        <w:rPr>
          <w:rFonts w:ascii="Arial" w:hAnsi="Arial" w:cs="Arial"/>
          <w:sz w:val="22"/>
          <w:szCs w:val="22"/>
        </w:rPr>
        <w:t>Teenwisse</w:t>
      </w:r>
      <w:proofErr w:type="spellEnd"/>
      <w:r>
        <w:rPr>
          <w:rFonts w:ascii="Arial" w:hAnsi="Arial" w:cs="Arial"/>
          <w:sz w:val="22"/>
          <w:szCs w:val="22"/>
        </w:rPr>
        <w:t xml:space="preserve"> noted they installed a sump pump to address drainage problems. He questioned whether the apartment cost was appropriate for the location and worried about a domino effect of larger projects.</w:t>
      </w:r>
    </w:p>
    <w:p w:rsidR="00F32D52" w:rsidRDefault="00F32D52" w:rsidP="00F32D52">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 xml:space="preserve">Nancy </w:t>
      </w:r>
      <w:proofErr w:type="spellStart"/>
      <w:r>
        <w:rPr>
          <w:rFonts w:ascii="Arial" w:hAnsi="Arial" w:cs="Arial"/>
          <w:sz w:val="22"/>
          <w:szCs w:val="22"/>
        </w:rPr>
        <w:t>Huyck</w:t>
      </w:r>
      <w:proofErr w:type="spellEnd"/>
      <w:r>
        <w:rPr>
          <w:rFonts w:ascii="Arial" w:hAnsi="Arial" w:cs="Arial"/>
          <w:sz w:val="22"/>
          <w:szCs w:val="22"/>
        </w:rPr>
        <w:t xml:space="preserve"> shared the shading study to address concerns about solar impacts, and Josh Schneider of </w:t>
      </w:r>
      <w:proofErr w:type="spellStart"/>
      <w:r>
        <w:rPr>
          <w:rFonts w:ascii="Arial" w:hAnsi="Arial" w:cs="Arial"/>
          <w:sz w:val="22"/>
          <w:szCs w:val="22"/>
        </w:rPr>
        <w:t>Slatter</w:t>
      </w:r>
      <w:proofErr w:type="spellEnd"/>
      <w:r>
        <w:rPr>
          <w:rFonts w:ascii="Arial" w:hAnsi="Arial" w:cs="Arial"/>
          <w:sz w:val="22"/>
          <w:szCs w:val="22"/>
        </w:rPr>
        <w:t xml:space="preserve"> Construction explained it shows no impact by shading most months of the year.</w:t>
      </w:r>
    </w:p>
    <w:p w:rsidR="00F32D52" w:rsidRDefault="00F32D52" w:rsidP="00F32D52">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 xml:space="preserve">Don </w:t>
      </w:r>
      <w:proofErr w:type="spellStart"/>
      <w:r>
        <w:rPr>
          <w:rFonts w:ascii="Arial" w:hAnsi="Arial" w:cs="Arial"/>
          <w:sz w:val="22"/>
          <w:szCs w:val="22"/>
        </w:rPr>
        <w:t>Mosegaard</w:t>
      </w:r>
      <w:proofErr w:type="spellEnd"/>
      <w:r>
        <w:rPr>
          <w:rFonts w:ascii="Arial" w:hAnsi="Arial" w:cs="Arial"/>
          <w:sz w:val="22"/>
          <w:szCs w:val="22"/>
        </w:rPr>
        <w:t xml:space="preserve"> of Bulb Avenue said he believes the project is too dense and too high for the location. He worried how the construction would impact the redwood trees.</w:t>
      </w:r>
    </w:p>
    <w:p w:rsidR="00F32D52" w:rsidRDefault="00F32D52" w:rsidP="00F32D52">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Chairman Routh closed the public hearing.</w:t>
      </w:r>
    </w:p>
    <w:p w:rsidR="00F32D52" w:rsidRDefault="00F32D52" w:rsidP="00F32D52">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Commissioner Ortiz confirmed the shuttle will park on site.</w:t>
      </w:r>
    </w:p>
    <w:p w:rsidR="00F32D52" w:rsidRDefault="00F32D52" w:rsidP="00F32D52">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 xml:space="preserve">Commissioner Smith asked about noise levels for the acoustic study. Mr. Schneider confirmed that noise levels from outdoors are generally not a concern with modern construction materials and an appropriate decibel level can usually be achieved with double pane windows. </w:t>
      </w:r>
    </w:p>
    <w:p w:rsidR="00F32D52" w:rsidRDefault="00F32D52" w:rsidP="00F32D52">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Commissioner Graves noted the redwood trees are not on the project property and can be protected. He said his main concern is parking. He visited a number of the homes on Bulb Avenue and thinks the shade fears would prove unfounded. He said he sees much improvement in the plan and noted that dense development and narrower setbacks could be permitted under current zoning. He recommended establishing set decibel levels for rooftop equipment.</w:t>
      </w:r>
    </w:p>
    <w:p w:rsidR="00F32D52" w:rsidRDefault="00F32D52" w:rsidP="00F32D52">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Commissioner Smith agreed the plan is much improved. She feels it would benefit the city and is appropriate for the location. She wants to see a complete landscaping plan and would support both the conditions calling for an arborist for the redwoods and setting the age limit at 65 and above.</w:t>
      </w:r>
    </w:p>
    <w:p w:rsidR="00F32D52" w:rsidRDefault="00F32D52" w:rsidP="00F32D52">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lastRenderedPageBreak/>
        <w:t>Commissioner Ortiz said she believes the parking is not adequate. She wanted assurance that wall heights were acceptable to neighbors. She recommended adding a lighted crosswalk to the conditions and supports the arborist requirement.</w:t>
      </w:r>
    </w:p>
    <w:p w:rsidR="00F32D52" w:rsidRDefault="00F32D52" w:rsidP="00F32D52">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Commissioner Welch commended the applicants for their determination and willingness to accommodate concerns. He said the project supports the housing element and goals of allowing a population to age in place. He accepts the parking study. In response to Commissioner Ortiz’s comment that many in the community felt the housing element density was forced on the city by the state, he said this location is one where it seems appropriate to allow a greater density, and this project would enhance the corridor.</w:t>
      </w:r>
    </w:p>
    <w:p w:rsidR="00F32D52" w:rsidRDefault="00F32D52" w:rsidP="00F32D52">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 xml:space="preserve">Chairperson Routh addressed a letter from King’s Plaza owner George </w:t>
      </w:r>
      <w:proofErr w:type="spellStart"/>
      <w:r>
        <w:rPr>
          <w:rFonts w:ascii="Arial" w:hAnsi="Arial" w:cs="Arial"/>
          <w:sz w:val="22"/>
          <w:szCs w:val="22"/>
        </w:rPr>
        <w:t>Ow</w:t>
      </w:r>
      <w:proofErr w:type="spellEnd"/>
      <w:r>
        <w:rPr>
          <w:rFonts w:ascii="Arial" w:hAnsi="Arial" w:cs="Arial"/>
          <w:sz w:val="22"/>
          <w:szCs w:val="22"/>
        </w:rPr>
        <w:t xml:space="preserve"> Jr. concerning the possibility of future complaints about noise from long-existing commercial uses. Chairperson Routh would like to require that lease agreements include an acknowledgement that there may be noise from the adjoining commercial district. He supports a condition restricting residents to age 65 and up, and he confirmed that a drainage plan would be required. He said his primary concern is the protection zoning provides neighbors, and he is having trouble finding that this project rises to a level that would allow an exception. The parcel is significantly smaller than the recommended four acres for a planned development, and he feels the project falls short of finding (a) “securing the purposes of the zoning ordinance” and (d) “the requested exemptions to development standards are warranted by the design and amenities.”</w:t>
      </w:r>
    </w:p>
    <w:p w:rsidR="00F32D52" w:rsidRDefault="00F32D52" w:rsidP="00F32D52">
      <w:pPr>
        <w:tabs>
          <w:tab w:val="left" w:pos="1080"/>
          <w:tab w:val="left" w:pos="5400"/>
        </w:tabs>
        <w:rPr>
          <w:rFonts w:ascii="Arial" w:hAnsi="Arial" w:cs="Arial"/>
          <w:sz w:val="22"/>
          <w:szCs w:val="22"/>
        </w:rPr>
      </w:pPr>
    </w:p>
    <w:p w:rsidR="00F32D52" w:rsidRDefault="00F32D52" w:rsidP="00F32D52">
      <w:pPr>
        <w:rPr>
          <w:rFonts w:ascii="Arial" w:hAnsi="Arial" w:cs="Arial"/>
          <w:b/>
          <w:bCs/>
          <w:sz w:val="22"/>
        </w:rPr>
      </w:pPr>
      <w:r>
        <w:rPr>
          <w:rFonts w:ascii="Arial" w:hAnsi="Arial" w:cs="Arial"/>
          <w:b/>
          <w:bCs/>
          <w:sz w:val="22"/>
        </w:rPr>
        <w:t>A motion to approve application #13-061 as described in the staff report with the additional condition of having an arborist on site</w:t>
      </w:r>
      <w:r w:rsidRPr="00AC084F">
        <w:rPr>
          <w:rFonts w:ascii="Arial" w:hAnsi="Arial" w:cs="Arial"/>
          <w:b/>
          <w:bCs/>
          <w:sz w:val="22"/>
        </w:rPr>
        <w:t xml:space="preserve"> </w:t>
      </w:r>
      <w:r w:rsidRPr="000201F0">
        <w:rPr>
          <w:rFonts w:ascii="Arial" w:hAnsi="Arial" w:cs="Arial"/>
          <w:b/>
          <w:bCs/>
          <w:sz w:val="22"/>
        </w:rPr>
        <w:t xml:space="preserve">was made by Commissioner </w:t>
      </w:r>
      <w:r>
        <w:rPr>
          <w:rFonts w:ascii="Arial" w:hAnsi="Arial" w:cs="Arial"/>
          <w:b/>
          <w:bCs/>
          <w:sz w:val="22"/>
        </w:rPr>
        <w:t>Welch. The motion failed to receive a second.</w:t>
      </w:r>
    </w:p>
    <w:p w:rsidR="00F32D52" w:rsidRDefault="00F32D52" w:rsidP="00F32D52">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Commissioners Graves and Ortiz concurred with Chairman Routh regarding the size and findings for a Planned Development.</w:t>
      </w:r>
    </w:p>
    <w:p w:rsidR="00F32D52" w:rsidRDefault="00F32D52" w:rsidP="00F32D52">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Commissioner Smith disagreed that the lot size should be a major factor, noting that there are numerous Planned Development areas within the city under the four-acre total. She said the need to revitalize the 41</w:t>
      </w:r>
      <w:r w:rsidRPr="00801ACC">
        <w:rPr>
          <w:rFonts w:ascii="Arial" w:hAnsi="Arial" w:cs="Arial"/>
          <w:sz w:val="22"/>
          <w:szCs w:val="22"/>
          <w:vertAlign w:val="superscript"/>
        </w:rPr>
        <w:t>st</w:t>
      </w:r>
      <w:r>
        <w:rPr>
          <w:rFonts w:ascii="Arial" w:hAnsi="Arial" w:cs="Arial"/>
          <w:sz w:val="22"/>
          <w:szCs w:val="22"/>
        </w:rPr>
        <w:t xml:space="preserve"> Avenue corridor is compelling and this project serves that goal.</w:t>
      </w:r>
    </w:p>
    <w:p w:rsidR="00F32D52" w:rsidRDefault="00F32D52" w:rsidP="00F32D52">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 xml:space="preserve">Commissioner Graves expressed concern about allowing a very dense use adjacent to single-family residences. He did note, however, that a commercial development would allow 10-foot setbacks in the rear, less than this project proposes. He also took exception to portions of Mr. </w:t>
      </w:r>
      <w:proofErr w:type="spellStart"/>
      <w:r>
        <w:rPr>
          <w:rFonts w:ascii="Arial" w:hAnsi="Arial" w:cs="Arial"/>
          <w:sz w:val="22"/>
          <w:szCs w:val="22"/>
        </w:rPr>
        <w:t>Ow’s</w:t>
      </w:r>
      <w:proofErr w:type="spellEnd"/>
      <w:r>
        <w:rPr>
          <w:rFonts w:ascii="Arial" w:hAnsi="Arial" w:cs="Arial"/>
          <w:sz w:val="22"/>
          <w:szCs w:val="22"/>
        </w:rPr>
        <w:t xml:space="preserve"> letter regarding screening, calling the back of Orchard Supply an eyesore because items are not enclosed as they should be. Commissioner Graves also noted the store violates city ordinance by placing garden products in the front parking; therefore, he would not support language preventing all future restrictions.</w:t>
      </w:r>
    </w:p>
    <w:p w:rsidR="00F32D52" w:rsidRDefault="00F32D52" w:rsidP="00F32D52">
      <w:pPr>
        <w:tabs>
          <w:tab w:val="left" w:pos="1080"/>
          <w:tab w:val="left" w:pos="5400"/>
        </w:tabs>
        <w:rPr>
          <w:rFonts w:ascii="Arial" w:hAnsi="Arial" w:cs="Arial"/>
          <w:sz w:val="22"/>
          <w:szCs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Commissioner Ortiz said that she would support restricting spillover parking into King’s Plaza and other nearby businesses. Commissioner Graves agreed, and said he does not believe the parking study allowed for the possibility of additional assisted living personnel.</w:t>
      </w:r>
    </w:p>
    <w:p w:rsidR="00F32D52" w:rsidRDefault="00F32D52" w:rsidP="00F32D52">
      <w:pPr>
        <w:tabs>
          <w:tab w:val="left" w:pos="1080"/>
          <w:tab w:val="left" w:pos="5400"/>
        </w:tabs>
        <w:rPr>
          <w:rFonts w:ascii="Arial" w:hAnsi="Arial" w:cs="Arial"/>
          <w:sz w:val="22"/>
          <w:szCs w:val="22"/>
        </w:rPr>
      </w:pPr>
    </w:p>
    <w:p w:rsidR="00F32D52" w:rsidRDefault="00F32D52" w:rsidP="00F32D52">
      <w:pPr>
        <w:rPr>
          <w:rFonts w:ascii="Arial" w:hAnsi="Arial" w:cs="Arial"/>
          <w:b/>
          <w:bCs/>
          <w:sz w:val="22"/>
        </w:rPr>
      </w:pPr>
      <w:r>
        <w:rPr>
          <w:rFonts w:ascii="Arial" w:hAnsi="Arial" w:cs="Arial"/>
          <w:b/>
          <w:bCs/>
          <w:sz w:val="22"/>
        </w:rPr>
        <w:t xml:space="preserve">A motion to deny application #13-061 </w:t>
      </w:r>
      <w:r w:rsidRPr="00AC084F">
        <w:rPr>
          <w:rFonts w:ascii="Arial" w:hAnsi="Arial" w:cs="Arial"/>
          <w:b/>
          <w:bCs/>
          <w:sz w:val="22"/>
        </w:rPr>
        <w:t xml:space="preserve">with </w:t>
      </w:r>
      <w:r>
        <w:rPr>
          <w:rFonts w:ascii="Arial" w:hAnsi="Arial" w:cs="Arial"/>
          <w:b/>
          <w:bCs/>
          <w:sz w:val="22"/>
        </w:rPr>
        <w:t xml:space="preserve">note of </w:t>
      </w:r>
      <w:r w:rsidRPr="00AC084F">
        <w:rPr>
          <w:rFonts w:ascii="Arial" w:hAnsi="Arial" w:cs="Arial"/>
          <w:b/>
          <w:bCs/>
          <w:sz w:val="22"/>
        </w:rPr>
        <w:t xml:space="preserve">the following </w:t>
      </w:r>
      <w:r>
        <w:rPr>
          <w:rFonts w:ascii="Arial" w:hAnsi="Arial" w:cs="Arial"/>
          <w:b/>
          <w:bCs/>
          <w:sz w:val="22"/>
        </w:rPr>
        <w:t xml:space="preserve">requested </w:t>
      </w:r>
      <w:r w:rsidRPr="00AC084F">
        <w:rPr>
          <w:rFonts w:ascii="Arial" w:hAnsi="Arial" w:cs="Arial"/>
          <w:b/>
          <w:bCs/>
          <w:sz w:val="22"/>
        </w:rPr>
        <w:t xml:space="preserve">conditions and </w:t>
      </w:r>
      <w:r>
        <w:rPr>
          <w:rFonts w:ascii="Arial" w:hAnsi="Arial" w:cs="Arial"/>
          <w:b/>
          <w:bCs/>
          <w:sz w:val="22"/>
        </w:rPr>
        <w:t>concerns in case of appeal</w:t>
      </w:r>
      <w:r w:rsidRPr="00AC084F">
        <w:rPr>
          <w:rFonts w:ascii="Arial" w:hAnsi="Arial" w:cs="Arial"/>
          <w:b/>
          <w:bCs/>
          <w:sz w:val="22"/>
        </w:rPr>
        <w:t xml:space="preserve"> </w:t>
      </w:r>
      <w:r w:rsidRPr="000201F0">
        <w:rPr>
          <w:rFonts w:ascii="Arial" w:hAnsi="Arial" w:cs="Arial"/>
          <w:b/>
          <w:bCs/>
          <w:sz w:val="22"/>
        </w:rPr>
        <w:t>was made by C</w:t>
      </w:r>
      <w:r>
        <w:rPr>
          <w:rFonts w:ascii="Arial" w:hAnsi="Arial" w:cs="Arial"/>
          <w:b/>
          <w:bCs/>
          <w:sz w:val="22"/>
        </w:rPr>
        <w:t xml:space="preserve">hairman Routh </w:t>
      </w:r>
      <w:r w:rsidRPr="000201F0">
        <w:rPr>
          <w:rFonts w:ascii="Arial" w:hAnsi="Arial" w:cs="Arial"/>
          <w:b/>
          <w:bCs/>
          <w:sz w:val="22"/>
        </w:rPr>
        <w:t xml:space="preserve">and seconded by Commissioner </w:t>
      </w:r>
      <w:r>
        <w:rPr>
          <w:rFonts w:ascii="Arial" w:hAnsi="Arial" w:cs="Arial"/>
          <w:b/>
          <w:bCs/>
          <w:sz w:val="22"/>
        </w:rPr>
        <w:t>Graves:</w:t>
      </w:r>
    </w:p>
    <w:p w:rsidR="00F32D52" w:rsidRDefault="00F32D52" w:rsidP="00F32D52">
      <w:pPr>
        <w:rPr>
          <w:rFonts w:ascii="Arial" w:hAnsi="Arial" w:cs="Arial"/>
          <w:b/>
          <w:bCs/>
          <w:sz w:val="22"/>
        </w:rPr>
      </w:pP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Require language in the lease alerting tenants to potential noise from commercial uses</w:t>
      </w: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Age restriction of 65 and older</w:t>
      </w: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Final lighting plan must be approved by the Planning Commission</w:t>
      </w: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Submission of a drainage plan</w:t>
      </w: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lastRenderedPageBreak/>
        <w:t>Landscaping plan must be approved by the Planning Commission</w:t>
      </w: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Establish a specific decibel level for rooftop equipment at a set number of feet from the building</w:t>
      </w: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Require the hiring of an arborist to confirm that current setbacks do not endanger existing redwood trees bordering the property and to be present during construction to assure that steps are taken to protect the trees</w:t>
      </w: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Construct a lighted crosswalk to King’s Plaza</w:t>
      </w: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Confirm that the needs of seven staff, the shuttle van, no specific visitor parking and possible assisted living workers have been considered in parking needs</w:t>
      </w: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Prohibit parking in nearby business lots</w:t>
      </w: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Ask the city attorney to review how to enforce parking restrictions or conditions</w:t>
      </w:r>
    </w:p>
    <w:p w:rsidR="00F32D52" w:rsidRDefault="00F32D52" w:rsidP="00F32D52">
      <w:pPr>
        <w:tabs>
          <w:tab w:val="left" w:pos="1080"/>
          <w:tab w:val="left" w:pos="5400"/>
        </w:tabs>
        <w:rPr>
          <w:rFonts w:ascii="Arial" w:hAnsi="Arial" w:cs="Arial"/>
          <w:sz w:val="22"/>
          <w:szCs w:val="22"/>
        </w:rPr>
      </w:pPr>
      <w:r>
        <w:rPr>
          <w:rFonts w:ascii="Arial" w:hAnsi="Arial" w:cs="Arial"/>
          <w:sz w:val="22"/>
          <w:szCs w:val="22"/>
        </w:rPr>
        <w:t>Require the applicant to work with adjoining property owners on the wall height</w:t>
      </w:r>
    </w:p>
    <w:p w:rsidR="00F32D52" w:rsidRDefault="00F32D52" w:rsidP="00F32D52">
      <w:pPr>
        <w:rPr>
          <w:rFonts w:ascii="Arial" w:hAnsi="Arial" w:cs="Arial"/>
          <w:bCs/>
          <w:sz w:val="22"/>
        </w:rPr>
      </w:pPr>
    </w:p>
    <w:p w:rsidR="00F32D52" w:rsidRDefault="00F32D52" w:rsidP="00F32D52">
      <w:pPr>
        <w:rPr>
          <w:rFonts w:ascii="Arial" w:hAnsi="Arial" w:cs="Arial"/>
          <w:bCs/>
          <w:sz w:val="22"/>
        </w:rPr>
      </w:pPr>
      <w:r>
        <w:rPr>
          <w:rFonts w:ascii="Arial" w:hAnsi="Arial" w:cs="Arial"/>
          <w:bCs/>
          <w:sz w:val="22"/>
        </w:rPr>
        <w:t>Commissioner Welch noted that a number of these are addressed in the staff report and recommendation, and asked that Council be made aware that this list does not reflect all members of the Commission.</w:t>
      </w:r>
    </w:p>
    <w:p w:rsidR="00F32D52" w:rsidRPr="002E0E5C" w:rsidRDefault="00F32D52" w:rsidP="00F32D52">
      <w:pPr>
        <w:rPr>
          <w:rFonts w:ascii="Arial" w:hAnsi="Arial" w:cs="Arial"/>
          <w:bCs/>
          <w:sz w:val="22"/>
        </w:rPr>
      </w:pPr>
    </w:p>
    <w:p w:rsidR="00F32D52" w:rsidRDefault="00F32D52" w:rsidP="00F32D52">
      <w:pPr>
        <w:rPr>
          <w:rFonts w:ascii="Arial" w:hAnsi="Arial" w:cs="Arial"/>
          <w:b/>
          <w:bCs/>
          <w:sz w:val="22"/>
        </w:rPr>
      </w:pPr>
      <w:r w:rsidRPr="000201F0">
        <w:rPr>
          <w:rFonts w:ascii="Arial" w:hAnsi="Arial" w:cs="Arial"/>
          <w:b/>
          <w:bCs/>
          <w:sz w:val="22"/>
        </w:rPr>
        <w:t xml:space="preserve">The motion carried by the following </w:t>
      </w:r>
      <w:r>
        <w:rPr>
          <w:rFonts w:ascii="Arial" w:hAnsi="Arial" w:cs="Arial"/>
          <w:b/>
          <w:bCs/>
          <w:sz w:val="22"/>
        </w:rPr>
        <w:t xml:space="preserve">roll call </w:t>
      </w:r>
      <w:r w:rsidRPr="000201F0">
        <w:rPr>
          <w:rFonts w:ascii="Arial" w:hAnsi="Arial" w:cs="Arial"/>
          <w:b/>
          <w:bCs/>
          <w:sz w:val="22"/>
        </w:rPr>
        <w:t>vote: Aye:</w:t>
      </w:r>
      <w:r>
        <w:rPr>
          <w:rFonts w:ascii="Arial" w:hAnsi="Arial" w:cs="Arial"/>
          <w:b/>
          <w:bCs/>
          <w:sz w:val="22"/>
        </w:rPr>
        <w:t xml:space="preserve"> </w:t>
      </w:r>
      <w:r w:rsidRPr="000201F0">
        <w:rPr>
          <w:rFonts w:ascii="Arial" w:hAnsi="Arial" w:cs="Arial"/>
          <w:b/>
          <w:bCs/>
          <w:sz w:val="22"/>
        </w:rPr>
        <w:t>Commissioners Graves, Ortiz, and Chairperso</w:t>
      </w:r>
      <w:r w:rsidR="00A04667">
        <w:rPr>
          <w:rFonts w:ascii="Arial" w:hAnsi="Arial" w:cs="Arial"/>
          <w:b/>
          <w:bCs/>
          <w:sz w:val="22"/>
        </w:rPr>
        <w:t>n Routh No: Commissioners Smith</w:t>
      </w:r>
      <w:r w:rsidRPr="000201F0">
        <w:rPr>
          <w:rFonts w:ascii="Arial" w:hAnsi="Arial" w:cs="Arial"/>
          <w:b/>
          <w:bCs/>
          <w:sz w:val="22"/>
        </w:rPr>
        <w:t xml:space="preserve"> and Welch.</w:t>
      </w:r>
      <w:r>
        <w:rPr>
          <w:rFonts w:ascii="Arial" w:hAnsi="Arial" w:cs="Arial"/>
          <w:b/>
          <w:bCs/>
          <w:sz w:val="22"/>
        </w:rPr>
        <w:t xml:space="preserve"> </w:t>
      </w:r>
      <w:r w:rsidRPr="000201F0">
        <w:rPr>
          <w:rFonts w:ascii="Arial" w:hAnsi="Arial" w:cs="Arial"/>
          <w:b/>
          <w:bCs/>
          <w:sz w:val="22"/>
        </w:rPr>
        <w:t>Abstain: None.</w:t>
      </w:r>
    </w:p>
    <w:p w:rsidR="00637AF4" w:rsidRDefault="00637AF4" w:rsidP="00B70EA0">
      <w:pPr>
        <w:tabs>
          <w:tab w:val="left" w:pos="1080"/>
          <w:tab w:val="left" w:pos="5400"/>
        </w:tabs>
        <w:rPr>
          <w:rFonts w:ascii="Arial" w:hAnsi="Arial" w:cs="Arial"/>
          <w:sz w:val="22"/>
          <w:szCs w:val="22"/>
        </w:rPr>
      </w:pPr>
    </w:p>
    <w:p w:rsidR="002C5BC0" w:rsidRPr="009065F7" w:rsidRDefault="00B812A6" w:rsidP="00526DF0">
      <w:pPr>
        <w:pStyle w:val="BodyText"/>
        <w:numPr>
          <w:ilvl w:val="0"/>
          <w:numId w:val="3"/>
        </w:numPr>
        <w:jc w:val="left"/>
        <w:rPr>
          <w:rFonts w:ascii="Arial" w:hAnsi="Arial" w:cs="Arial"/>
          <w:b/>
          <w:sz w:val="22"/>
          <w:szCs w:val="22"/>
        </w:rPr>
      </w:pPr>
      <w:r>
        <w:rPr>
          <w:rFonts w:ascii="Arial" w:hAnsi="Arial" w:cs="Arial"/>
          <w:b/>
          <w:sz w:val="22"/>
          <w:szCs w:val="22"/>
        </w:rPr>
        <w:t>DIRECTOR’S</w:t>
      </w:r>
      <w:r w:rsidR="00FF6624" w:rsidRPr="009065F7">
        <w:rPr>
          <w:rFonts w:ascii="Arial" w:hAnsi="Arial" w:cs="Arial"/>
          <w:b/>
          <w:sz w:val="22"/>
          <w:szCs w:val="22"/>
        </w:rPr>
        <w:t xml:space="preserve"> REPORT</w:t>
      </w:r>
    </w:p>
    <w:p w:rsidR="008D4EEE" w:rsidRDefault="008D4EEE" w:rsidP="00B70EA0">
      <w:pPr>
        <w:pStyle w:val="BodyText"/>
        <w:ind w:left="720"/>
        <w:jc w:val="left"/>
        <w:rPr>
          <w:rFonts w:ascii="Arial" w:hAnsi="Arial" w:cs="Arial"/>
          <w:sz w:val="22"/>
          <w:szCs w:val="22"/>
        </w:rPr>
      </w:pPr>
    </w:p>
    <w:p w:rsidR="00F32D52" w:rsidRDefault="00F32D52" w:rsidP="00DD3A84">
      <w:pPr>
        <w:pStyle w:val="BodyText"/>
        <w:ind w:left="360"/>
        <w:jc w:val="left"/>
        <w:rPr>
          <w:rFonts w:ascii="Arial" w:hAnsi="Arial" w:cs="Arial"/>
          <w:sz w:val="22"/>
          <w:szCs w:val="22"/>
        </w:rPr>
      </w:pPr>
      <w:r>
        <w:rPr>
          <w:rFonts w:ascii="Arial" w:hAnsi="Arial" w:cs="Arial"/>
          <w:sz w:val="22"/>
          <w:szCs w:val="22"/>
        </w:rPr>
        <w:t xml:space="preserve">Director Grunow reported that he will be presenting </w:t>
      </w:r>
      <w:r w:rsidR="00A04667">
        <w:rPr>
          <w:rFonts w:ascii="Arial" w:hAnsi="Arial" w:cs="Arial"/>
          <w:sz w:val="22"/>
          <w:szCs w:val="22"/>
        </w:rPr>
        <w:t>a revised</w:t>
      </w:r>
      <w:r>
        <w:rPr>
          <w:rFonts w:ascii="Arial" w:hAnsi="Arial" w:cs="Arial"/>
          <w:sz w:val="22"/>
          <w:szCs w:val="22"/>
        </w:rPr>
        <w:t xml:space="preserve"> schedule for the General Plan </w:t>
      </w:r>
      <w:r w:rsidR="00A04667">
        <w:rPr>
          <w:rFonts w:ascii="Arial" w:hAnsi="Arial" w:cs="Arial"/>
          <w:sz w:val="22"/>
          <w:szCs w:val="22"/>
        </w:rPr>
        <w:t xml:space="preserve">update </w:t>
      </w:r>
      <w:r>
        <w:rPr>
          <w:rFonts w:ascii="Arial" w:hAnsi="Arial" w:cs="Arial"/>
          <w:sz w:val="22"/>
          <w:szCs w:val="22"/>
        </w:rPr>
        <w:t>to the City Council on June 13 that aims to maximize resources and prioritize completion.</w:t>
      </w:r>
    </w:p>
    <w:p w:rsidR="00F32D52" w:rsidRDefault="00DD3A84" w:rsidP="00F32D52">
      <w:pPr>
        <w:pStyle w:val="BodyText"/>
        <w:jc w:val="left"/>
        <w:rPr>
          <w:rFonts w:ascii="Arial" w:hAnsi="Arial" w:cs="Arial"/>
          <w:sz w:val="22"/>
          <w:szCs w:val="22"/>
        </w:rPr>
      </w:pPr>
      <w:r>
        <w:rPr>
          <w:rFonts w:ascii="Arial" w:hAnsi="Arial" w:cs="Arial"/>
          <w:sz w:val="22"/>
          <w:szCs w:val="22"/>
        </w:rPr>
        <w:tab/>
      </w:r>
    </w:p>
    <w:p w:rsidR="00F32D52" w:rsidRDefault="00F32D52" w:rsidP="00DD3A84">
      <w:pPr>
        <w:pStyle w:val="BodyText"/>
        <w:ind w:left="360"/>
        <w:jc w:val="left"/>
        <w:rPr>
          <w:rFonts w:ascii="Arial" w:hAnsi="Arial" w:cs="Arial"/>
          <w:sz w:val="22"/>
          <w:szCs w:val="22"/>
        </w:rPr>
      </w:pPr>
      <w:r>
        <w:rPr>
          <w:rFonts w:ascii="Arial" w:hAnsi="Arial" w:cs="Arial"/>
          <w:sz w:val="22"/>
          <w:szCs w:val="22"/>
        </w:rPr>
        <w:t>Monarch Cove has submitted plans to expand</w:t>
      </w:r>
      <w:r w:rsidR="00AC2885">
        <w:rPr>
          <w:rFonts w:ascii="Arial" w:hAnsi="Arial" w:cs="Arial"/>
          <w:sz w:val="22"/>
          <w:szCs w:val="22"/>
        </w:rPr>
        <w:t xml:space="preserve"> at the El Salto Resort parcel on Depot Hill. A consultant has been hired for the project and </w:t>
      </w:r>
      <w:r w:rsidR="00A04667">
        <w:rPr>
          <w:rFonts w:ascii="Arial" w:hAnsi="Arial" w:cs="Arial"/>
          <w:sz w:val="22"/>
          <w:szCs w:val="22"/>
        </w:rPr>
        <w:t xml:space="preserve">has </w:t>
      </w:r>
      <w:r w:rsidR="00AC2885">
        <w:rPr>
          <w:rFonts w:ascii="Arial" w:hAnsi="Arial" w:cs="Arial"/>
          <w:sz w:val="22"/>
          <w:szCs w:val="22"/>
        </w:rPr>
        <w:t xml:space="preserve">begun initial review. A request for proposals for the environmental impact report has been issued and </w:t>
      </w:r>
      <w:r w:rsidR="00A04667">
        <w:rPr>
          <w:rFonts w:ascii="Arial" w:hAnsi="Arial" w:cs="Arial"/>
          <w:sz w:val="22"/>
          <w:szCs w:val="22"/>
        </w:rPr>
        <w:t>should be selected by July 27.</w:t>
      </w:r>
    </w:p>
    <w:p w:rsidR="00A04667" w:rsidRDefault="00A04667" w:rsidP="00F32D52">
      <w:pPr>
        <w:pStyle w:val="BodyText"/>
        <w:jc w:val="left"/>
        <w:rPr>
          <w:rFonts w:ascii="Arial" w:hAnsi="Arial" w:cs="Arial"/>
          <w:sz w:val="22"/>
          <w:szCs w:val="22"/>
        </w:rPr>
      </w:pPr>
    </w:p>
    <w:p w:rsidR="00A04667" w:rsidRDefault="00A04667" w:rsidP="004447DF">
      <w:pPr>
        <w:pStyle w:val="BodyText"/>
        <w:ind w:left="360"/>
        <w:jc w:val="left"/>
        <w:rPr>
          <w:rFonts w:ascii="Arial" w:hAnsi="Arial" w:cs="Arial"/>
          <w:sz w:val="22"/>
          <w:szCs w:val="22"/>
        </w:rPr>
      </w:pPr>
      <w:r>
        <w:rPr>
          <w:rFonts w:ascii="Arial" w:hAnsi="Arial" w:cs="Arial"/>
          <w:sz w:val="22"/>
          <w:szCs w:val="22"/>
        </w:rPr>
        <w:t>A new sen</w:t>
      </w:r>
      <w:r w:rsidR="00C177EC">
        <w:rPr>
          <w:rFonts w:ascii="Arial" w:hAnsi="Arial" w:cs="Arial"/>
          <w:sz w:val="22"/>
          <w:szCs w:val="22"/>
        </w:rPr>
        <w:t>ior planner has been hired, Katie</w:t>
      </w:r>
      <w:r>
        <w:rPr>
          <w:rFonts w:ascii="Arial" w:hAnsi="Arial" w:cs="Arial"/>
          <w:sz w:val="22"/>
          <w:szCs w:val="22"/>
        </w:rPr>
        <w:t xml:space="preserve"> Cattan from Park City, Utah. She will join the staff in July.</w:t>
      </w:r>
    </w:p>
    <w:p w:rsidR="00CE2605" w:rsidRPr="001E46E6" w:rsidRDefault="00CE2605" w:rsidP="00B70EA0">
      <w:pPr>
        <w:pStyle w:val="BodyText"/>
        <w:jc w:val="left"/>
        <w:rPr>
          <w:rFonts w:ascii="Arial" w:hAnsi="Arial" w:cs="Arial"/>
          <w:sz w:val="22"/>
          <w:szCs w:val="22"/>
        </w:rPr>
      </w:pPr>
    </w:p>
    <w:p w:rsidR="00FF6624" w:rsidRPr="001E46E6" w:rsidRDefault="00FF6624" w:rsidP="00526DF0">
      <w:pPr>
        <w:pStyle w:val="BodyText"/>
        <w:numPr>
          <w:ilvl w:val="0"/>
          <w:numId w:val="3"/>
        </w:numPr>
        <w:jc w:val="left"/>
        <w:rPr>
          <w:rFonts w:ascii="Arial" w:hAnsi="Arial" w:cs="Arial"/>
          <w:b/>
          <w:sz w:val="22"/>
          <w:szCs w:val="22"/>
        </w:rPr>
      </w:pPr>
      <w:r w:rsidRPr="001E46E6">
        <w:rPr>
          <w:rFonts w:ascii="Arial" w:hAnsi="Arial" w:cs="Arial"/>
          <w:b/>
          <w:sz w:val="22"/>
          <w:szCs w:val="22"/>
        </w:rPr>
        <w:t>COMMISSION COMMUNICATIONS</w:t>
      </w:r>
    </w:p>
    <w:p w:rsidR="00CE2605" w:rsidRDefault="00CE2605" w:rsidP="00B70EA0">
      <w:pPr>
        <w:pStyle w:val="BodyText"/>
        <w:ind w:left="360"/>
        <w:jc w:val="left"/>
        <w:rPr>
          <w:rFonts w:ascii="Arial" w:hAnsi="Arial" w:cs="Arial"/>
          <w:b/>
          <w:sz w:val="22"/>
          <w:szCs w:val="22"/>
        </w:rPr>
      </w:pPr>
    </w:p>
    <w:p w:rsidR="00A04667" w:rsidRDefault="00A04667" w:rsidP="00DD3A84">
      <w:pPr>
        <w:pStyle w:val="BodyText"/>
        <w:ind w:left="360"/>
        <w:jc w:val="left"/>
        <w:rPr>
          <w:rFonts w:ascii="Arial" w:hAnsi="Arial" w:cs="Arial"/>
          <w:sz w:val="22"/>
          <w:szCs w:val="22"/>
        </w:rPr>
      </w:pPr>
      <w:r w:rsidRPr="00A04667">
        <w:rPr>
          <w:rFonts w:ascii="Arial" w:hAnsi="Arial" w:cs="Arial"/>
          <w:sz w:val="22"/>
          <w:szCs w:val="22"/>
        </w:rPr>
        <w:t>C</w:t>
      </w:r>
      <w:r>
        <w:rPr>
          <w:rFonts w:ascii="Arial" w:hAnsi="Arial" w:cs="Arial"/>
          <w:sz w:val="22"/>
          <w:szCs w:val="22"/>
        </w:rPr>
        <w:t>ommissioner Ortiz expressed concern about the trend of people moving into a project before landscaping is in place and then the landscaping is not completed. Commissioner Welch noted that in his case he posted a bond that the City could use to install the landscaping if he had not done so, and that seemed to be an effective approach.</w:t>
      </w:r>
    </w:p>
    <w:p w:rsidR="00A04667" w:rsidRDefault="00A04667" w:rsidP="00B70EA0">
      <w:pPr>
        <w:pStyle w:val="BodyText"/>
        <w:ind w:left="360"/>
        <w:jc w:val="left"/>
        <w:rPr>
          <w:rFonts w:ascii="Arial" w:hAnsi="Arial" w:cs="Arial"/>
          <w:sz w:val="22"/>
          <w:szCs w:val="22"/>
        </w:rPr>
      </w:pPr>
    </w:p>
    <w:p w:rsidR="00A04667" w:rsidRDefault="00A04667" w:rsidP="00DD3A84">
      <w:pPr>
        <w:pStyle w:val="BodyText"/>
        <w:ind w:left="360"/>
        <w:jc w:val="left"/>
        <w:rPr>
          <w:rFonts w:ascii="Arial" w:hAnsi="Arial" w:cs="Arial"/>
          <w:sz w:val="22"/>
          <w:szCs w:val="22"/>
        </w:rPr>
      </w:pPr>
      <w:r>
        <w:rPr>
          <w:rFonts w:ascii="Arial" w:hAnsi="Arial" w:cs="Arial"/>
          <w:sz w:val="22"/>
          <w:szCs w:val="22"/>
        </w:rPr>
        <w:t>Commissioner Ortiz also said she would like to include enclosing garbage as a regular condition for projects.</w:t>
      </w:r>
    </w:p>
    <w:p w:rsidR="00A04667" w:rsidRPr="00A04667" w:rsidRDefault="00A04667" w:rsidP="00B70EA0">
      <w:pPr>
        <w:pStyle w:val="BodyText"/>
        <w:ind w:left="360"/>
        <w:jc w:val="left"/>
        <w:rPr>
          <w:rFonts w:ascii="Arial" w:hAnsi="Arial" w:cs="Arial"/>
          <w:sz w:val="22"/>
          <w:szCs w:val="22"/>
        </w:rPr>
      </w:pPr>
    </w:p>
    <w:p w:rsidR="00FF6624" w:rsidRDefault="00FF6624" w:rsidP="00526DF0">
      <w:pPr>
        <w:numPr>
          <w:ilvl w:val="0"/>
          <w:numId w:val="3"/>
        </w:numPr>
        <w:rPr>
          <w:rFonts w:ascii="Arial" w:hAnsi="Arial" w:cs="Arial"/>
          <w:b/>
          <w:bCs/>
          <w:sz w:val="22"/>
          <w:szCs w:val="22"/>
        </w:rPr>
      </w:pPr>
      <w:r w:rsidRPr="001E46E6">
        <w:rPr>
          <w:rFonts w:ascii="Arial" w:hAnsi="Arial" w:cs="Arial"/>
          <w:b/>
          <w:bCs/>
          <w:sz w:val="22"/>
          <w:szCs w:val="22"/>
        </w:rPr>
        <w:t>ADJOURNMENT</w:t>
      </w:r>
    </w:p>
    <w:p w:rsidR="004A031E" w:rsidRPr="001E46E6" w:rsidRDefault="004A031E" w:rsidP="00B70EA0">
      <w:pPr>
        <w:ind w:left="360"/>
        <w:rPr>
          <w:rFonts w:ascii="Arial" w:hAnsi="Arial" w:cs="Arial"/>
          <w:b/>
          <w:bCs/>
          <w:sz w:val="22"/>
          <w:szCs w:val="22"/>
        </w:rPr>
      </w:pPr>
    </w:p>
    <w:p w:rsidR="00B812A6" w:rsidRDefault="00FF6624" w:rsidP="00DD3A84">
      <w:pPr>
        <w:tabs>
          <w:tab w:val="left" w:pos="-1440"/>
        </w:tabs>
        <w:ind w:left="360"/>
        <w:jc w:val="both"/>
        <w:rPr>
          <w:rFonts w:ascii="Arial" w:hAnsi="Arial" w:cs="Arial"/>
          <w:bCs/>
          <w:sz w:val="22"/>
          <w:szCs w:val="22"/>
        </w:rPr>
      </w:pPr>
      <w:r w:rsidRPr="001E46E6">
        <w:rPr>
          <w:rFonts w:ascii="Arial" w:hAnsi="Arial" w:cs="Arial"/>
          <w:bCs/>
          <w:sz w:val="22"/>
          <w:szCs w:val="22"/>
        </w:rPr>
        <w:t>The Planning Commission adjourned the meeting at</w:t>
      </w:r>
      <w:r w:rsidR="00D26FDE" w:rsidRPr="001E46E6">
        <w:rPr>
          <w:rFonts w:ascii="Arial" w:hAnsi="Arial" w:cs="Arial"/>
          <w:bCs/>
          <w:sz w:val="22"/>
          <w:szCs w:val="22"/>
        </w:rPr>
        <w:t xml:space="preserve"> </w:t>
      </w:r>
      <w:r w:rsidR="00FB0FA4">
        <w:rPr>
          <w:rFonts w:ascii="Arial" w:hAnsi="Arial" w:cs="Arial"/>
          <w:bCs/>
          <w:sz w:val="22"/>
          <w:szCs w:val="22"/>
        </w:rPr>
        <w:t>10</w:t>
      </w:r>
      <w:r w:rsidR="009065F7">
        <w:rPr>
          <w:rFonts w:ascii="Arial" w:hAnsi="Arial" w:cs="Arial"/>
          <w:bCs/>
          <w:sz w:val="22"/>
          <w:szCs w:val="22"/>
        </w:rPr>
        <w:t xml:space="preserve"> </w:t>
      </w:r>
      <w:r w:rsidRPr="001E46E6">
        <w:rPr>
          <w:rFonts w:ascii="Arial" w:hAnsi="Arial" w:cs="Arial"/>
          <w:bCs/>
          <w:sz w:val="22"/>
          <w:szCs w:val="22"/>
        </w:rPr>
        <w:t>p</w:t>
      </w:r>
      <w:r w:rsidR="002B62DE">
        <w:rPr>
          <w:rFonts w:ascii="Arial" w:hAnsi="Arial" w:cs="Arial"/>
          <w:bCs/>
          <w:sz w:val="22"/>
          <w:szCs w:val="22"/>
        </w:rPr>
        <w:t xml:space="preserve">.m. to a Regular Meeting of the </w:t>
      </w:r>
      <w:r w:rsidRPr="001E46E6">
        <w:rPr>
          <w:rFonts w:ascii="Arial" w:hAnsi="Arial" w:cs="Arial"/>
          <w:bCs/>
          <w:sz w:val="22"/>
          <w:szCs w:val="22"/>
        </w:rPr>
        <w:t xml:space="preserve">Planning Commission to be held on Thursday, </w:t>
      </w:r>
      <w:r w:rsidR="00C53B67">
        <w:rPr>
          <w:rFonts w:ascii="Arial" w:hAnsi="Arial" w:cs="Arial"/>
          <w:bCs/>
          <w:sz w:val="22"/>
          <w:szCs w:val="22"/>
        </w:rPr>
        <w:t>July 18</w:t>
      </w:r>
      <w:r w:rsidRPr="001E46E6">
        <w:rPr>
          <w:rFonts w:ascii="Arial" w:hAnsi="Arial" w:cs="Arial"/>
          <w:bCs/>
          <w:sz w:val="22"/>
          <w:szCs w:val="22"/>
        </w:rPr>
        <w:t>, 201</w:t>
      </w:r>
      <w:r w:rsidR="00927B9A" w:rsidRPr="001E46E6">
        <w:rPr>
          <w:rFonts w:ascii="Arial" w:hAnsi="Arial" w:cs="Arial"/>
          <w:bCs/>
          <w:sz w:val="22"/>
          <w:szCs w:val="22"/>
        </w:rPr>
        <w:t>3</w:t>
      </w:r>
      <w:r w:rsidR="008E16C0">
        <w:rPr>
          <w:rFonts w:ascii="Arial" w:hAnsi="Arial" w:cs="Arial"/>
          <w:bCs/>
          <w:sz w:val="22"/>
          <w:szCs w:val="22"/>
        </w:rPr>
        <w:t>,</w:t>
      </w:r>
      <w:r w:rsidR="00C251E8" w:rsidRPr="001E46E6">
        <w:rPr>
          <w:rFonts w:ascii="Arial" w:hAnsi="Arial" w:cs="Arial"/>
          <w:bCs/>
          <w:sz w:val="22"/>
          <w:szCs w:val="22"/>
        </w:rPr>
        <w:t xml:space="preserve"> at 7</w:t>
      </w:r>
      <w:r w:rsidR="008E16C0">
        <w:rPr>
          <w:rFonts w:ascii="Arial" w:hAnsi="Arial" w:cs="Arial"/>
          <w:bCs/>
          <w:sz w:val="22"/>
          <w:szCs w:val="22"/>
        </w:rPr>
        <w:t xml:space="preserve"> p.m.</w:t>
      </w:r>
      <w:r w:rsidRPr="001E46E6">
        <w:rPr>
          <w:rFonts w:ascii="Arial" w:hAnsi="Arial" w:cs="Arial"/>
          <w:bCs/>
          <w:sz w:val="22"/>
          <w:szCs w:val="22"/>
        </w:rPr>
        <w:t xml:space="preserve"> </w:t>
      </w:r>
      <w:r w:rsidR="00B812A6" w:rsidRPr="00127CC4">
        <w:rPr>
          <w:rFonts w:ascii="Arial" w:hAnsi="Arial" w:cs="Arial"/>
          <w:bCs/>
          <w:sz w:val="22"/>
          <w:szCs w:val="22"/>
        </w:rPr>
        <w:t>in the City Hall Council Chambers, 420 Capitola Avenue, Capitola, California.</w:t>
      </w:r>
    </w:p>
    <w:p w:rsidR="00FF6624" w:rsidRPr="000014EB" w:rsidRDefault="00FF6624" w:rsidP="00B812A6">
      <w:pPr>
        <w:ind w:left="360"/>
        <w:rPr>
          <w:rFonts w:ascii="Arial" w:hAnsi="Arial" w:cs="Arial"/>
          <w:sz w:val="22"/>
          <w:szCs w:val="22"/>
        </w:rPr>
      </w:pPr>
    </w:p>
    <w:p w:rsidR="00704913" w:rsidRPr="00B50796" w:rsidRDefault="00704913" w:rsidP="00DD3A84">
      <w:pPr>
        <w:ind w:firstLine="360"/>
        <w:rPr>
          <w:rFonts w:ascii="Arial" w:hAnsi="Arial" w:cs="Arial"/>
          <w:sz w:val="22"/>
          <w:szCs w:val="20"/>
        </w:rPr>
      </w:pPr>
      <w:proofErr w:type="gramStart"/>
      <w:r w:rsidRPr="00B50796">
        <w:rPr>
          <w:rFonts w:ascii="Arial" w:hAnsi="Arial" w:cs="Arial"/>
          <w:sz w:val="22"/>
          <w:szCs w:val="20"/>
        </w:rPr>
        <w:t xml:space="preserve">Approved by the Planning Commission on </w:t>
      </w:r>
      <w:r w:rsidR="00C53B67">
        <w:rPr>
          <w:rFonts w:ascii="Arial" w:hAnsi="Arial" w:cs="Arial"/>
          <w:sz w:val="22"/>
          <w:szCs w:val="20"/>
        </w:rPr>
        <w:t>July 18,</w:t>
      </w:r>
      <w:r w:rsidR="00927B9A">
        <w:rPr>
          <w:rFonts w:ascii="Arial" w:hAnsi="Arial" w:cs="Arial"/>
          <w:sz w:val="22"/>
          <w:szCs w:val="20"/>
        </w:rPr>
        <w:t xml:space="preserve"> 2013</w:t>
      </w:r>
      <w:r w:rsidR="00CE2605">
        <w:rPr>
          <w:rFonts w:ascii="Arial" w:hAnsi="Arial" w:cs="Arial"/>
          <w:sz w:val="22"/>
          <w:szCs w:val="20"/>
        </w:rPr>
        <w:t>.</w:t>
      </w:r>
      <w:proofErr w:type="gramEnd"/>
    </w:p>
    <w:p w:rsidR="00704913" w:rsidRDefault="00704913" w:rsidP="00B70EA0">
      <w:pPr>
        <w:rPr>
          <w:rFonts w:ascii="Arial" w:hAnsi="Arial" w:cs="Arial"/>
          <w:sz w:val="22"/>
          <w:szCs w:val="20"/>
        </w:rPr>
      </w:pPr>
    </w:p>
    <w:p w:rsidR="00D05E4D" w:rsidRPr="00B50796" w:rsidRDefault="00D05E4D" w:rsidP="00B70EA0">
      <w:pPr>
        <w:rPr>
          <w:rFonts w:ascii="Arial" w:hAnsi="Arial" w:cs="Arial"/>
          <w:sz w:val="22"/>
          <w:szCs w:val="20"/>
        </w:rPr>
      </w:pPr>
    </w:p>
    <w:p w:rsidR="004A031E" w:rsidRDefault="00704913" w:rsidP="00B70EA0">
      <w:pPr>
        <w:ind w:firstLine="360"/>
        <w:rPr>
          <w:rFonts w:ascii="Arial" w:hAnsi="Arial" w:cs="Arial"/>
          <w:sz w:val="22"/>
          <w:szCs w:val="20"/>
        </w:rPr>
      </w:pPr>
      <w:r w:rsidRPr="00B50796">
        <w:rPr>
          <w:rFonts w:ascii="Arial" w:hAnsi="Arial" w:cs="Arial"/>
          <w:sz w:val="22"/>
          <w:szCs w:val="20"/>
        </w:rPr>
        <w:t>________________________________</w:t>
      </w:r>
    </w:p>
    <w:p w:rsidR="00704913" w:rsidRPr="004A031E" w:rsidRDefault="00AA7487" w:rsidP="00B70EA0">
      <w:pPr>
        <w:ind w:firstLine="360"/>
        <w:rPr>
          <w:rFonts w:ascii="Arial" w:hAnsi="Arial" w:cs="Arial"/>
          <w:sz w:val="22"/>
          <w:szCs w:val="20"/>
        </w:rPr>
      </w:pPr>
      <w:r>
        <w:rPr>
          <w:rFonts w:ascii="Arial" w:hAnsi="Arial" w:cs="Arial"/>
          <w:sz w:val="20"/>
          <w:szCs w:val="20"/>
        </w:rPr>
        <w:t>Linda Fridy</w:t>
      </w:r>
      <w:r w:rsidR="00704913" w:rsidRPr="006D6A7D">
        <w:rPr>
          <w:rFonts w:ascii="Arial" w:hAnsi="Arial" w:cs="Arial"/>
          <w:sz w:val="20"/>
          <w:szCs w:val="20"/>
        </w:rPr>
        <w:t>, Minute Clerk</w:t>
      </w:r>
    </w:p>
    <w:sectPr w:rsidR="00704913" w:rsidRPr="004A031E" w:rsidSect="00704913">
      <w:headerReference w:type="default" r:id="rId9"/>
      <w:footerReference w:type="default" r:id="rId10"/>
      <w:pgSz w:w="12240" w:h="15840" w:code="1"/>
      <w:pgMar w:top="1152" w:right="1152" w:bottom="1152" w:left="1152" w:header="576" w:footer="432"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DD4" w:rsidRDefault="00861DD4">
      <w:pPr>
        <w:pStyle w:val="Heading3"/>
        <w:rPr>
          <w:b w:val="0"/>
          <w:bCs w:val="0"/>
          <w:sz w:val="24"/>
        </w:rPr>
      </w:pPr>
      <w:r>
        <w:separator/>
      </w:r>
    </w:p>
  </w:endnote>
  <w:endnote w:type="continuationSeparator" w:id="0">
    <w:p w:rsidR="00861DD4" w:rsidRDefault="00861DD4">
      <w:pPr>
        <w:pStyle w:val="Heading3"/>
        <w:rPr>
          <w:b w:val="0"/>
          <w:bCs w:val="0"/>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D4" w:rsidRPr="00AE6A71" w:rsidRDefault="00154413" w:rsidP="00AE6A71">
    <w:pPr>
      <w:pStyle w:val="Footer"/>
      <w:rPr>
        <w:rFonts w:ascii="Arial" w:hAnsi="Arial" w:cs="Arial"/>
        <w:sz w:val="16"/>
        <w:szCs w:val="16"/>
      </w:rPr>
    </w:pPr>
    <w:fldSimple w:instr=" FILENAME  \* FirstCap \p  \* MERGEFORMAT ">
      <w:r w:rsidR="00861DD4">
        <w:rPr>
          <w:rFonts w:ascii="Arial" w:hAnsi="Arial" w:cs="Arial"/>
          <w:noProof/>
          <w:sz w:val="16"/>
          <w:szCs w:val="16"/>
        </w:rPr>
        <w:t>P:\Current Planning\MINUTES\Planning Commission\2013\</w:t>
      </w:r>
      <w:r w:rsidR="00BE015E">
        <w:rPr>
          <w:rFonts w:ascii="Arial" w:hAnsi="Arial" w:cs="Arial"/>
          <w:noProof/>
          <w:sz w:val="16"/>
          <w:szCs w:val="16"/>
        </w:rPr>
        <w:t xml:space="preserve">Final Adopted Minutes\6-6-13 </w:t>
      </w:r>
      <w:r w:rsidR="00861DD4">
        <w:rPr>
          <w:rFonts w:ascii="Arial" w:hAnsi="Arial" w:cs="Arial"/>
          <w:noProof/>
          <w:sz w:val="16"/>
          <w:szCs w:val="16"/>
        </w:rPr>
        <w:t>Minutes.doc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DD4" w:rsidRDefault="00861DD4">
      <w:pPr>
        <w:pStyle w:val="Heading3"/>
        <w:rPr>
          <w:b w:val="0"/>
          <w:bCs w:val="0"/>
          <w:sz w:val="24"/>
        </w:rPr>
      </w:pPr>
      <w:r>
        <w:separator/>
      </w:r>
    </w:p>
  </w:footnote>
  <w:footnote w:type="continuationSeparator" w:id="0">
    <w:p w:rsidR="00861DD4" w:rsidRDefault="00861DD4">
      <w:pPr>
        <w:pStyle w:val="Heading3"/>
        <w:rPr>
          <w:b w:val="0"/>
          <w:bCs w:val="0"/>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D4" w:rsidRDefault="00861DD4">
    <w:pPr>
      <w:pStyle w:val="Header"/>
    </w:pPr>
    <w:r>
      <w:t>CAPITOLA CITY PLANNING COMMISSION MINUTES – June 6, 2013</w:t>
    </w:r>
    <w:r>
      <w:tab/>
    </w:r>
    <w:r>
      <w:tab/>
    </w:r>
    <w:fldSimple w:instr=" PAGE   \* MERGEFORMAT ">
      <w:r w:rsidR="00BE015E">
        <w:rPr>
          <w:noProof/>
        </w:rPr>
        <w:t>10</w:t>
      </w:r>
    </w:fldSimple>
  </w:p>
  <w:p w:rsidR="00861DD4" w:rsidRDefault="00861D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E6976"/>
    <w:multiLevelType w:val="hybridMultilevel"/>
    <w:tmpl w:val="2196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21740"/>
    <w:multiLevelType w:val="hybridMultilevel"/>
    <w:tmpl w:val="148A58DE"/>
    <w:lvl w:ilvl="0" w:tplc="9DA6554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9C03F6"/>
    <w:multiLevelType w:val="singleLevel"/>
    <w:tmpl w:val="B23E739A"/>
    <w:lvl w:ilvl="0">
      <w:start w:val="1"/>
      <w:numFmt w:val="upperLetter"/>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3">
    <w:nsid w:val="24E3572B"/>
    <w:multiLevelType w:val="hybridMultilevel"/>
    <w:tmpl w:val="B0D438A6"/>
    <w:lvl w:ilvl="0" w:tplc="7C7E6352">
      <w:start w:val="1"/>
      <w:numFmt w:val="decimal"/>
      <w:lvlText w:val="%1. "/>
      <w:legacy w:legacy="1" w:legacySpace="0" w:legacyIndent="360"/>
      <w:lvlJc w:val="left"/>
      <w:pPr>
        <w:ind w:left="360" w:hanging="360"/>
      </w:pPr>
      <w:rPr>
        <w:rFonts w:ascii="Arial" w:hAnsi="Arial" w:cs="Arial"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525E5"/>
    <w:multiLevelType w:val="hybridMultilevel"/>
    <w:tmpl w:val="6974FE38"/>
    <w:lvl w:ilvl="0" w:tplc="3BA6C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27C50"/>
    <w:multiLevelType w:val="hybridMultilevel"/>
    <w:tmpl w:val="2E86570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DC424F"/>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7">
    <w:nsid w:val="63D06346"/>
    <w:multiLevelType w:val="hybridMultilevel"/>
    <w:tmpl w:val="87D20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3265AF"/>
    <w:multiLevelType w:val="hybridMultilevel"/>
    <w:tmpl w:val="2FFE760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59C27D9"/>
    <w:multiLevelType w:val="hybridMultilevel"/>
    <w:tmpl w:val="C57A4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CD0DDC"/>
    <w:multiLevelType w:val="hybridMultilevel"/>
    <w:tmpl w:val="F0186D2A"/>
    <w:lvl w:ilvl="0" w:tplc="43C08A6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
  </w:num>
  <w:num w:numId="3">
    <w:abstractNumId w:val="5"/>
  </w:num>
  <w:num w:numId="4">
    <w:abstractNumId w:val="2"/>
  </w:num>
  <w:num w:numId="5">
    <w:abstractNumId w:val="6"/>
  </w:num>
  <w:num w:numId="6">
    <w:abstractNumId w:val="7"/>
  </w:num>
  <w:num w:numId="7">
    <w:abstractNumId w:val="4"/>
  </w:num>
  <w:num w:numId="8">
    <w:abstractNumId w:val="0"/>
  </w:num>
  <w:num w:numId="9">
    <w:abstractNumId w:val="8"/>
  </w:num>
  <w:num w:numId="10">
    <w:abstractNumId w:val="3"/>
  </w:num>
  <w:num w:numId="11">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97A76"/>
    <w:rsid w:val="000007CC"/>
    <w:rsid w:val="0000307D"/>
    <w:rsid w:val="00006286"/>
    <w:rsid w:val="00007799"/>
    <w:rsid w:val="00007A75"/>
    <w:rsid w:val="00007A9B"/>
    <w:rsid w:val="00007E4C"/>
    <w:rsid w:val="00010580"/>
    <w:rsid w:val="00012743"/>
    <w:rsid w:val="00012B00"/>
    <w:rsid w:val="00013038"/>
    <w:rsid w:val="000130F2"/>
    <w:rsid w:val="0001312C"/>
    <w:rsid w:val="000132F4"/>
    <w:rsid w:val="000139F6"/>
    <w:rsid w:val="00015565"/>
    <w:rsid w:val="00016921"/>
    <w:rsid w:val="0001718D"/>
    <w:rsid w:val="000177CF"/>
    <w:rsid w:val="000201F0"/>
    <w:rsid w:val="0002218F"/>
    <w:rsid w:val="000222F5"/>
    <w:rsid w:val="000243EF"/>
    <w:rsid w:val="000247D9"/>
    <w:rsid w:val="0002526E"/>
    <w:rsid w:val="00026383"/>
    <w:rsid w:val="00027ACD"/>
    <w:rsid w:val="00031F21"/>
    <w:rsid w:val="00031F4A"/>
    <w:rsid w:val="00032415"/>
    <w:rsid w:val="000328ED"/>
    <w:rsid w:val="000330AA"/>
    <w:rsid w:val="00034301"/>
    <w:rsid w:val="00034738"/>
    <w:rsid w:val="00036078"/>
    <w:rsid w:val="000364A3"/>
    <w:rsid w:val="00036F30"/>
    <w:rsid w:val="000424DA"/>
    <w:rsid w:val="000426FC"/>
    <w:rsid w:val="00043257"/>
    <w:rsid w:val="00043458"/>
    <w:rsid w:val="0004385C"/>
    <w:rsid w:val="00043BEF"/>
    <w:rsid w:val="00045D5A"/>
    <w:rsid w:val="000477FA"/>
    <w:rsid w:val="00047B10"/>
    <w:rsid w:val="00051F82"/>
    <w:rsid w:val="00052475"/>
    <w:rsid w:val="00052505"/>
    <w:rsid w:val="000537EB"/>
    <w:rsid w:val="00054668"/>
    <w:rsid w:val="00055CAE"/>
    <w:rsid w:val="0005746E"/>
    <w:rsid w:val="00057667"/>
    <w:rsid w:val="000576AD"/>
    <w:rsid w:val="00057EEF"/>
    <w:rsid w:val="00060B83"/>
    <w:rsid w:val="000624A6"/>
    <w:rsid w:val="00063902"/>
    <w:rsid w:val="0006393E"/>
    <w:rsid w:val="00064A46"/>
    <w:rsid w:val="00065472"/>
    <w:rsid w:val="00065967"/>
    <w:rsid w:val="000659A1"/>
    <w:rsid w:val="00065D82"/>
    <w:rsid w:val="0006625F"/>
    <w:rsid w:val="00066B8E"/>
    <w:rsid w:val="00067B52"/>
    <w:rsid w:val="000707FE"/>
    <w:rsid w:val="00070AE3"/>
    <w:rsid w:val="000726AD"/>
    <w:rsid w:val="00072C3F"/>
    <w:rsid w:val="00072E61"/>
    <w:rsid w:val="00072FC5"/>
    <w:rsid w:val="000740E6"/>
    <w:rsid w:val="00074263"/>
    <w:rsid w:val="00076E34"/>
    <w:rsid w:val="000805A2"/>
    <w:rsid w:val="000829AB"/>
    <w:rsid w:val="00083135"/>
    <w:rsid w:val="0008507A"/>
    <w:rsid w:val="00085D05"/>
    <w:rsid w:val="00085E99"/>
    <w:rsid w:val="00086073"/>
    <w:rsid w:val="0008633D"/>
    <w:rsid w:val="00087701"/>
    <w:rsid w:val="00090A47"/>
    <w:rsid w:val="00090C42"/>
    <w:rsid w:val="0009138F"/>
    <w:rsid w:val="0009166D"/>
    <w:rsid w:val="000920AD"/>
    <w:rsid w:val="00092558"/>
    <w:rsid w:val="00093338"/>
    <w:rsid w:val="000937F4"/>
    <w:rsid w:val="000A1C41"/>
    <w:rsid w:val="000A37E2"/>
    <w:rsid w:val="000A3884"/>
    <w:rsid w:val="000A46A6"/>
    <w:rsid w:val="000A4C89"/>
    <w:rsid w:val="000A68DA"/>
    <w:rsid w:val="000A6B42"/>
    <w:rsid w:val="000A73D1"/>
    <w:rsid w:val="000A7914"/>
    <w:rsid w:val="000B3C45"/>
    <w:rsid w:val="000B4E03"/>
    <w:rsid w:val="000B5087"/>
    <w:rsid w:val="000B56B8"/>
    <w:rsid w:val="000B5ABE"/>
    <w:rsid w:val="000B5D74"/>
    <w:rsid w:val="000B665D"/>
    <w:rsid w:val="000B6FA9"/>
    <w:rsid w:val="000B70D3"/>
    <w:rsid w:val="000C0023"/>
    <w:rsid w:val="000C12B5"/>
    <w:rsid w:val="000C233E"/>
    <w:rsid w:val="000C2475"/>
    <w:rsid w:val="000C3BA4"/>
    <w:rsid w:val="000C42E7"/>
    <w:rsid w:val="000C4AA2"/>
    <w:rsid w:val="000C5699"/>
    <w:rsid w:val="000C5F19"/>
    <w:rsid w:val="000C6BE9"/>
    <w:rsid w:val="000C6E9A"/>
    <w:rsid w:val="000C7256"/>
    <w:rsid w:val="000C730A"/>
    <w:rsid w:val="000C7A25"/>
    <w:rsid w:val="000D084E"/>
    <w:rsid w:val="000D2DF8"/>
    <w:rsid w:val="000D35F9"/>
    <w:rsid w:val="000D5CAE"/>
    <w:rsid w:val="000D61BE"/>
    <w:rsid w:val="000D6A74"/>
    <w:rsid w:val="000D763C"/>
    <w:rsid w:val="000D7D74"/>
    <w:rsid w:val="000D7E2F"/>
    <w:rsid w:val="000E2104"/>
    <w:rsid w:val="000E304C"/>
    <w:rsid w:val="000E3E84"/>
    <w:rsid w:val="000E5AE0"/>
    <w:rsid w:val="000E6F48"/>
    <w:rsid w:val="000F0BB8"/>
    <w:rsid w:val="000F21CE"/>
    <w:rsid w:val="000F35E4"/>
    <w:rsid w:val="000F3D39"/>
    <w:rsid w:val="000F5002"/>
    <w:rsid w:val="000F54CE"/>
    <w:rsid w:val="000F5B58"/>
    <w:rsid w:val="000F65E0"/>
    <w:rsid w:val="000F7140"/>
    <w:rsid w:val="000F7352"/>
    <w:rsid w:val="000F73CB"/>
    <w:rsid w:val="000F79B2"/>
    <w:rsid w:val="000F7B50"/>
    <w:rsid w:val="001002D3"/>
    <w:rsid w:val="00101076"/>
    <w:rsid w:val="0010141B"/>
    <w:rsid w:val="001017E2"/>
    <w:rsid w:val="00101817"/>
    <w:rsid w:val="00101ED1"/>
    <w:rsid w:val="0010276B"/>
    <w:rsid w:val="00102DC8"/>
    <w:rsid w:val="00103A23"/>
    <w:rsid w:val="00104759"/>
    <w:rsid w:val="00104E19"/>
    <w:rsid w:val="001052FD"/>
    <w:rsid w:val="001068CA"/>
    <w:rsid w:val="00107623"/>
    <w:rsid w:val="00107AC5"/>
    <w:rsid w:val="0011151A"/>
    <w:rsid w:val="0011264A"/>
    <w:rsid w:val="00113B61"/>
    <w:rsid w:val="00113FE5"/>
    <w:rsid w:val="001141C1"/>
    <w:rsid w:val="00115462"/>
    <w:rsid w:val="0011586F"/>
    <w:rsid w:val="00115A23"/>
    <w:rsid w:val="00116FFB"/>
    <w:rsid w:val="001207F7"/>
    <w:rsid w:val="0012184A"/>
    <w:rsid w:val="00122017"/>
    <w:rsid w:val="001230DA"/>
    <w:rsid w:val="001239E5"/>
    <w:rsid w:val="0012448B"/>
    <w:rsid w:val="0012538D"/>
    <w:rsid w:val="00125BA1"/>
    <w:rsid w:val="00125DB1"/>
    <w:rsid w:val="001303DB"/>
    <w:rsid w:val="001335FC"/>
    <w:rsid w:val="001346EF"/>
    <w:rsid w:val="00134C06"/>
    <w:rsid w:val="001366DF"/>
    <w:rsid w:val="00137479"/>
    <w:rsid w:val="001413CB"/>
    <w:rsid w:val="00142115"/>
    <w:rsid w:val="0014331E"/>
    <w:rsid w:val="0014386A"/>
    <w:rsid w:val="001440C7"/>
    <w:rsid w:val="001459C0"/>
    <w:rsid w:val="001477D0"/>
    <w:rsid w:val="0015025C"/>
    <w:rsid w:val="00150840"/>
    <w:rsid w:val="0015270C"/>
    <w:rsid w:val="001532FD"/>
    <w:rsid w:val="00154413"/>
    <w:rsid w:val="00154EB9"/>
    <w:rsid w:val="00155EF4"/>
    <w:rsid w:val="00161966"/>
    <w:rsid w:val="001621E3"/>
    <w:rsid w:val="001622D7"/>
    <w:rsid w:val="00162404"/>
    <w:rsid w:val="0016275C"/>
    <w:rsid w:val="00162D58"/>
    <w:rsid w:val="0016376C"/>
    <w:rsid w:val="00163FE8"/>
    <w:rsid w:val="0016458C"/>
    <w:rsid w:val="0016577D"/>
    <w:rsid w:val="001668FF"/>
    <w:rsid w:val="00166B9F"/>
    <w:rsid w:val="00170FA0"/>
    <w:rsid w:val="001732D0"/>
    <w:rsid w:val="00173E21"/>
    <w:rsid w:val="00174B8D"/>
    <w:rsid w:val="00175CFD"/>
    <w:rsid w:val="00176C1F"/>
    <w:rsid w:val="001773A1"/>
    <w:rsid w:val="001778D6"/>
    <w:rsid w:val="00177975"/>
    <w:rsid w:val="00177DC0"/>
    <w:rsid w:val="00180A3F"/>
    <w:rsid w:val="00181F36"/>
    <w:rsid w:val="001821A2"/>
    <w:rsid w:val="00183B5B"/>
    <w:rsid w:val="001841A4"/>
    <w:rsid w:val="001847DA"/>
    <w:rsid w:val="00186E7D"/>
    <w:rsid w:val="00187F53"/>
    <w:rsid w:val="00192F4C"/>
    <w:rsid w:val="0019523E"/>
    <w:rsid w:val="00195B59"/>
    <w:rsid w:val="001967F4"/>
    <w:rsid w:val="00197704"/>
    <w:rsid w:val="00197931"/>
    <w:rsid w:val="001A00A1"/>
    <w:rsid w:val="001A0D53"/>
    <w:rsid w:val="001A232C"/>
    <w:rsid w:val="001A3086"/>
    <w:rsid w:val="001A358D"/>
    <w:rsid w:val="001A3AF3"/>
    <w:rsid w:val="001A4D58"/>
    <w:rsid w:val="001A55B2"/>
    <w:rsid w:val="001A5701"/>
    <w:rsid w:val="001A666C"/>
    <w:rsid w:val="001B00C4"/>
    <w:rsid w:val="001B1273"/>
    <w:rsid w:val="001B1D89"/>
    <w:rsid w:val="001B2422"/>
    <w:rsid w:val="001B2B47"/>
    <w:rsid w:val="001B2CEA"/>
    <w:rsid w:val="001B2FC5"/>
    <w:rsid w:val="001B301A"/>
    <w:rsid w:val="001B36CE"/>
    <w:rsid w:val="001B3E2B"/>
    <w:rsid w:val="001B479D"/>
    <w:rsid w:val="001B5635"/>
    <w:rsid w:val="001B7630"/>
    <w:rsid w:val="001B7A58"/>
    <w:rsid w:val="001B7A7F"/>
    <w:rsid w:val="001C00A3"/>
    <w:rsid w:val="001C137A"/>
    <w:rsid w:val="001C312B"/>
    <w:rsid w:val="001C386F"/>
    <w:rsid w:val="001C527D"/>
    <w:rsid w:val="001C7701"/>
    <w:rsid w:val="001D23C5"/>
    <w:rsid w:val="001D4292"/>
    <w:rsid w:val="001D4CF6"/>
    <w:rsid w:val="001D62BE"/>
    <w:rsid w:val="001D78B9"/>
    <w:rsid w:val="001E0F04"/>
    <w:rsid w:val="001E2162"/>
    <w:rsid w:val="001E42BD"/>
    <w:rsid w:val="001E46E6"/>
    <w:rsid w:val="001E49CD"/>
    <w:rsid w:val="001E5107"/>
    <w:rsid w:val="001E5673"/>
    <w:rsid w:val="001E7B55"/>
    <w:rsid w:val="001F04F7"/>
    <w:rsid w:val="001F054C"/>
    <w:rsid w:val="001F1AAA"/>
    <w:rsid w:val="001F1FEF"/>
    <w:rsid w:val="001F2110"/>
    <w:rsid w:val="001F2452"/>
    <w:rsid w:val="001F2A59"/>
    <w:rsid w:val="001F3269"/>
    <w:rsid w:val="001F5376"/>
    <w:rsid w:val="001F58EE"/>
    <w:rsid w:val="001F5B39"/>
    <w:rsid w:val="001F6D1E"/>
    <w:rsid w:val="00200F60"/>
    <w:rsid w:val="002027EB"/>
    <w:rsid w:val="00202EFA"/>
    <w:rsid w:val="00207F5B"/>
    <w:rsid w:val="00210594"/>
    <w:rsid w:val="002109A3"/>
    <w:rsid w:val="00211E80"/>
    <w:rsid w:val="00212552"/>
    <w:rsid w:val="00213C72"/>
    <w:rsid w:val="00213FA1"/>
    <w:rsid w:val="00214F2A"/>
    <w:rsid w:val="00221725"/>
    <w:rsid w:val="00221CD3"/>
    <w:rsid w:val="002248C3"/>
    <w:rsid w:val="00224C8B"/>
    <w:rsid w:val="00225375"/>
    <w:rsid w:val="002255C7"/>
    <w:rsid w:val="002260A7"/>
    <w:rsid w:val="002261E1"/>
    <w:rsid w:val="002264D0"/>
    <w:rsid w:val="00226880"/>
    <w:rsid w:val="00226B7C"/>
    <w:rsid w:val="0022741C"/>
    <w:rsid w:val="00227735"/>
    <w:rsid w:val="00227A59"/>
    <w:rsid w:val="00230446"/>
    <w:rsid w:val="00230D5F"/>
    <w:rsid w:val="00231DC1"/>
    <w:rsid w:val="0023279C"/>
    <w:rsid w:val="00233898"/>
    <w:rsid w:val="00233B45"/>
    <w:rsid w:val="00233DFD"/>
    <w:rsid w:val="00233EEA"/>
    <w:rsid w:val="00234CD3"/>
    <w:rsid w:val="00235EB3"/>
    <w:rsid w:val="00237090"/>
    <w:rsid w:val="00237407"/>
    <w:rsid w:val="002432D2"/>
    <w:rsid w:val="002437B2"/>
    <w:rsid w:val="00243FDA"/>
    <w:rsid w:val="00245111"/>
    <w:rsid w:val="00245240"/>
    <w:rsid w:val="00245677"/>
    <w:rsid w:val="00245773"/>
    <w:rsid w:val="002457DA"/>
    <w:rsid w:val="00246032"/>
    <w:rsid w:val="00246A75"/>
    <w:rsid w:val="0024760B"/>
    <w:rsid w:val="00247E96"/>
    <w:rsid w:val="00250375"/>
    <w:rsid w:val="002508C4"/>
    <w:rsid w:val="00251588"/>
    <w:rsid w:val="00251965"/>
    <w:rsid w:val="00251E48"/>
    <w:rsid w:val="0025366D"/>
    <w:rsid w:val="002542CA"/>
    <w:rsid w:val="00254579"/>
    <w:rsid w:val="00254DFB"/>
    <w:rsid w:val="0025603A"/>
    <w:rsid w:val="00260EE9"/>
    <w:rsid w:val="002639A7"/>
    <w:rsid w:val="0026593E"/>
    <w:rsid w:val="00266652"/>
    <w:rsid w:val="00266821"/>
    <w:rsid w:val="00270435"/>
    <w:rsid w:val="00270E12"/>
    <w:rsid w:val="0027184B"/>
    <w:rsid w:val="00271992"/>
    <w:rsid w:val="00272BAB"/>
    <w:rsid w:val="00275ACC"/>
    <w:rsid w:val="00276351"/>
    <w:rsid w:val="002764BC"/>
    <w:rsid w:val="002777C0"/>
    <w:rsid w:val="00280BCC"/>
    <w:rsid w:val="00280D16"/>
    <w:rsid w:val="002816DD"/>
    <w:rsid w:val="0028179F"/>
    <w:rsid w:val="0028247C"/>
    <w:rsid w:val="00282873"/>
    <w:rsid w:val="0028289E"/>
    <w:rsid w:val="00282910"/>
    <w:rsid w:val="00283A43"/>
    <w:rsid w:val="00284686"/>
    <w:rsid w:val="00285004"/>
    <w:rsid w:val="00285029"/>
    <w:rsid w:val="0028546F"/>
    <w:rsid w:val="00285569"/>
    <w:rsid w:val="00285752"/>
    <w:rsid w:val="0028662F"/>
    <w:rsid w:val="00286C6E"/>
    <w:rsid w:val="00287AE3"/>
    <w:rsid w:val="00287F2C"/>
    <w:rsid w:val="00290A9A"/>
    <w:rsid w:val="00291655"/>
    <w:rsid w:val="00291EE9"/>
    <w:rsid w:val="002930EA"/>
    <w:rsid w:val="00293495"/>
    <w:rsid w:val="00295B49"/>
    <w:rsid w:val="00296180"/>
    <w:rsid w:val="002A19FA"/>
    <w:rsid w:val="002A1FE1"/>
    <w:rsid w:val="002A35A3"/>
    <w:rsid w:val="002A4278"/>
    <w:rsid w:val="002A672D"/>
    <w:rsid w:val="002B016B"/>
    <w:rsid w:val="002B1CA1"/>
    <w:rsid w:val="002B2AAB"/>
    <w:rsid w:val="002B36D2"/>
    <w:rsid w:val="002B3CD5"/>
    <w:rsid w:val="002B4684"/>
    <w:rsid w:val="002B4A5D"/>
    <w:rsid w:val="002B62DE"/>
    <w:rsid w:val="002B7271"/>
    <w:rsid w:val="002B7CE4"/>
    <w:rsid w:val="002C0051"/>
    <w:rsid w:val="002C07BA"/>
    <w:rsid w:val="002C0A96"/>
    <w:rsid w:val="002C0BA3"/>
    <w:rsid w:val="002C2BDD"/>
    <w:rsid w:val="002C3BBF"/>
    <w:rsid w:val="002C3CC0"/>
    <w:rsid w:val="002C48E1"/>
    <w:rsid w:val="002C5BC0"/>
    <w:rsid w:val="002C5F27"/>
    <w:rsid w:val="002C772B"/>
    <w:rsid w:val="002C78E4"/>
    <w:rsid w:val="002D04D2"/>
    <w:rsid w:val="002D08B1"/>
    <w:rsid w:val="002D128A"/>
    <w:rsid w:val="002D3265"/>
    <w:rsid w:val="002D3717"/>
    <w:rsid w:val="002D4BB1"/>
    <w:rsid w:val="002D4F02"/>
    <w:rsid w:val="002D57ED"/>
    <w:rsid w:val="002D6227"/>
    <w:rsid w:val="002D7CC7"/>
    <w:rsid w:val="002E0E5C"/>
    <w:rsid w:val="002E2DB8"/>
    <w:rsid w:val="002E345E"/>
    <w:rsid w:val="002E37A4"/>
    <w:rsid w:val="002F15D3"/>
    <w:rsid w:val="002F1A53"/>
    <w:rsid w:val="002F1AFB"/>
    <w:rsid w:val="002F1F85"/>
    <w:rsid w:val="002F20C5"/>
    <w:rsid w:val="002F2472"/>
    <w:rsid w:val="002F2A9A"/>
    <w:rsid w:val="002F3FDD"/>
    <w:rsid w:val="002F6554"/>
    <w:rsid w:val="002F7A55"/>
    <w:rsid w:val="002F7C2D"/>
    <w:rsid w:val="00300000"/>
    <w:rsid w:val="0030362B"/>
    <w:rsid w:val="003037C8"/>
    <w:rsid w:val="00303C65"/>
    <w:rsid w:val="00304BB2"/>
    <w:rsid w:val="003066AA"/>
    <w:rsid w:val="00306880"/>
    <w:rsid w:val="0030771E"/>
    <w:rsid w:val="00307B6E"/>
    <w:rsid w:val="00307CA4"/>
    <w:rsid w:val="0031085A"/>
    <w:rsid w:val="003125D6"/>
    <w:rsid w:val="003131F4"/>
    <w:rsid w:val="00313AAE"/>
    <w:rsid w:val="00313AF3"/>
    <w:rsid w:val="00314748"/>
    <w:rsid w:val="003149C2"/>
    <w:rsid w:val="00314D29"/>
    <w:rsid w:val="003167BA"/>
    <w:rsid w:val="00316D61"/>
    <w:rsid w:val="00316F20"/>
    <w:rsid w:val="003172D7"/>
    <w:rsid w:val="003201A2"/>
    <w:rsid w:val="00322070"/>
    <w:rsid w:val="0032254B"/>
    <w:rsid w:val="00322C75"/>
    <w:rsid w:val="0032431F"/>
    <w:rsid w:val="00325E87"/>
    <w:rsid w:val="0032688A"/>
    <w:rsid w:val="00326BE3"/>
    <w:rsid w:val="003315C1"/>
    <w:rsid w:val="0033173C"/>
    <w:rsid w:val="00331A53"/>
    <w:rsid w:val="003329E8"/>
    <w:rsid w:val="00332D4C"/>
    <w:rsid w:val="00333C89"/>
    <w:rsid w:val="00334B48"/>
    <w:rsid w:val="00340204"/>
    <w:rsid w:val="00340879"/>
    <w:rsid w:val="00340F33"/>
    <w:rsid w:val="00341010"/>
    <w:rsid w:val="0034148B"/>
    <w:rsid w:val="0034187E"/>
    <w:rsid w:val="00341A53"/>
    <w:rsid w:val="00343301"/>
    <w:rsid w:val="00345130"/>
    <w:rsid w:val="00345382"/>
    <w:rsid w:val="003467B1"/>
    <w:rsid w:val="003475F1"/>
    <w:rsid w:val="0035059D"/>
    <w:rsid w:val="00350B90"/>
    <w:rsid w:val="003514F3"/>
    <w:rsid w:val="00351732"/>
    <w:rsid w:val="0035211B"/>
    <w:rsid w:val="003541D7"/>
    <w:rsid w:val="0035438E"/>
    <w:rsid w:val="00354983"/>
    <w:rsid w:val="00355893"/>
    <w:rsid w:val="00355D67"/>
    <w:rsid w:val="00357172"/>
    <w:rsid w:val="003601AA"/>
    <w:rsid w:val="00361809"/>
    <w:rsid w:val="00361F38"/>
    <w:rsid w:val="00362B86"/>
    <w:rsid w:val="003635C9"/>
    <w:rsid w:val="0036472C"/>
    <w:rsid w:val="00365E87"/>
    <w:rsid w:val="00366983"/>
    <w:rsid w:val="003702B6"/>
    <w:rsid w:val="00370D4F"/>
    <w:rsid w:val="00371719"/>
    <w:rsid w:val="00371D72"/>
    <w:rsid w:val="003720A7"/>
    <w:rsid w:val="00372A8B"/>
    <w:rsid w:val="00373265"/>
    <w:rsid w:val="00373896"/>
    <w:rsid w:val="00373E68"/>
    <w:rsid w:val="003742DA"/>
    <w:rsid w:val="003747F7"/>
    <w:rsid w:val="00375ACF"/>
    <w:rsid w:val="00383270"/>
    <w:rsid w:val="003832A5"/>
    <w:rsid w:val="003838BD"/>
    <w:rsid w:val="00384CB3"/>
    <w:rsid w:val="00385685"/>
    <w:rsid w:val="00385E5C"/>
    <w:rsid w:val="0038674B"/>
    <w:rsid w:val="003874C7"/>
    <w:rsid w:val="00390043"/>
    <w:rsid w:val="00390CE3"/>
    <w:rsid w:val="00393E8E"/>
    <w:rsid w:val="0039530E"/>
    <w:rsid w:val="0039640E"/>
    <w:rsid w:val="00396EEC"/>
    <w:rsid w:val="0039738A"/>
    <w:rsid w:val="003A052D"/>
    <w:rsid w:val="003A0A41"/>
    <w:rsid w:val="003A30CC"/>
    <w:rsid w:val="003A4197"/>
    <w:rsid w:val="003A4AB7"/>
    <w:rsid w:val="003A4CF4"/>
    <w:rsid w:val="003A6452"/>
    <w:rsid w:val="003A64E2"/>
    <w:rsid w:val="003A6581"/>
    <w:rsid w:val="003A6E18"/>
    <w:rsid w:val="003A712C"/>
    <w:rsid w:val="003A7475"/>
    <w:rsid w:val="003A750A"/>
    <w:rsid w:val="003B03A2"/>
    <w:rsid w:val="003B03DB"/>
    <w:rsid w:val="003B0409"/>
    <w:rsid w:val="003B0AA0"/>
    <w:rsid w:val="003B11D5"/>
    <w:rsid w:val="003B143A"/>
    <w:rsid w:val="003B1E41"/>
    <w:rsid w:val="003B1E98"/>
    <w:rsid w:val="003B2C92"/>
    <w:rsid w:val="003B356F"/>
    <w:rsid w:val="003B4130"/>
    <w:rsid w:val="003B4C2C"/>
    <w:rsid w:val="003B53EF"/>
    <w:rsid w:val="003B5A7E"/>
    <w:rsid w:val="003B6FBD"/>
    <w:rsid w:val="003B79A0"/>
    <w:rsid w:val="003B7BBD"/>
    <w:rsid w:val="003C0D90"/>
    <w:rsid w:val="003C257C"/>
    <w:rsid w:val="003C2962"/>
    <w:rsid w:val="003C3829"/>
    <w:rsid w:val="003C5DFC"/>
    <w:rsid w:val="003C73E5"/>
    <w:rsid w:val="003D12E6"/>
    <w:rsid w:val="003D1569"/>
    <w:rsid w:val="003D2F74"/>
    <w:rsid w:val="003D3269"/>
    <w:rsid w:val="003D5117"/>
    <w:rsid w:val="003D6B3A"/>
    <w:rsid w:val="003D71B0"/>
    <w:rsid w:val="003E1826"/>
    <w:rsid w:val="003E1FA8"/>
    <w:rsid w:val="003E2D9B"/>
    <w:rsid w:val="003E42CF"/>
    <w:rsid w:val="003E433D"/>
    <w:rsid w:val="003E50EA"/>
    <w:rsid w:val="003E55CD"/>
    <w:rsid w:val="003E73E8"/>
    <w:rsid w:val="003F0059"/>
    <w:rsid w:val="003F07AC"/>
    <w:rsid w:val="003F1227"/>
    <w:rsid w:val="003F16D5"/>
    <w:rsid w:val="003F2109"/>
    <w:rsid w:val="003F4052"/>
    <w:rsid w:val="003F46C1"/>
    <w:rsid w:val="003F47FE"/>
    <w:rsid w:val="003F4E45"/>
    <w:rsid w:val="003F57B7"/>
    <w:rsid w:val="003F63C3"/>
    <w:rsid w:val="003F685F"/>
    <w:rsid w:val="003F7831"/>
    <w:rsid w:val="0040193C"/>
    <w:rsid w:val="00403664"/>
    <w:rsid w:val="00404307"/>
    <w:rsid w:val="0040774E"/>
    <w:rsid w:val="0040796F"/>
    <w:rsid w:val="00407CC6"/>
    <w:rsid w:val="00410A38"/>
    <w:rsid w:val="00411A7D"/>
    <w:rsid w:val="00412A0A"/>
    <w:rsid w:val="004131F1"/>
    <w:rsid w:val="00413D94"/>
    <w:rsid w:val="0041511C"/>
    <w:rsid w:val="0041538F"/>
    <w:rsid w:val="00415781"/>
    <w:rsid w:val="00415AE4"/>
    <w:rsid w:val="00417FB3"/>
    <w:rsid w:val="00420DD7"/>
    <w:rsid w:val="0042125E"/>
    <w:rsid w:val="0042175F"/>
    <w:rsid w:val="004226D1"/>
    <w:rsid w:val="004233A7"/>
    <w:rsid w:val="00423AB3"/>
    <w:rsid w:val="004243A6"/>
    <w:rsid w:val="00424AF5"/>
    <w:rsid w:val="00426163"/>
    <w:rsid w:val="004265ED"/>
    <w:rsid w:val="00427A99"/>
    <w:rsid w:val="004302DB"/>
    <w:rsid w:val="004304AA"/>
    <w:rsid w:val="0043066E"/>
    <w:rsid w:val="00430A09"/>
    <w:rsid w:val="004352AC"/>
    <w:rsid w:val="00436AC9"/>
    <w:rsid w:val="004378F1"/>
    <w:rsid w:val="00437C7A"/>
    <w:rsid w:val="00440985"/>
    <w:rsid w:val="0044167A"/>
    <w:rsid w:val="00442AC4"/>
    <w:rsid w:val="0044475C"/>
    <w:rsid w:val="004447DF"/>
    <w:rsid w:val="0044680C"/>
    <w:rsid w:val="00447264"/>
    <w:rsid w:val="004479FA"/>
    <w:rsid w:val="00447B77"/>
    <w:rsid w:val="00447EB8"/>
    <w:rsid w:val="004502EF"/>
    <w:rsid w:val="00450450"/>
    <w:rsid w:val="00450538"/>
    <w:rsid w:val="0045234C"/>
    <w:rsid w:val="00452A02"/>
    <w:rsid w:val="0045346E"/>
    <w:rsid w:val="00454775"/>
    <w:rsid w:val="00456D88"/>
    <w:rsid w:val="0046049B"/>
    <w:rsid w:val="004604F4"/>
    <w:rsid w:val="0046135A"/>
    <w:rsid w:val="004621D1"/>
    <w:rsid w:val="00463A82"/>
    <w:rsid w:val="004650EB"/>
    <w:rsid w:val="00465375"/>
    <w:rsid w:val="00466D3B"/>
    <w:rsid w:val="00467687"/>
    <w:rsid w:val="00467928"/>
    <w:rsid w:val="004703B0"/>
    <w:rsid w:val="004709E9"/>
    <w:rsid w:val="00470E0B"/>
    <w:rsid w:val="0047270A"/>
    <w:rsid w:val="00473AE1"/>
    <w:rsid w:val="00475855"/>
    <w:rsid w:val="00475BF9"/>
    <w:rsid w:val="00475E6E"/>
    <w:rsid w:val="00477B54"/>
    <w:rsid w:val="004808AF"/>
    <w:rsid w:val="0048284A"/>
    <w:rsid w:val="004835EC"/>
    <w:rsid w:val="004842D4"/>
    <w:rsid w:val="0048446E"/>
    <w:rsid w:val="00484E1A"/>
    <w:rsid w:val="004870CB"/>
    <w:rsid w:val="00487383"/>
    <w:rsid w:val="00491FC0"/>
    <w:rsid w:val="00494096"/>
    <w:rsid w:val="00494770"/>
    <w:rsid w:val="00494CAA"/>
    <w:rsid w:val="00494E96"/>
    <w:rsid w:val="00495A13"/>
    <w:rsid w:val="00495E23"/>
    <w:rsid w:val="00496DC8"/>
    <w:rsid w:val="0049733B"/>
    <w:rsid w:val="00497DD6"/>
    <w:rsid w:val="00497F49"/>
    <w:rsid w:val="004A031E"/>
    <w:rsid w:val="004A2363"/>
    <w:rsid w:val="004A29DF"/>
    <w:rsid w:val="004A2B0E"/>
    <w:rsid w:val="004A7478"/>
    <w:rsid w:val="004B065D"/>
    <w:rsid w:val="004B0FB4"/>
    <w:rsid w:val="004B14E6"/>
    <w:rsid w:val="004B1540"/>
    <w:rsid w:val="004B285A"/>
    <w:rsid w:val="004B3548"/>
    <w:rsid w:val="004B3CFC"/>
    <w:rsid w:val="004B41BF"/>
    <w:rsid w:val="004B49C3"/>
    <w:rsid w:val="004B66FD"/>
    <w:rsid w:val="004C066A"/>
    <w:rsid w:val="004C1235"/>
    <w:rsid w:val="004C2EE8"/>
    <w:rsid w:val="004C3EC2"/>
    <w:rsid w:val="004C4BDF"/>
    <w:rsid w:val="004C4F12"/>
    <w:rsid w:val="004C5B62"/>
    <w:rsid w:val="004C5E38"/>
    <w:rsid w:val="004C7DDD"/>
    <w:rsid w:val="004D02A0"/>
    <w:rsid w:val="004D02A5"/>
    <w:rsid w:val="004D09F9"/>
    <w:rsid w:val="004D400C"/>
    <w:rsid w:val="004E0940"/>
    <w:rsid w:val="004E1A3F"/>
    <w:rsid w:val="004E211A"/>
    <w:rsid w:val="004E2EFA"/>
    <w:rsid w:val="004E4861"/>
    <w:rsid w:val="004E4C3C"/>
    <w:rsid w:val="004E5438"/>
    <w:rsid w:val="004E6D23"/>
    <w:rsid w:val="004E7C25"/>
    <w:rsid w:val="004E7DA7"/>
    <w:rsid w:val="004F0120"/>
    <w:rsid w:val="004F09D3"/>
    <w:rsid w:val="004F16A1"/>
    <w:rsid w:val="004F1FC6"/>
    <w:rsid w:val="004F4D9E"/>
    <w:rsid w:val="004F586F"/>
    <w:rsid w:val="005009A3"/>
    <w:rsid w:val="005011C3"/>
    <w:rsid w:val="00501B2A"/>
    <w:rsid w:val="00501C9B"/>
    <w:rsid w:val="005021BF"/>
    <w:rsid w:val="005035F1"/>
    <w:rsid w:val="00503A18"/>
    <w:rsid w:val="00504ADF"/>
    <w:rsid w:val="005050A8"/>
    <w:rsid w:val="005057FB"/>
    <w:rsid w:val="00505D5A"/>
    <w:rsid w:val="005069FC"/>
    <w:rsid w:val="00510D36"/>
    <w:rsid w:val="005125ED"/>
    <w:rsid w:val="00513C8F"/>
    <w:rsid w:val="00513D12"/>
    <w:rsid w:val="00513F3C"/>
    <w:rsid w:val="005147F7"/>
    <w:rsid w:val="00515222"/>
    <w:rsid w:val="00515818"/>
    <w:rsid w:val="00516D43"/>
    <w:rsid w:val="00517F53"/>
    <w:rsid w:val="00520406"/>
    <w:rsid w:val="00520485"/>
    <w:rsid w:val="005232DB"/>
    <w:rsid w:val="00523FB2"/>
    <w:rsid w:val="00524BE0"/>
    <w:rsid w:val="0052533C"/>
    <w:rsid w:val="00526DF0"/>
    <w:rsid w:val="00531D5C"/>
    <w:rsid w:val="005320F4"/>
    <w:rsid w:val="00532BBB"/>
    <w:rsid w:val="0053467D"/>
    <w:rsid w:val="005346DB"/>
    <w:rsid w:val="00534DDD"/>
    <w:rsid w:val="00536246"/>
    <w:rsid w:val="005404EE"/>
    <w:rsid w:val="005405B8"/>
    <w:rsid w:val="005430AD"/>
    <w:rsid w:val="005448FE"/>
    <w:rsid w:val="00545234"/>
    <w:rsid w:val="00545979"/>
    <w:rsid w:val="00547E9D"/>
    <w:rsid w:val="005508A4"/>
    <w:rsid w:val="00552C85"/>
    <w:rsid w:val="00552CC9"/>
    <w:rsid w:val="00552FCF"/>
    <w:rsid w:val="00553635"/>
    <w:rsid w:val="00553A38"/>
    <w:rsid w:val="005560B2"/>
    <w:rsid w:val="00560688"/>
    <w:rsid w:val="0056330B"/>
    <w:rsid w:val="005635B7"/>
    <w:rsid w:val="005647F3"/>
    <w:rsid w:val="00565550"/>
    <w:rsid w:val="0056695C"/>
    <w:rsid w:val="00567299"/>
    <w:rsid w:val="00567387"/>
    <w:rsid w:val="0057062C"/>
    <w:rsid w:val="00570CEE"/>
    <w:rsid w:val="00570E86"/>
    <w:rsid w:val="00570F0D"/>
    <w:rsid w:val="00576DDE"/>
    <w:rsid w:val="00576DDF"/>
    <w:rsid w:val="00577290"/>
    <w:rsid w:val="0057776F"/>
    <w:rsid w:val="00580FB3"/>
    <w:rsid w:val="0058161B"/>
    <w:rsid w:val="00581674"/>
    <w:rsid w:val="005821B4"/>
    <w:rsid w:val="00582313"/>
    <w:rsid w:val="00582FBD"/>
    <w:rsid w:val="0058330A"/>
    <w:rsid w:val="00583F91"/>
    <w:rsid w:val="0058411B"/>
    <w:rsid w:val="005841D1"/>
    <w:rsid w:val="0058510E"/>
    <w:rsid w:val="00585433"/>
    <w:rsid w:val="0058556E"/>
    <w:rsid w:val="00586A81"/>
    <w:rsid w:val="00587FFB"/>
    <w:rsid w:val="005920DF"/>
    <w:rsid w:val="00592570"/>
    <w:rsid w:val="00592D50"/>
    <w:rsid w:val="00593482"/>
    <w:rsid w:val="0059398F"/>
    <w:rsid w:val="00593A71"/>
    <w:rsid w:val="00595698"/>
    <w:rsid w:val="00595BD5"/>
    <w:rsid w:val="00595E3D"/>
    <w:rsid w:val="00596148"/>
    <w:rsid w:val="0059733B"/>
    <w:rsid w:val="005A07FA"/>
    <w:rsid w:val="005A0B47"/>
    <w:rsid w:val="005A4F32"/>
    <w:rsid w:val="005B1967"/>
    <w:rsid w:val="005B1AF5"/>
    <w:rsid w:val="005B20D9"/>
    <w:rsid w:val="005B46BD"/>
    <w:rsid w:val="005B5A5A"/>
    <w:rsid w:val="005B5C43"/>
    <w:rsid w:val="005B5D22"/>
    <w:rsid w:val="005B5EAD"/>
    <w:rsid w:val="005B65C5"/>
    <w:rsid w:val="005B71FA"/>
    <w:rsid w:val="005C0DF1"/>
    <w:rsid w:val="005C0F89"/>
    <w:rsid w:val="005C145B"/>
    <w:rsid w:val="005C226C"/>
    <w:rsid w:val="005C2CCB"/>
    <w:rsid w:val="005C2DD7"/>
    <w:rsid w:val="005C3614"/>
    <w:rsid w:val="005C3F2F"/>
    <w:rsid w:val="005C4BE8"/>
    <w:rsid w:val="005C6DF2"/>
    <w:rsid w:val="005D0678"/>
    <w:rsid w:val="005D156F"/>
    <w:rsid w:val="005D1EA6"/>
    <w:rsid w:val="005D2165"/>
    <w:rsid w:val="005D2F82"/>
    <w:rsid w:val="005D3826"/>
    <w:rsid w:val="005D41D5"/>
    <w:rsid w:val="005D52FA"/>
    <w:rsid w:val="005D54BC"/>
    <w:rsid w:val="005D5D01"/>
    <w:rsid w:val="005D674D"/>
    <w:rsid w:val="005E0584"/>
    <w:rsid w:val="005E23AE"/>
    <w:rsid w:val="005E4FA8"/>
    <w:rsid w:val="005E5465"/>
    <w:rsid w:val="005E5BE0"/>
    <w:rsid w:val="005E7EFD"/>
    <w:rsid w:val="005F07E2"/>
    <w:rsid w:val="005F15F9"/>
    <w:rsid w:val="005F4AE4"/>
    <w:rsid w:val="005F5425"/>
    <w:rsid w:val="005F6452"/>
    <w:rsid w:val="005F714B"/>
    <w:rsid w:val="005F76DD"/>
    <w:rsid w:val="005F77A9"/>
    <w:rsid w:val="006015D6"/>
    <w:rsid w:val="00601F80"/>
    <w:rsid w:val="00601FAE"/>
    <w:rsid w:val="00602411"/>
    <w:rsid w:val="00603D7E"/>
    <w:rsid w:val="006049A2"/>
    <w:rsid w:val="006053D8"/>
    <w:rsid w:val="00606172"/>
    <w:rsid w:val="0060714E"/>
    <w:rsid w:val="006100E0"/>
    <w:rsid w:val="0061034A"/>
    <w:rsid w:val="00610934"/>
    <w:rsid w:val="0061166C"/>
    <w:rsid w:val="00612BB8"/>
    <w:rsid w:val="00613E5F"/>
    <w:rsid w:val="00614084"/>
    <w:rsid w:val="00614D29"/>
    <w:rsid w:val="0061624D"/>
    <w:rsid w:val="006179C0"/>
    <w:rsid w:val="00617B7E"/>
    <w:rsid w:val="00620B62"/>
    <w:rsid w:val="0062113F"/>
    <w:rsid w:val="0062151D"/>
    <w:rsid w:val="00621885"/>
    <w:rsid w:val="00624EBF"/>
    <w:rsid w:val="00625551"/>
    <w:rsid w:val="00625986"/>
    <w:rsid w:val="00625C21"/>
    <w:rsid w:val="00625EF8"/>
    <w:rsid w:val="00626994"/>
    <w:rsid w:val="00626D16"/>
    <w:rsid w:val="00627B3A"/>
    <w:rsid w:val="00627B50"/>
    <w:rsid w:val="00633798"/>
    <w:rsid w:val="00633C6B"/>
    <w:rsid w:val="006344D4"/>
    <w:rsid w:val="00637AF4"/>
    <w:rsid w:val="00641527"/>
    <w:rsid w:val="00642CDE"/>
    <w:rsid w:val="0064368E"/>
    <w:rsid w:val="0064376F"/>
    <w:rsid w:val="006452D3"/>
    <w:rsid w:val="0065092A"/>
    <w:rsid w:val="00650FEE"/>
    <w:rsid w:val="006529ED"/>
    <w:rsid w:val="006533C6"/>
    <w:rsid w:val="00653B6F"/>
    <w:rsid w:val="0065449B"/>
    <w:rsid w:val="0065467D"/>
    <w:rsid w:val="00654FA5"/>
    <w:rsid w:val="00656BA3"/>
    <w:rsid w:val="00656BF3"/>
    <w:rsid w:val="006573DB"/>
    <w:rsid w:val="0065789B"/>
    <w:rsid w:val="00657FD4"/>
    <w:rsid w:val="00660B17"/>
    <w:rsid w:val="0066236D"/>
    <w:rsid w:val="006623DE"/>
    <w:rsid w:val="00662B4B"/>
    <w:rsid w:val="006639C1"/>
    <w:rsid w:val="006640BE"/>
    <w:rsid w:val="006642DC"/>
    <w:rsid w:val="006652D7"/>
    <w:rsid w:val="0066593C"/>
    <w:rsid w:val="00665FFF"/>
    <w:rsid w:val="00666290"/>
    <w:rsid w:val="00666553"/>
    <w:rsid w:val="00666870"/>
    <w:rsid w:val="00667279"/>
    <w:rsid w:val="00667404"/>
    <w:rsid w:val="00667CBC"/>
    <w:rsid w:val="00667F96"/>
    <w:rsid w:val="0067023C"/>
    <w:rsid w:val="0067032C"/>
    <w:rsid w:val="006731A8"/>
    <w:rsid w:val="006732F9"/>
    <w:rsid w:val="00673648"/>
    <w:rsid w:val="00673D01"/>
    <w:rsid w:val="00674ECE"/>
    <w:rsid w:val="00677732"/>
    <w:rsid w:val="00680D2E"/>
    <w:rsid w:val="00681FB5"/>
    <w:rsid w:val="00682082"/>
    <w:rsid w:val="006828A6"/>
    <w:rsid w:val="00682B59"/>
    <w:rsid w:val="00683136"/>
    <w:rsid w:val="00684670"/>
    <w:rsid w:val="00685B68"/>
    <w:rsid w:val="0068687A"/>
    <w:rsid w:val="006868B9"/>
    <w:rsid w:val="006903E9"/>
    <w:rsid w:val="00690C7A"/>
    <w:rsid w:val="006917CF"/>
    <w:rsid w:val="0069251F"/>
    <w:rsid w:val="00693F5E"/>
    <w:rsid w:val="006973D4"/>
    <w:rsid w:val="006978AA"/>
    <w:rsid w:val="00697907"/>
    <w:rsid w:val="006A0093"/>
    <w:rsid w:val="006A0E1D"/>
    <w:rsid w:val="006A237D"/>
    <w:rsid w:val="006A3A71"/>
    <w:rsid w:val="006A3B57"/>
    <w:rsid w:val="006A3DC2"/>
    <w:rsid w:val="006A4091"/>
    <w:rsid w:val="006A50E6"/>
    <w:rsid w:val="006A5250"/>
    <w:rsid w:val="006A61AF"/>
    <w:rsid w:val="006A61F3"/>
    <w:rsid w:val="006A7122"/>
    <w:rsid w:val="006B2991"/>
    <w:rsid w:val="006B4385"/>
    <w:rsid w:val="006B4C76"/>
    <w:rsid w:val="006B565D"/>
    <w:rsid w:val="006B62BF"/>
    <w:rsid w:val="006B6EC9"/>
    <w:rsid w:val="006B7BC5"/>
    <w:rsid w:val="006C035D"/>
    <w:rsid w:val="006C066E"/>
    <w:rsid w:val="006C0846"/>
    <w:rsid w:val="006C11F0"/>
    <w:rsid w:val="006C1DB7"/>
    <w:rsid w:val="006C3378"/>
    <w:rsid w:val="006C3CCE"/>
    <w:rsid w:val="006C3E21"/>
    <w:rsid w:val="006C3F12"/>
    <w:rsid w:val="006C4099"/>
    <w:rsid w:val="006C46A6"/>
    <w:rsid w:val="006C4B95"/>
    <w:rsid w:val="006C4E0A"/>
    <w:rsid w:val="006C4FA8"/>
    <w:rsid w:val="006C64DD"/>
    <w:rsid w:val="006C68BA"/>
    <w:rsid w:val="006C7A54"/>
    <w:rsid w:val="006C7C89"/>
    <w:rsid w:val="006D0A23"/>
    <w:rsid w:val="006D1AF2"/>
    <w:rsid w:val="006D290A"/>
    <w:rsid w:val="006D35D6"/>
    <w:rsid w:val="006D3AE4"/>
    <w:rsid w:val="006D57EE"/>
    <w:rsid w:val="006D5ADA"/>
    <w:rsid w:val="006D5B8D"/>
    <w:rsid w:val="006D5FD3"/>
    <w:rsid w:val="006D6228"/>
    <w:rsid w:val="006D684E"/>
    <w:rsid w:val="006D6A7D"/>
    <w:rsid w:val="006E0464"/>
    <w:rsid w:val="006E147C"/>
    <w:rsid w:val="006E1548"/>
    <w:rsid w:val="006E2361"/>
    <w:rsid w:val="006E2F8B"/>
    <w:rsid w:val="006E4868"/>
    <w:rsid w:val="006E64BD"/>
    <w:rsid w:val="006F0233"/>
    <w:rsid w:val="006F071E"/>
    <w:rsid w:val="006F0905"/>
    <w:rsid w:val="006F0F1A"/>
    <w:rsid w:val="006F119C"/>
    <w:rsid w:val="006F3BB8"/>
    <w:rsid w:val="006F3F7B"/>
    <w:rsid w:val="006F4113"/>
    <w:rsid w:val="006F67AA"/>
    <w:rsid w:val="006F7604"/>
    <w:rsid w:val="006F7C46"/>
    <w:rsid w:val="0070046A"/>
    <w:rsid w:val="0070201B"/>
    <w:rsid w:val="00702103"/>
    <w:rsid w:val="007037B6"/>
    <w:rsid w:val="00704471"/>
    <w:rsid w:val="00704913"/>
    <w:rsid w:val="0070543C"/>
    <w:rsid w:val="00705488"/>
    <w:rsid w:val="007063F5"/>
    <w:rsid w:val="007111CB"/>
    <w:rsid w:val="0072114C"/>
    <w:rsid w:val="00721628"/>
    <w:rsid w:val="00722C04"/>
    <w:rsid w:val="00722E97"/>
    <w:rsid w:val="00724AF9"/>
    <w:rsid w:val="0072530B"/>
    <w:rsid w:val="007257C6"/>
    <w:rsid w:val="007263A3"/>
    <w:rsid w:val="00727363"/>
    <w:rsid w:val="00727D2C"/>
    <w:rsid w:val="00730313"/>
    <w:rsid w:val="00731BB6"/>
    <w:rsid w:val="00731DDA"/>
    <w:rsid w:val="00732664"/>
    <w:rsid w:val="00734651"/>
    <w:rsid w:val="00735348"/>
    <w:rsid w:val="0073646B"/>
    <w:rsid w:val="00736FD0"/>
    <w:rsid w:val="007373DD"/>
    <w:rsid w:val="0074142C"/>
    <w:rsid w:val="00742C6F"/>
    <w:rsid w:val="00744840"/>
    <w:rsid w:val="0074514C"/>
    <w:rsid w:val="00745174"/>
    <w:rsid w:val="007452DD"/>
    <w:rsid w:val="00745C15"/>
    <w:rsid w:val="007464A4"/>
    <w:rsid w:val="0075049F"/>
    <w:rsid w:val="00750926"/>
    <w:rsid w:val="00750EDB"/>
    <w:rsid w:val="00750FB9"/>
    <w:rsid w:val="00751D70"/>
    <w:rsid w:val="00753EF7"/>
    <w:rsid w:val="007556F4"/>
    <w:rsid w:val="00755C1C"/>
    <w:rsid w:val="00755C80"/>
    <w:rsid w:val="007564E3"/>
    <w:rsid w:val="007566D4"/>
    <w:rsid w:val="007567AA"/>
    <w:rsid w:val="00757069"/>
    <w:rsid w:val="0076039E"/>
    <w:rsid w:val="007603ED"/>
    <w:rsid w:val="00761426"/>
    <w:rsid w:val="00762462"/>
    <w:rsid w:val="00763500"/>
    <w:rsid w:val="00764045"/>
    <w:rsid w:val="0076584C"/>
    <w:rsid w:val="00767690"/>
    <w:rsid w:val="00767BF6"/>
    <w:rsid w:val="00772CDE"/>
    <w:rsid w:val="007736CD"/>
    <w:rsid w:val="007747B2"/>
    <w:rsid w:val="00775780"/>
    <w:rsid w:val="00775F51"/>
    <w:rsid w:val="00776AB5"/>
    <w:rsid w:val="00776C70"/>
    <w:rsid w:val="00776E0C"/>
    <w:rsid w:val="00777DD0"/>
    <w:rsid w:val="0078200E"/>
    <w:rsid w:val="00784B15"/>
    <w:rsid w:val="00787972"/>
    <w:rsid w:val="007908E0"/>
    <w:rsid w:val="00790E89"/>
    <w:rsid w:val="00794DBC"/>
    <w:rsid w:val="00795CD7"/>
    <w:rsid w:val="00796F15"/>
    <w:rsid w:val="00797386"/>
    <w:rsid w:val="00797F82"/>
    <w:rsid w:val="007A03A4"/>
    <w:rsid w:val="007A0A8D"/>
    <w:rsid w:val="007A1603"/>
    <w:rsid w:val="007A1683"/>
    <w:rsid w:val="007A51BF"/>
    <w:rsid w:val="007A636B"/>
    <w:rsid w:val="007A66DA"/>
    <w:rsid w:val="007B12B7"/>
    <w:rsid w:val="007B23CB"/>
    <w:rsid w:val="007B287B"/>
    <w:rsid w:val="007B3024"/>
    <w:rsid w:val="007B32DE"/>
    <w:rsid w:val="007B3340"/>
    <w:rsid w:val="007B3C09"/>
    <w:rsid w:val="007B5128"/>
    <w:rsid w:val="007B517B"/>
    <w:rsid w:val="007B6A05"/>
    <w:rsid w:val="007B7283"/>
    <w:rsid w:val="007C160E"/>
    <w:rsid w:val="007C68D3"/>
    <w:rsid w:val="007C729E"/>
    <w:rsid w:val="007C749E"/>
    <w:rsid w:val="007D0651"/>
    <w:rsid w:val="007D0B8B"/>
    <w:rsid w:val="007D1DA3"/>
    <w:rsid w:val="007D1F1D"/>
    <w:rsid w:val="007D2FDE"/>
    <w:rsid w:val="007D3A1E"/>
    <w:rsid w:val="007D5A04"/>
    <w:rsid w:val="007D688D"/>
    <w:rsid w:val="007D68B5"/>
    <w:rsid w:val="007D71A5"/>
    <w:rsid w:val="007D7BF7"/>
    <w:rsid w:val="007E0048"/>
    <w:rsid w:val="007E08FE"/>
    <w:rsid w:val="007E16DC"/>
    <w:rsid w:val="007E2B9D"/>
    <w:rsid w:val="007E328E"/>
    <w:rsid w:val="007E3A4D"/>
    <w:rsid w:val="007E3EC0"/>
    <w:rsid w:val="007E412C"/>
    <w:rsid w:val="007E4F6F"/>
    <w:rsid w:val="007E5B5A"/>
    <w:rsid w:val="007E6625"/>
    <w:rsid w:val="007E7395"/>
    <w:rsid w:val="007E7CF0"/>
    <w:rsid w:val="007F1E39"/>
    <w:rsid w:val="007F31F2"/>
    <w:rsid w:val="007F5295"/>
    <w:rsid w:val="007F58D4"/>
    <w:rsid w:val="007F5E58"/>
    <w:rsid w:val="007F63DE"/>
    <w:rsid w:val="007F7E98"/>
    <w:rsid w:val="00800BC4"/>
    <w:rsid w:val="0080102A"/>
    <w:rsid w:val="0080124F"/>
    <w:rsid w:val="00801ACC"/>
    <w:rsid w:val="0080219C"/>
    <w:rsid w:val="008023AB"/>
    <w:rsid w:val="0080341B"/>
    <w:rsid w:val="00803CC4"/>
    <w:rsid w:val="00804D11"/>
    <w:rsid w:val="008063A8"/>
    <w:rsid w:val="0080669B"/>
    <w:rsid w:val="008075C8"/>
    <w:rsid w:val="008108A1"/>
    <w:rsid w:val="0081269B"/>
    <w:rsid w:val="00812F44"/>
    <w:rsid w:val="008131B9"/>
    <w:rsid w:val="008138B3"/>
    <w:rsid w:val="00813E32"/>
    <w:rsid w:val="0081418B"/>
    <w:rsid w:val="0081472A"/>
    <w:rsid w:val="00815CC9"/>
    <w:rsid w:val="0081689D"/>
    <w:rsid w:val="00817724"/>
    <w:rsid w:val="008218EB"/>
    <w:rsid w:val="00822DD7"/>
    <w:rsid w:val="00823547"/>
    <w:rsid w:val="008249D3"/>
    <w:rsid w:val="0082549F"/>
    <w:rsid w:val="008256FC"/>
    <w:rsid w:val="0082573C"/>
    <w:rsid w:val="00825C6C"/>
    <w:rsid w:val="00825DD7"/>
    <w:rsid w:val="008264C6"/>
    <w:rsid w:val="00826A02"/>
    <w:rsid w:val="00826A17"/>
    <w:rsid w:val="00826FB8"/>
    <w:rsid w:val="00827ACC"/>
    <w:rsid w:val="00830374"/>
    <w:rsid w:val="00830894"/>
    <w:rsid w:val="00830A33"/>
    <w:rsid w:val="00830D44"/>
    <w:rsid w:val="008322A8"/>
    <w:rsid w:val="00832795"/>
    <w:rsid w:val="00833154"/>
    <w:rsid w:val="0083366D"/>
    <w:rsid w:val="00835227"/>
    <w:rsid w:val="00836E77"/>
    <w:rsid w:val="0083708A"/>
    <w:rsid w:val="0083719C"/>
    <w:rsid w:val="00837857"/>
    <w:rsid w:val="00837E57"/>
    <w:rsid w:val="008404E6"/>
    <w:rsid w:val="00842444"/>
    <w:rsid w:val="00842DA3"/>
    <w:rsid w:val="008434E9"/>
    <w:rsid w:val="008471B2"/>
    <w:rsid w:val="00847EC4"/>
    <w:rsid w:val="0085026C"/>
    <w:rsid w:val="008504E5"/>
    <w:rsid w:val="00850B69"/>
    <w:rsid w:val="00850C6A"/>
    <w:rsid w:val="00850D7F"/>
    <w:rsid w:val="00852831"/>
    <w:rsid w:val="00852FC3"/>
    <w:rsid w:val="00853DD6"/>
    <w:rsid w:val="00854987"/>
    <w:rsid w:val="008556CB"/>
    <w:rsid w:val="0085595A"/>
    <w:rsid w:val="00856E90"/>
    <w:rsid w:val="00860E47"/>
    <w:rsid w:val="00860F16"/>
    <w:rsid w:val="0086136A"/>
    <w:rsid w:val="00861DD4"/>
    <w:rsid w:val="00862A1E"/>
    <w:rsid w:val="008630CA"/>
    <w:rsid w:val="00863D0B"/>
    <w:rsid w:val="008642A6"/>
    <w:rsid w:val="00864AC1"/>
    <w:rsid w:val="00864C5F"/>
    <w:rsid w:val="00864CDF"/>
    <w:rsid w:val="00865673"/>
    <w:rsid w:val="00865E8F"/>
    <w:rsid w:val="00866555"/>
    <w:rsid w:val="00866FC2"/>
    <w:rsid w:val="00870C5A"/>
    <w:rsid w:val="00871AAE"/>
    <w:rsid w:val="008720A9"/>
    <w:rsid w:val="00872CF7"/>
    <w:rsid w:val="00873BB9"/>
    <w:rsid w:val="008763A5"/>
    <w:rsid w:val="008764FC"/>
    <w:rsid w:val="008765F6"/>
    <w:rsid w:val="00876ED8"/>
    <w:rsid w:val="00876FAB"/>
    <w:rsid w:val="0087739F"/>
    <w:rsid w:val="00877B19"/>
    <w:rsid w:val="00877CB6"/>
    <w:rsid w:val="0088035A"/>
    <w:rsid w:val="00880F18"/>
    <w:rsid w:val="0088110B"/>
    <w:rsid w:val="0088121D"/>
    <w:rsid w:val="008816E1"/>
    <w:rsid w:val="00881DCF"/>
    <w:rsid w:val="008826FC"/>
    <w:rsid w:val="00884426"/>
    <w:rsid w:val="0088444F"/>
    <w:rsid w:val="00885C73"/>
    <w:rsid w:val="008878CA"/>
    <w:rsid w:val="00891258"/>
    <w:rsid w:val="008922A6"/>
    <w:rsid w:val="00892729"/>
    <w:rsid w:val="008938D9"/>
    <w:rsid w:val="00893ADE"/>
    <w:rsid w:val="008941C8"/>
    <w:rsid w:val="0089509D"/>
    <w:rsid w:val="008975C1"/>
    <w:rsid w:val="008978CA"/>
    <w:rsid w:val="00897BDC"/>
    <w:rsid w:val="008A1BB9"/>
    <w:rsid w:val="008A2543"/>
    <w:rsid w:val="008A2ADE"/>
    <w:rsid w:val="008A4E22"/>
    <w:rsid w:val="008A74AA"/>
    <w:rsid w:val="008A7BFB"/>
    <w:rsid w:val="008B0D58"/>
    <w:rsid w:val="008B2087"/>
    <w:rsid w:val="008B3C9D"/>
    <w:rsid w:val="008B4D33"/>
    <w:rsid w:val="008B4DB3"/>
    <w:rsid w:val="008B65CB"/>
    <w:rsid w:val="008B73A1"/>
    <w:rsid w:val="008B7B7C"/>
    <w:rsid w:val="008C1CE0"/>
    <w:rsid w:val="008C37A0"/>
    <w:rsid w:val="008C44FC"/>
    <w:rsid w:val="008C484B"/>
    <w:rsid w:val="008C4879"/>
    <w:rsid w:val="008C5353"/>
    <w:rsid w:val="008C6806"/>
    <w:rsid w:val="008C6905"/>
    <w:rsid w:val="008D063C"/>
    <w:rsid w:val="008D2BD4"/>
    <w:rsid w:val="008D302B"/>
    <w:rsid w:val="008D3BE8"/>
    <w:rsid w:val="008D40A6"/>
    <w:rsid w:val="008D4DCC"/>
    <w:rsid w:val="008D4EEE"/>
    <w:rsid w:val="008D507F"/>
    <w:rsid w:val="008D7A44"/>
    <w:rsid w:val="008E0C28"/>
    <w:rsid w:val="008E16C0"/>
    <w:rsid w:val="008E2710"/>
    <w:rsid w:val="008E53FF"/>
    <w:rsid w:val="008E5CEA"/>
    <w:rsid w:val="008E5F4F"/>
    <w:rsid w:val="008E6D69"/>
    <w:rsid w:val="008E7E2C"/>
    <w:rsid w:val="008F117E"/>
    <w:rsid w:val="008F19E5"/>
    <w:rsid w:val="008F39BF"/>
    <w:rsid w:val="008F5F5B"/>
    <w:rsid w:val="008F6882"/>
    <w:rsid w:val="0090047E"/>
    <w:rsid w:val="009004B8"/>
    <w:rsid w:val="009006A8"/>
    <w:rsid w:val="00901997"/>
    <w:rsid w:val="00901B6E"/>
    <w:rsid w:val="00901F0B"/>
    <w:rsid w:val="009023E8"/>
    <w:rsid w:val="00903A4A"/>
    <w:rsid w:val="00903B95"/>
    <w:rsid w:val="00903EA1"/>
    <w:rsid w:val="009042CE"/>
    <w:rsid w:val="00904930"/>
    <w:rsid w:val="00905496"/>
    <w:rsid w:val="00905A59"/>
    <w:rsid w:val="009065F7"/>
    <w:rsid w:val="0090749F"/>
    <w:rsid w:val="009101C8"/>
    <w:rsid w:val="009108D7"/>
    <w:rsid w:val="0091091B"/>
    <w:rsid w:val="00910FDE"/>
    <w:rsid w:val="009119F7"/>
    <w:rsid w:val="00915577"/>
    <w:rsid w:val="009169E2"/>
    <w:rsid w:val="009203A7"/>
    <w:rsid w:val="0092046B"/>
    <w:rsid w:val="0092065E"/>
    <w:rsid w:val="00920D4E"/>
    <w:rsid w:val="00920E83"/>
    <w:rsid w:val="00920E87"/>
    <w:rsid w:val="009214C1"/>
    <w:rsid w:val="009239EA"/>
    <w:rsid w:val="00924865"/>
    <w:rsid w:val="00924C9D"/>
    <w:rsid w:val="00925C4B"/>
    <w:rsid w:val="009260BC"/>
    <w:rsid w:val="009269E0"/>
    <w:rsid w:val="00926F60"/>
    <w:rsid w:val="00927B9A"/>
    <w:rsid w:val="00932042"/>
    <w:rsid w:val="0093386E"/>
    <w:rsid w:val="0093401D"/>
    <w:rsid w:val="00934836"/>
    <w:rsid w:val="00934F55"/>
    <w:rsid w:val="00935292"/>
    <w:rsid w:val="009354A7"/>
    <w:rsid w:val="009357AB"/>
    <w:rsid w:val="00935919"/>
    <w:rsid w:val="00936271"/>
    <w:rsid w:val="00936617"/>
    <w:rsid w:val="00936C4A"/>
    <w:rsid w:val="0094093E"/>
    <w:rsid w:val="00940D4A"/>
    <w:rsid w:val="00941134"/>
    <w:rsid w:val="00941524"/>
    <w:rsid w:val="00941F81"/>
    <w:rsid w:val="009421AD"/>
    <w:rsid w:val="00943154"/>
    <w:rsid w:val="009431B7"/>
    <w:rsid w:val="0094375D"/>
    <w:rsid w:val="009455C3"/>
    <w:rsid w:val="009456E6"/>
    <w:rsid w:val="00945907"/>
    <w:rsid w:val="00946132"/>
    <w:rsid w:val="00946E21"/>
    <w:rsid w:val="00947FE4"/>
    <w:rsid w:val="00950DDE"/>
    <w:rsid w:val="00950F80"/>
    <w:rsid w:val="00951CC0"/>
    <w:rsid w:val="009524B9"/>
    <w:rsid w:val="00952AFF"/>
    <w:rsid w:val="00952CE3"/>
    <w:rsid w:val="00953B79"/>
    <w:rsid w:val="009549C4"/>
    <w:rsid w:val="0095592D"/>
    <w:rsid w:val="00956246"/>
    <w:rsid w:val="0095738E"/>
    <w:rsid w:val="00957436"/>
    <w:rsid w:val="00957D7E"/>
    <w:rsid w:val="00960048"/>
    <w:rsid w:val="00960C35"/>
    <w:rsid w:val="00960E82"/>
    <w:rsid w:val="00961519"/>
    <w:rsid w:val="00962F5D"/>
    <w:rsid w:val="00963608"/>
    <w:rsid w:val="00966131"/>
    <w:rsid w:val="0096747E"/>
    <w:rsid w:val="009674C2"/>
    <w:rsid w:val="00967941"/>
    <w:rsid w:val="009708FA"/>
    <w:rsid w:val="00975AF9"/>
    <w:rsid w:val="00976A23"/>
    <w:rsid w:val="00977617"/>
    <w:rsid w:val="009779C8"/>
    <w:rsid w:val="00981E1B"/>
    <w:rsid w:val="00982A8D"/>
    <w:rsid w:val="00982D05"/>
    <w:rsid w:val="0098633B"/>
    <w:rsid w:val="00986686"/>
    <w:rsid w:val="00987D50"/>
    <w:rsid w:val="00992C6A"/>
    <w:rsid w:val="00993099"/>
    <w:rsid w:val="00993AE6"/>
    <w:rsid w:val="00993F95"/>
    <w:rsid w:val="0099522E"/>
    <w:rsid w:val="00995C14"/>
    <w:rsid w:val="00997FD8"/>
    <w:rsid w:val="009A22B4"/>
    <w:rsid w:val="009A2579"/>
    <w:rsid w:val="009A3579"/>
    <w:rsid w:val="009A6C44"/>
    <w:rsid w:val="009A7F41"/>
    <w:rsid w:val="009B199A"/>
    <w:rsid w:val="009B2611"/>
    <w:rsid w:val="009B35EF"/>
    <w:rsid w:val="009B4A6D"/>
    <w:rsid w:val="009B4B5E"/>
    <w:rsid w:val="009B5528"/>
    <w:rsid w:val="009B56C8"/>
    <w:rsid w:val="009B5D33"/>
    <w:rsid w:val="009B63C8"/>
    <w:rsid w:val="009B6F38"/>
    <w:rsid w:val="009B71B1"/>
    <w:rsid w:val="009B74DF"/>
    <w:rsid w:val="009B78F4"/>
    <w:rsid w:val="009C0311"/>
    <w:rsid w:val="009C05B5"/>
    <w:rsid w:val="009C0CC8"/>
    <w:rsid w:val="009C100C"/>
    <w:rsid w:val="009C253B"/>
    <w:rsid w:val="009C3850"/>
    <w:rsid w:val="009C5187"/>
    <w:rsid w:val="009C66A5"/>
    <w:rsid w:val="009C697B"/>
    <w:rsid w:val="009C7961"/>
    <w:rsid w:val="009C79D5"/>
    <w:rsid w:val="009C7BFA"/>
    <w:rsid w:val="009D0597"/>
    <w:rsid w:val="009D0CEF"/>
    <w:rsid w:val="009D10DE"/>
    <w:rsid w:val="009D1BBE"/>
    <w:rsid w:val="009D2450"/>
    <w:rsid w:val="009D2831"/>
    <w:rsid w:val="009D309E"/>
    <w:rsid w:val="009D3BA9"/>
    <w:rsid w:val="009D4902"/>
    <w:rsid w:val="009D4C43"/>
    <w:rsid w:val="009D4CD4"/>
    <w:rsid w:val="009D6EBC"/>
    <w:rsid w:val="009D77D4"/>
    <w:rsid w:val="009E04CE"/>
    <w:rsid w:val="009E0E04"/>
    <w:rsid w:val="009E27D2"/>
    <w:rsid w:val="009E2838"/>
    <w:rsid w:val="009E3FAA"/>
    <w:rsid w:val="009E5558"/>
    <w:rsid w:val="009E5CB7"/>
    <w:rsid w:val="009E6DA4"/>
    <w:rsid w:val="009E6EE4"/>
    <w:rsid w:val="009E6FA1"/>
    <w:rsid w:val="009E706D"/>
    <w:rsid w:val="009E7252"/>
    <w:rsid w:val="009F09B1"/>
    <w:rsid w:val="009F0AE9"/>
    <w:rsid w:val="009F2649"/>
    <w:rsid w:val="009F2D00"/>
    <w:rsid w:val="009F370C"/>
    <w:rsid w:val="009F4412"/>
    <w:rsid w:val="009F456F"/>
    <w:rsid w:val="009F4786"/>
    <w:rsid w:val="009F543A"/>
    <w:rsid w:val="009F5A23"/>
    <w:rsid w:val="009F6687"/>
    <w:rsid w:val="00A01C6D"/>
    <w:rsid w:val="00A01EEB"/>
    <w:rsid w:val="00A02142"/>
    <w:rsid w:val="00A03929"/>
    <w:rsid w:val="00A040B5"/>
    <w:rsid w:val="00A04667"/>
    <w:rsid w:val="00A062D3"/>
    <w:rsid w:val="00A06B22"/>
    <w:rsid w:val="00A101DE"/>
    <w:rsid w:val="00A10242"/>
    <w:rsid w:val="00A10CF0"/>
    <w:rsid w:val="00A12AF1"/>
    <w:rsid w:val="00A17FA0"/>
    <w:rsid w:val="00A21567"/>
    <w:rsid w:val="00A22F87"/>
    <w:rsid w:val="00A24215"/>
    <w:rsid w:val="00A264EA"/>
    <w:rsid w:val="00A3057C"/>
    <w:rsid w:val="00A30CE3"/>
    <w:rsid w:val="00A30D86"/>
    <w:rsid w:val="00A30EE7"/>
    <w:rsid w:val="00A31E91"/>
    <w:rsid w:val="00A32FA0"/>
    <w:rsid w:val="00A33ED5"/>
    <w:rsid w:val="00A33FFF"/>
    <w:rsid w:val="00A35CF4"/>
    <w:rsid w:val="00A36D2E"/>
    <w:rsid w:val="00A37EF8"/>
    <w:rsid w:val="00A404FD"/>
    <w:rsid w:val="00A40DDB"/>
    <w:rsid w:val="00A410B4"/>
    <w:rsid w:val="00A410D9"/>
    <w:rsid w:val="00A415E3"/>
    <w:rsid w:val="00A415FA"/>
    <w:rsid w:val="00A427D4"/>
    <w:rsid w:val="00A43D99"/>
    <w:rsid w:val="00A44A1F"/>
    <w:rsid w:val="00A44A4B"/>
    <w:rsid w:val="00A44E49"/>
    <w:rsid w:val="00A4582A"/>
    <w:rsid w:val="00A45C25"/>
    <w:rsid w:val="00A46122"/>
    <w:rsid w:val="00A474E9"/>
    <w:rsid w:val="00A50890"/>
    <w:rsid w:val="00A51A95"/>
    <w:rsid w:val="00A53DEE"/>
    <w:rsid w:val="00A53EBC"/>
    <w:rsid w:val="00A545B6"/>
    <w:rsid w:val="00A55582"/>
    <w:rsid w:val="00A559A6"/>
    <w:rsid w:val="00A55A63"/>
    <w:rsid w:val="00A55F9C"/>
    <w:rsid w:val="00A56466"/>
    <w:rsid w:val="00A56BA5"/>
    <w:rsid w:val="00A56CA0"/>
    <w:rsid w:val="00A573AB"/>
    <w:rsid w:val="00A57726"/>
    <w:rsid w:val="00A57FA2"/>
    <w:rsid w:val="00A600E0"/>
    <w:rsid w:val="00A602B4"/>
    <w:rsid w:val="00A60506"/>
    <w:rsid w:val="00A663BF"/>
    <w:rsid w:val="00A66649"/>
    <w:rsid w:val="00A67305"/>
    <w:rsid w:val="00A673A3"/>
    <w:rsid w:val="00A71088"/>
    <w:rsid w:val="00A71BC8"/>
    <w:rsid w:val="00A7242F"/>
    <w:rsid w:val="00A725E9"/>
    <w:rsid w:val="00A733F6"/>
    <w:rsid w:val="00A8030D"/>
    <w:rsid w:val="00A80685"/>
    <w:rsid w:val="00A81A67"/>
    <w:rsid w:val="00A82C14"/>
    <w:rsid w:val="00A82D0F"/>
    <w:rsid w:val="00A8364B"/>
    <w:rsid w:val="00A83D92"/>
    <w:rsid w:val="00A8589C"/>
    <w:rsid w:val="00A86C9B"/>
    <w:rsid w:val="00A90A19"/>
    <w:rsid w:val="00A90F83"/>
    <w:rsid w:val="00A92B91"/>
    <w:rsid w:val="00A95B8B"/>
    <w:rsid w:val="00A95DA7"/>
    <w:rsid w:val="00A966D2"/>
    <w:rsid w:val="00A973B7"/>
    <w:rsid w:val="00AA280A"/>
    <w:rsid w:val="00AA4899"/>
    <w:rsid w:val="00AA497B"/>
    <w:rsid w:val="00AA5022"/>
    <w:rsid w:val="00AA53BF"/>
    <w:rsid w:val="00AA54BD"/>
    <w:rsid w:val="00AA7487"/>
    <w:rsid w:val="00AA7885"/>
    <w:rsid w:val="00AB1CBA"/>
    <w:rsid w:val="00AB3C07"/>
    <w:rsid w:val="00AB54BD"/>
    <w:rsid w:val="00AB55B4"/>
    <w:rsid w:val="00AB79AA"/>
    <w:rsid w:val="00AC084F"/>
    <w:rsid w:val="00AC0D92"/>
    <w:rsid w:val="00AC2154"/>
    <w:rsid w:val="00AC24A5"/>
    <w:rsid w:val="00AC2885"/>
    <w:rsid w:val="00AC2FE8"/>
    <w:rsid w:val="00AC3110"/>
    <w:rsid w:val="00AC35AE"/>
    <w:rsid w:val="00AC46E1"/>
    <w:rsid w:val="00AC4F4A"/>
    <w:rsid w:val="00AC5F42"/>
    <w:rsid w:val="00AC60DD"/>
    <w:rsid w:val="00AC6944"/>
    <w:rsid w:val="00AC7AEC"/>
    <w:rsid w:val="00AD0483"/>
    <w:rsid w:val="00AD0BCB"/>
    <w:rsid w:val="00AD157F"/>
    <w:rsid w:val="00AD398B"/>
    <w:rsid w:val="00AD3AA7"/>
    <w:rsid w:val="00AD3B72"/>
    <w:rsid w:val="00AD575B"/>
    <w:rsid w:val="00AD7770"/>
    <w:rsid w:val="00AD7C3B"/>
    <w:rsid w:val="00AE01FA"/>
    <w:rsid w:val="00AE2389"/>
    <w:rsid w:val="00AE2F55"/>
    <w:rsid w:val="00AE39A5"/>
    <w:rsid w:val="00AE6A71"/>
    <w:rsid w:val="00AE7BDB"/>
    <w:rsid w:val="00AF09A8"/>
    <w:rsid w:val="00AF0AEC"/>
    <w:rsid w:val="00AF1E90"/>
    <w:rsid w:val="00AF2C69"/>
    <w:rsid w:val="00AF3505"/>
    <w:rsid w:val="00AF3AD3"/>
    <w:rsid w:val="00AF47A6"/>
    <w:rsid w:val="00AF53F2"/>
    <w:rsid w:val="00AF56B0"/>
    <w:rsid w:val="00AF570E"/>
    <w:rsid w:val="00AF738A"/>
    <w:rsid w:val="00B0000C"/>
    <w:rsid w:val="00B0051C"/>
    <w:rsid w:val="00B01847"/>
    <w:rsid w:val="00B025C5"/>
    <w:rsid w:val="00B02A65"/>
    <w:rsid w:val="00B02E81"/>
    <w:rsid w:val="00B03017"/>
    <w:rsid w:val="00B03CC5"/>
    <w:rsid w:val="00B07CFC"/>
    <w:rsid w:val="00B1031A"/>
    <w:rsid w:val="00B12D6C"/>
    <w:rsid w:val="00B133AA"/>
    <w:rsid w:val="00B164AE"/>
    <w:rsid w:val="00B17046"/>
    <w:rsid w:val="00B17341"/>
    <w:rsid w:val="00B21E68"/>
    <w:rsid w:val="00B21F04"/>
    <w:rsid w:val="00B22508"/>
    <w:rsid w:val="00B234AD"/>
    <w:rsid w:val="00B23591"/>
    <w:rsid w:val="00B23751"/>
    <w:rsid w:val="00B23B57"/>
    <w:rsid w:val="00B24545"/>
    <w:rsid w:val="00B25E06"/>
    <w:rsid w:val="00B263BA"/>
    <w:rsid w:val="00B26503"/>
    <w:rsid w:val="00B268AB"/>
    <w:rsid w:val="00B26A96"/>
    <w:rsid w:val="00B27AC7"/>
    <w:rsid w:val="00B30407"/>
    <w:rsid w:val="00B30F76"/>
    <w:rsid w:val="00B31189"/>
    <w:rsid w:val="00B3155E"/>
    <w:rsid w:val="00B317D2"/>
    <w:rsid w:val="00B338EA"/>
    <w:rsid w:val="00B3449E"/>
    <w:rsid w:val="00B34D5B"/>
    <w:rsid w:val="00B351E4"/>
    <w:rsid w:val="00B361A9"/>
    <w:rsid w:val="00B36204"/>
    <w:rsid w:val="00B41006"/>
    <w:rsid w:val="00B436E0"/>
    <w:rsid w:val="00B43D41"/>
    <w:rsid w:val="00B43F4B"/>
    <w:rsid w:val="00B45086"/>
    <w:rsid w:val="00B45C7F"/>
    <w:rsid w:val="00B4634B"/>
    <w:rsid w:val="00B46888"/>
    <w:rsid w:val="00B47E0B"/>
    <w:rsid w:val="00B50198"/>
    <w:rsid w:val="00B5063A"/>
    <w:rsid w:val="00B50BE2"/>
    <w:rsid w:val="00B51666"/>
    <w:rsid w:val="00B520DB"/>
    <w:rsid w:val="00B53CF6"/>
    <w:rsid w:val="00B53E02"/>
    <w:rsid w:val="00B54478"/>
    <w:rsid w:val="00B550D1"/>
    <w:rsid w:val="00B55288"/>
    <w:rsid w:val="00B56DAB"/>
    <w:rsid w:val="00B56FA6"/>
    <w:rsid w:val="00B576A6"/>
    <w:rsid w:val="00B57D27"/>
    <w:rsid w:val="00B57E58"/>
    <w:rsid w:val="00B601B7"/>
    <w:rsid w:val="00B607A3"/>
    <w:rsid w:val="00B62E2A"/>
    <w:rsid w:val="00B631F6"/>
    <w:rsid w:val="00B63A2C"/>
    <w:rsid w:val="00B66319"/>
    <w:rsid w:val="00B70EA0"/>
    <w:rsid w:val="00B70F4D"/>
    <w:rsid w:val="00B712B8"/>
    <w:rsid w:val="00B737D3"/>
    <w:rsid w:val="00B73838"/>
    <w:rsid w:val="00B73DAE"/>
    <w:rsid w:val="00B74A18"/>
    <w:rsid w:val="00B77A77"/>
    <w:rsid w:val="00B8017B"/>
    <w:rsid w:val="00B812A6"/>
    <w:rsid w:val="00B828E7"/>
    <w:rsid w:val="00B8402E"/>
    <w:rsid w:val="00B84A9A"/>
    <w:rsid w:val="00B862D1"/>
    <w:rsid w:val="00B92746"/>
    <w:rsid w:val="00B93B4D"/>
    <w:rsid w:val="00B9491F"/>
    <w:rsid w:val="00B95267"/>
    <w:rsid w:val="00B95F00"/>
    <w:rsid w:val="00B95F27"/>
    <w:rsid w:val="00BA0525"/>
    <w:rsid w:val="00BA0723"/>
    <w:rsid w:val="00BA09EA"/>
    <w:rsid w:val="00BA0B64"/>
    <w:rsid w:val="00BA1D59"/>
    <w:rsid w:val="00BA213D"/>
    <w:rsid w:val="00BA335D"/>
    <w:rsid w:val="00BA59A4"/>
    <w:rsid w:val="00BA5C77"/>
    <w:rsid w:val="00BA6022"/>
    <w:rsid w:val="00BA6BA9"/>
    <w:rsid w:val="00BA6D0C"/>
    <w:rsid w:val="00BA6FC7"/>
    <w:rsid w:val="00BA73C0"/>
    <w:rsid w:val="00BB0932"/>
    <w:rsid w:val="00BB13AA"/>
    <w:rsid w:val="00BB1EBE"/>
    <w:rsid w:val="00BB3A7D"/>
    <w:rsid w:val="00BB56D2"/>
    <w:rsid w:val="00BB5704"/>
    <w:rsid w:val="00BB57DC"/>
    <w:rsid w:val="00BB5AC0"/>
    <w:rsid w:val="00BB5BF4"/>
    <w:rsid w:val="00BB5F04"/>
    <w:rsid w:val="00BB61ED"/>
    <w:rsid w:val="00BB646F"/>
    <w:rsid w:val="00BB6886"/>
    <w:rsid w:val="00BB74E7"/>
    <w:rsid w:val="00BB7F12"/>
    <w:rsid w:val="00BB7FEC"/>
    <w:rsid w:val="00BC2901"/>
    <w:rsid w:val="00BC400B"/>
    <w:rsid w:val="00BC66A0"/>
    <w:rsid w:val="00BC7D62"/>
    <w:rsid w:val="00BD0BCB"/>
    <w:rsid w:val="00BD116F"/>
    <w:rsid w:val="00BD371E"/>
    <w:rsid w:val="00BD3C8E"/>
    <w:rsid w:val="00BD5E1C"/>
    <w:rsid w:val="00BD5FD8"/>
    <w:rsid w:val="00BD74FF"/>
    <w:rsid w:val="00BE015E"/>
    <w:rsid w:val="00BE2C1D"/>
    <w:rsid w:val="00BE34DA"/>
    <w:rsid w:val="00BE356B"/>
    <w:rsid w:val="00BE6F3A"/>
    <w:rsid w:val="00BE760A"/>
    <w:rsid w:val="00BE7B2F"/>
    <w:rsid w:val="00BF1C0C"/>
    <w:rsid w:val="00BF2438"/>
    <w:rsid w:val="00BF3568"/>
    <w:rsid w:val="00BF5BC2"/>
    <w:rsid w:val="00BF5C15"/>
    <w:rsid w:val="00BF5F61"/>
    <w:rsid w:val="00C00635"/>
    <w:rsid w:val="00C009B0"/>
    <w:rsid w:val="00C02E01"/>
    <w:rsid w:val="00C0398A"/>
    <w:rsid w:val="00C04032"/>
    <w:rsid w:val="00C04493"/>
    <w:rsid w:val="00C04802"/>
    <w:rsid w:val="00C05539"/>
    <w:rsid w:val="00C07B7D"/>
    <w:rsid w:val="00C07D67"/>
    <w:rsid w:val="00C10288"/>
    <w:rsid w:val="00C107F5"/>
    <w:rsid w:val="00C10A79"/>
    <w:rsid w:val="00C126E9"/>
    <w:rsid w:val="00C137D4"/>
    <w:rsid w:val="00C1393D"/>
    <w:rsid w:val="00C16E0B"/>
    <w:rsid w:val="00C177EC"/>
    <w:rsid w:val="00C2444B"/>
    <w:rsid w:val="00C251E8"/>
    <w:rsid w:val="00C25A32"/>
    <w:rsid w:val="00C26FC8"/>
    <w:rsid w:val="00C273E2"/>
    <w:rsid w:val="00C27AC6"/>
    <w:rsid w:val="00C27F8A"/>
    <w:rsid w:val="00C311F4"/>
    <w:rsid w:val="00C3194A"/>
    <w:rsid w:val="00C3205C"/>
    <w:rsid w:val="00C32710"/>
    <w:rsid w:val="00C32A96"/>
    <w:rsid w:val="00C331F9"/>
    <w:rsid w:val="00C3393C"/>
    <w:rsid w:val="00C349D8"/>
    <w:rsid w:val="00C3502E"/>
    <w:rsid w:val="00C4081C"/>
    <w:rsid w:val="00C41F85"/>
    <w:rsid w:val="00C42D76"/>
    <w:rsid w:val="00C43629"/>
    <w:rsid w:val="00C43E50"/>
    <w:rsid w:val="00C444BD"/>
    <w:rsid w:val="00C44612"/>
    <w:rsid w:val="00C447C2"/>
    <w:rsid w:val="00C44D55"/>
    <w:rsid w:val="00C4589A"/>
    <w:rsid w:val="00C462F3"/>
    <w:rsid w:val="00C470C8"/>
    <w:rsid w:val="00C47B3F"/>
    <w:rsid w:val="00C50116"/>
    <w:rsid w:val="00C507A4"/>
    <w:rsid w:val="00C50972"/>
    <w:rsid w:val="00C50F6C"/>
    <w:rsid w:val="00C5111E"/>
    <w:rsid w:val="00C51148"/>
    <w:rsid w:val="00C5306D"/>
    <w:rsid w:val="00C53B67"/>
    <w:rsid w:val="00C53B88"/>
    <w:rsid w:val="00C556E0"/>
    <w:rsid w:val="00C558A1"/>
    <w:rsid w:val="00C569BB"/>
    <w:rsid w:val="00C56D93"/>
    <w:rsid w:val="00C575EE"/>
    <w:rsid w:val="00C5797B"/>
    <w:rsid w:val="00C579EC"/>
    <w:rsid w:val="00C57AAC"/>
    <w:rsid w:val="00C62C6D"/>
    <w:rsid w:val="00C635AE"/>
    <w:rsid w:val="00C6444E"/>
    <w:rsid w:val="00C65407"/>
    <w:rsid w:val="00C65875"/>
    <w:rsid w:val="00C7009E"/>
    <w:rsid w:val="00C70352"/>
    <w:rsid w:val="00C7038A"/>
    <w:rsid w:val="00C707B4"/>
    <w:rsid w:val="00C71EAE"/>
    <w:rsid w:val="00C71EC2"/>
    <w:rsid w:val="00C73407"/>
    <w:rsid w:val="00C753CB"/>
    <w:rsid w:val="00C763F2"/>
    <w:rsid w:val="00C82DC4"/>
    <w:rsid w:val="00C835C9"/>
    <w:rsid w:val="00C8369E"/>
    <w:rsid w:val="00C837B2"/>
    <w:rsid w:val="00C8481F"/>
    <w:rsid w:val="00C84EEF"/>
    <w:rsid w:val="00C8628D"/>
    <w:rsid w:val="00C90732"/>
    <w:rsid w:val="00C930A5"/>
    <w:rsid w:val="00C93167"/>
    <w:rsid w:val="00C9425E"/>
    <w:rsid w:val="00C97A76"/>
    <w:rsid w:val="00CA10FB"/>
    <w:rsid w:val="00CA35FD"/>
    <w:rsid w:val="00CA4228"/>
    <w:rsid w:val="00CA4EC7"/>
    <w:rsid w:val="00CA5D25"/>
    <w:rsid w:val="00CA6CAD"/>
    <w:rsid w:val="00CB0A8E"/>
    <w:rsid w:val="00CB0AB6"/>
    <w:rsid w:val="00CB0BB9"/>
    <w:rsid w:val="00CB21CC"/>
    <w:rsid w:val="00CB2ADD"/>
    <w:rsid w:val="00CB2E09"/>
    <w:rsid w:val="00CB35CF"/>
    <w:rsid w:val="00CB35E2"/>
    <w:rsid w:val="00CB37AB"/>
    <w:rsid w:val="00CB4249"/>
    <w:rsid w:val="00CB4442"/>
    <w:rsid w:val="00CB52D3"/>
    <w:rsid w:val="00CB5D9D"/>
    <w:rsid w:val="00CB6397"/>
    <w:rsid w:val="00CB66CA"/>
    <w:rsid w:val="00CB6A78"/>
    <w:rsid w:val="00CB7180"/>
    <w:rsid w:val="00CB71C0"/>
    <w:rsid w:val="00CB7AA9"/>
    <w:rsid w:val="00CC0283"/>
    <w:rsid w:val="00CC13FF"/>
    <w:rsid w:val="00CC1663"/>
    <w:rsid w:val="00CC2F3C"/>
    <w:rsid w:val="00CC43B4"/>
    <w:rsid w:val="00CC5C03"/>
    <w:rsid w:val="00CC66AB"/>
    <w:rsid w:val="00CC6F34"/>
    <w:rsid w:val="00CC71EE"/>
    <w:rsid w:val="00CC7285"/>
    <w:rsid w:val="00CC7569"/>
    <w:rsid w:val="00CD01B8"/>
    <w:rsid w:val="00CD022F"/>
    <w:rsid w:val="00CD4536"/>
    <w:rsid w:val="00CD4795"/>
    <w:rsid w:val="00CD7158"/>
    <w:rsid w:val="00CE0717"/>
    <w:rsid w:val="00CE0841"/>
    <w:rsid w:val="00CE15EE"/>
    <w:rsid w:val="00CE17A6"/>
    <w:rsid w:val="00CE1E62"/>
    <w:rsid w:val="00CE2605"/>
    <w:rsid w:val="00CE3C61"/>
    <w:rsid w:val="00CE4999"/>
    <w:rsid w:val="00CE596B"/>
    <w:rsid w:val="00CE6038"/>
    <w:rsid w:val="00CE6CE1"/>
    <w:rsid w:val="00CE6D6F"/>
    <w:rsid w:val="00CE6F36"/>
    <w:rsid w:val="00CE7D1C"/>
    <w:rsid w:val="00CE7D62"/>
    <w:rsid w:val="00CF0C4D"/>
    <w:rsid w:val="00CF34CA"/>
    <w:rsid w:val="00CF5385"/>
    <w:rsid w:val="00CF659A"/>
    <w:rsid w:val="00D00759"/>
    <w:rsid w:val="00D00EBD"/>
    <w:rsid w:val="00D015EF"/>
    <w:rsid w:val="00D02A15"/>
    <w:rsid w:val="00D02AFB"/>
    <w:rsid w:val="00D03DE6"/>
    <w:rsid w:val="00D0591E"/>
    <w:rsid w:val="00D05E4D"/>
    <w:rsid w:val="00D06333"/>
    <w:rsid w:val="00D07A2A"/>
    <w:rsid w:val="00D07ED8"/>
    <w:rsid w:val="00D11FD5"/>
    <w:rsid w:val="00D12A75"/>
    <w:rsid w:val="00D133BC"/>
    <w:rsid w:val="00D140F7"/>
    <w:rsid w:val="00D14715"/>
    <w:rsid w:val="00D15A0F"/>
    <w:rsid w:val="00D15F9E"/>
    <w:rsid w:val="00D16E98"/>
    <w:rsid w:val="00D20B26"/>
    <w:rsid w:val="00D21749"/>
    <w:rsid w:val="00D21C94"/>
    <w:rsid w:val="00D21DCA"/>
    <w:rsid w:val="00D224A4"/>
    <w:rsid w:val="00D22575"/>
    <w:rsid w:val="00D22990"/>
    <w:rsid w:val="00D25653"/>
    <w:rsid w:val="00D25955"/>
    <w:rsid w:val="00D26FDE"/>
    <w:rsid w:val="00D30116"/>
    <w:rsid w:val="00D30C0F"/>
    <w:rsid w:val="00D30DCB"/>
    <w:rsid w:val="00D31DBC"/>
    <w:rsid w:val="00D327BF"/>
    <w:rsid w:val="00D34A01"/>
    <w:rsid w:val="00D351DC"/>
    <w:rsid w:val="00D37231"/>
    <w:rsid w:val="00D37DD4"/>
    <w:rsid w:val="00D41458"/>
    <w:rsid w:val="00D416E7"/>
    <w:rsid w:val="00D4374E"/>
    <w:rsid w:val="00D4428F"/>
    <w:rsid w:val="00D45088"/>
    <w:rsid w:val="00D45198"/>
    <w:rsid w:val="00D451D1"/>
    <w:rsid w:val="00D453ED"/>
    <w:rsid w:val="00D467E5"/>
    <w:rsid w:val="00D46EB0"/>
    <w:rsid w:val="00D46FB5"/>
    <w:rsid w:val="00D505DC"/>
    <w:rsid w:val="00D506A7"/>
    <w:rsid w:val="00D5080A"/>
    <w:rsid w:val="00D50984"/>
    <w:rsid w:val="00D50E84"/>
    <w:rsid w:val="00D5225C"/>
    <w:rsid w:val="00D53C6E"/>
    <w:rsid w:val="00D54992"/>
    <w:rsid w:val="00D54AEE"/>
    <w:rsid w:val="00D54D7A"/>
    <w:rsid w:val="00D55ACE"/>
    <w:rsid w:val="00D5690E"/>
    <w:rsid w:val="00D57D9D"/>
    <w:rsid w:val="00D61C42"/>
    <w:rsid w:val="00D62743"/>
    <w:rsid w:val="00D6316C"/>
    <w:rsid w:val="00D63CBB"/>
    <w:rsid w:val="00D64487"/>
    <w:rsid w:val="00D64685"/>
    <w:rsid w:val="00D64A5F"/>
    <w:rsid w:val="00D65673"/>
    <w:rsid w:val="00D65AEB"/>
    <w:rsid w:val="00D66651"/>
    <w:rsid w:val="00D6668A"/>
    <w:rsid w:val="00D70D6A"/>
    <w:rsid w:val="00D71212"/>
    <w:rsid w:val="00D72A6D"/>
    <w:rsid w:val="00D72BBB"/>
    <w:rsid w:val="00D743E5"/>
    <w:rsid w:val="00D7605E"/>
    <w:rsid w:val="00D761F4"/>
    <w:rsid w:val="00D77E58"/>
    <w:rsid w:val="00D80447"/>
    <w:rsid w:val="00D804B7"/>
    <w:rsid w:val="00D8152D"/>
    <w:rsid w:val="00D81C9C"/>
    <w:rsid w:val="00D82168"/>
    <w:rsid w:val="00D834B7"/>
    <w:rsid w:val="00D86833"/>
    <w:rsid w:val="00D86CAB"/>
    <w:rsid w:val="00D86DF2"/>
    <w:rsid w:val="00D86E46"/>
    <w:rsid w:val="00D9036B"/>
    <w:rsid w:val="00D90C05"/>
    <w:rsid w:val="00D918A7"/>
    <w:rsid w:val="00D9267D"/>
    <w:rsid w:val="00D92BD8"/>
    <w:rsid w:val="00D92D66"/>
    <w:rsid w:val="00D93A49"/>
    <w:rsid w:val="00D93F8F"/>
    <w:rsid w:val="00D9551C"/>
    <w:rsid w:val="00D95784"/>
    <w:rsid w:val="00D95E72"/>
    <w:rsid w:val="00D97091"/>
    <w:rsid w:val="00D972D2"/>
    <w:rsid w:val="00D97397"/>
    <w:rsid w:val="00D97398"/>
    <w:rsid w:val="00DA038A"/>
    <w:rsid w:val="00DA0CBF"/>
    <w:rsid w:val="00DA11F9"/>
    <w:rsid w:val="00DA1356"/>
    <w:rsid w:val="00DA1724"/>
    <w:rsid w:val="00DA23B1"/>
    <w:rsid w:val="00DA24D9"/>
    <w:rsid w:val="00DA503B"/>
    <w:rsid w:val="00DA5BA3"/>
    <w:rsid w:val="00DB1195"/>
    <w:rsid w:val="00DB19AE"/>
    <w:rsid w:val="00DB1A8F"/>
    <w:rsid w:val="00DB2D14"/>
    <w:rsid w:val="00DB4693"/>
    <w:rsid w:val="00DB51F8"/>
    <w:rsid w:val="00DB616F"/>
    <w:rsid w:val="00DB6B2F"/>
    <w:rsid w:val="00DB7409"/>
    <w:rsid w:val="00DB77F1"/>
    <w:rsid w:val="00DB7F6C"/>
    <w:rsid w:val="00DC0472"/>
    <w:rsid w:val="00DC0A70"/>
    <w:rsid w:val="00DC208E"/>
    <w:rsid w:val="00DC3021"/>
    <w:rsid w:val="00DC3431"/>
    <w:rsid w:val="00DC37EA"/>
    <w:rsid w:val="00DC4DBE"/>
    <w:rsid w:val="00DC5271"/>
    <w:rsid w:val="00DC7F92"/>
    <w:rsid w:val="00DD0E56"/>
    <w:rsid w:val="00DD12BD"/>
    <w:rsid w:val="00DD13A6"/>
    <w:rsid w:val="00DD3A84"/>
    <w:rsid w:val="00DD3F52"/>
    <w:rsid w:val="00DD6DE7"/>
    <w:rsid w:val="00DE3347"/>
    <w:rsid w:val="00DE3605"/>
    <w:rsid w:val="00DE365C"/>
    <w:rsid w:val="00DE4A01"/>
    <w:rsid w:val="00DE5669"/>
    <w:rsid w:val="00DE5719"/>
    <w:rsid w:val="00DE6812"/>
    <w:rsid w:val="00DE75F5"/>
    <w:rsid w:val="00DF0905"/>
    <w:rsid w:val="00DF0B26"/>
    <w:rsid w:val="00DF1474"/>
    <w:rsid w:val="00DF2666"/>
    <w:rsid w:val="00DF4BF9"/>
    <w:rsid w:val="00DF4FB5"/>
    <w:rsid w:val="00DF51EA"/>
    <w:rsid w:val="00DF56C6"/>
    <w:rsid w:val="00DF5FF2"/>
    <w:rsid w:val="00DF6657"/>
    <w:rsid w:val="00E00DB5"/>
    <w:rsid w:val="00E015E6"/>
    <w:rsid w:val="00E0188D"/>
    <w:rsid w:val="00E04442"/>
    <w:rsid w:val="00E0469B"/>
    <w:rsid w:val="00E052FE"/>
    <w:rsid w:val="00E0568A"/>
    <w:rsid w:val="00E06C59"/>
    <w:rsid w:val="00E0769F"/>
    <w:rsid w:val="00E07EE1"/>
    <w:rsid w:val="00E135FF"/>
    <w:rsid w:val="00E13748"/>
    <w:rsid w:val="00E148F8"/>
    <w:rsid w:val="00E17195"/>
    <w:rsid w:val="00E20F2E"/>
    <w:rsid w:val="00E218CE"/>
    <w:rsid w:val="00E21F06"/>
    <w:rsid w:val="00E22185"/>
    <w:rsid w:val="00E24FEE"/>
    <w:rsid w:val="00E25108"/>
    <w:rsid w:val="00E251F7"/>
    <w:rsid w:val="00E26032"/>
    <w:rsid w:val="00E2764D"/>
    <w:rsid w:val="00E27F14"/>
    <w:rsid w:val="00E3048A"/>
    <w:rsid w:val="00E30F77"/>
    <w:rsid w:val="00E31008"/>
    <w:rsid w:val="00E3100F"/>
    <w:rsid w:val="00E31242"/>
    <w:rsid w:val="00E31CD0"/>
    <w:rsid w:val="00E32C6D"/>
    <w:rsid w:val="00E33950"/>
    <w:rsid w:val="00E3507A"/>
    <w:rsid w:val="00E3552B"/>
    <w:rsid w:val="00E35AD5"/>
    <w:rsid w:val="00E35D07"/>
    <w:rsid w:val="00E35F96"/>
    <w:rsid w:val="00E36479"/>
    <w:rsid w:val="00E36BF7"/>
    <w:rsid w:val="00E41073"/>
    <w:rsid w:val="00E41391"/>
    <w:rsid w:val="00E41B94"/>
    <w:rsid w:val="00E43FC0"/>
    <w:rsid w:val="00E45017"/>
    <w:rsid w:val="00E451F2"/>
    <w:rsid w:val="00E45CB6"/>
    <w:rsid w:val="00E46F93"/>
    <w:rsid w:val="00E51C8B"/>
    <w:rsid w:val="00E51FE1"/>
    <w:rsid w:val="00E53437"/>
    <w:rsid w:val="00E546D1"/>
    <w:rsid w:val="00E54B3A"/>
    <w:rsid w:val="00E54D21"/>
    <w:rsid w:val="00E55127"/>
    <w:rsid w:val="00E554B0"/>
    <w:rsid w:val="00E55803"/>
    <w:rsid w:val="00E5647C"/>
    <w:rsid w:val="00E571F1"/>
    <w:rsid w:val="00E57320"/>
    <w:rsid w:val="00E60B18"/>
    <w:rsid w:val="00E60F2A"/>
    <w:rsid w:val="00E61592"/>
    <w:rsid w:val="00E62391"/>
    <w:rsid w:val="00E63485"/>
    <w:rsid w:val="00E634BD"/>
    <w:rsid w:val="00E65D30"/>
    <w:rsid w:val="00E6776F"/>
    <w:rsid w:val="00E677CD"/>
    <w:rsid w:val="00E70057"/>
    <w:rsid w:val="00E70AF2"/>
    <w:rsid w:val="00E7119E"/>
    <w:rsid w:val="00E7247A"/>
    <w:rsid w:val="00E72800"/>
    <w:rsid w:val="00E7728E"/>
    <w:rsid w:val="00E7751C"/>
    <w:rsid w:val="00E802BC"/>
    <w:rsid w:val="00E81167"/>
    <w:rsid w:val="00E82711"/>
    <w:rsid w:val="00E8284D"/>
    <w:rsid w:val="00E84FF4"/>
    <w:rsid w:val="00E85940"/>
    <w:rsid w:val="00E86394"/>
    <w:rsid w:val="00E8667B"/>
    <w:rsid w:val="00E904A0"/>
    <w:rsid w:val="00E922C6"/>
    <w:rsid w:val="00E9268B"/>
    <w:rsid w:val="00E94230"/>
    <w:rsid w:val="00E960E6"/>
    <w:rsid w:val="00E9677F"/>
    <w:rsid w:val="00E96D27"/>
    <w:rsid w:val="00E9763D"/>
    <w:rsid w:val="00EA0364"/>
    <w:rsid w:val="00EA03DA"/>
    <w:rsid w:val="00EA31ED"/>
    <w:rsid w:val="00EA4058"/>
    <w:rsid w:val="00EA5968"/>
    <w:rsid w:val="00EA5AA2"/>
    <w:rsid w:val="00EA5AE8"/>
    <w:rsid w:val="00EA5E36"/>
    <w:rsid w:val="00EA651F"/>
    <w:rsid w:val="00EA7175"/>
    <w:rsid w:val="00EB09BE"/>
    <w:rsid w:val="00EB13EF"/>
    <w:rsid w:val="00EB297F"/>
    <w:rsid w:val="00EB2EF4"/>
    <w:rsid w:val="00EB32E3"/>
    <w:rsid w:val="00EB41DE"/>
    <w:rsid w:val="00EB4B9C"/>
    <w:rsid w:val="00EB51D6"/>
    <w:rsid w:val="00EB55D0"/>
    <w:rsid w:val="00EB577E"/>
    <w:rsid w:val="00EB6520"/>
    <w:rsid w:val="00EB6DB6"/>
    <w:rsid w:val="00EC04D0"/>
    <w:rsid w:val="00EC2269"/>
    <w:rsid w:val="00EC50C5"/>
    <w:rsid w:val="00EC5A01"/>
    <w:rsid w:val="00EC5C96"/>
    <w:rsid w:val="00EC634E"/>
    <w:rsid w:val="00EC6F78"/>
    <w:rsid w:val="00EC6FFB"/>
    <w:rsid w:val="00EC776F"/>
    <w:rsid w:val="00EC7D56"/>
    <w:rsid w:val="00EC7F95"/>
    <w:rsid w:val="00ED000A"/>
    <w:rsid w:val="00ED0C09"/>
    <w:rsid w:val="00ED0CB0"/>
    <w:rsid w:val="00ED1A96"/>
    <w:rsid w:val="00ED2660"/>
    <w:rsid w:val="00ED35DF"/>
    <w:rsid w:val="00ED3FCF"/>
    <w:rsid w:val="00ED4E33"/>
    <w:rsid w:val="00ED5B28"/>
    <w:rsid w:val="00ED69FB"/>
    <w:rsid w:val="00ED6AFB"/>
    <w:rsid w:val="00ED7CDE"/>
    <w:rsid w:val="00ED7D17"/>
    <w:rsid w:val="00EE076D"/>
    <w:rsid w:val="00EE339E"/>
    <w:rsid w:val="00EE3D47"/>
    <w:rsid w:val="00EE440C"/>
    <w:rsid w:val="00EF05BE"/>
    <w:rsid w:val="00EF06E0"/>
    <w:rsid w:val="00EF0721"/>
    <w:rsid w:val="00EF0FC0"/>
    <w:rsid w:val="00EF1ADD"/>
    <w:rsid w:val="00EF47CA"/>
    <w:rsid w:val="00EF5EBB"/>
    <w:rsid w:val="00EF77A8"/>
    <w:rsid w:val="00F0097B"/>
    <w:rsid w:val="00F01549"/>
    <w:rsid w:val="00F0356A"/>
    <w:rsid w:val="00F0378C"/>
    <w:rsid w:val="00F04416"/>
    <w:rsid w:val="00F05211"/>
    <w:rsid w:val="00F053DD"/>
    <w:rsid w:val="00F05F62"/>
    <w:rsid w:val="00F060B0"/>
    <w:rsid w:val="00F07B2C"/>
    <w:rsid w:val="00F104A4"/>
    <w:rsid w:val="00F1181D"/>
    <w:rsid w:val="00F13324"/>
    <w:rsid w:val="00F13711"/>
    <w:rsid w:val="00F16E53"/>
    <w:rsid w:val="00F2146F"/>
    <w:rsid w:val="00F219F1"/>
    <w:rsid w:val="00F21BF1"/>
    <w:rsid w:val="00F21C61"/>
    <w:rsid w:val="00F2404D"/>
    <w:rsid w:val="00F25C01"/>
    <w:rsid w:val="00F2608B"/>
    <w:rsid w:val="00F3084D"/>
    <w:rsid w:val="00F30875"/>
    <w:rsid w:val="00F31192"/>
    <w:rsid w:val="00F32214"/>
    <w:rsid w:val="00F3239E"/>
    <w:rsid w:val="00F324B8"/>
    <w:rsid w:val="00F32ACD"/>
    <w:rsid w:val="00F32D52"/>
    <w:rsid w:val="00F344C5"/>
    <w:rsid w:val="00F34E86"/>
    <w:rsid w:val="00F37EB5"/>
    <w:rsid w:val="00F41006"/>
    <w:rsid w:val="00F41890"/>
    <w:rsid w:val="00F41995"/>
    <w:rsid w:val="00F42EA2"/>
    <w:rsid w:val="00F46EAB"/>
    <w:rsid w:val="00F474F5"/>
    <w:rsid w:val="00F479C4"/>
    <w:rsid w:val="00F47D23"/>
    <w:rsid w:val="00F507CA"/>
    <w:rsid w:val="00F514EF"/>
    <w:rsid w:val="00F53223"/>
    <w:rsid w:val="00F53646"/>
    <w:rsid w:val="00F54790"/>
    <w:rsid w:val="00F55134"/>
    <w:rsid w:val="00F55642"/>
    <w:rsid w:val="00F5693C"/>
    <w:rsid w:val="00F56F2E"/>
    <w:rsid w:val="00F56FBE"/>
    <w:rsid w:val="00F574E1"/>
    <w:rsid w:val="00F57883"/>
    <w:rsid w:val="00F60563"/>
    <w:rsid w:val="00F60736"/>
    <w:rsid w:val="00F60C2E"/>
    <w:rsid w:val="00F61167"/>
    <w:rsid w:val="00F61A13"/>
    <w:rsid w:val="00F62130"/>
    <w:rsid w:val="00F63FCC"/>
    <w:rsid w:val="00F6409B"/>
    <w:rsid w:val="00F6429D"/>
    <w:rsid w:val="00F644D6"/>
    <w:rsid w:val="00F6559D"/>
    <w:rsid w:val="00F71871"/>
    <w:rsid w:val="00F736B9"/>
    <w:rsid w:val="00F74EA3"/>
    <w:rsid w:val="00F76F55"/>
    <w:rsid w:val="00F77A47"/>
    <w:rsid w:val="00F808F3"/>
    <w:rsid w:val="00F809C7"/>
    <w:rsid w:val="00F80A5A"/>
    <w:rsid w:val="00F80BB5"/>
    <w:rsid w:val="00F8182F"/>
    <w:rsid w:val="00F81A0A"/>
    <w:rsid w:val="00F838FB"/>
    <w:rsid w:val="00F85163"/>
    <w:rsid w:val="00F905D4"/>
    <w:rsid w:val="00F925BA"/>
    <w:rsid w:val="00F930E0"/>
    <w:rsid w:val="00F93655"/>
    <w:rsid w:val="00F94B0F"/>
    <w:rsid w:val="00F96493"/>
    <w:rsid w:val="00F97D5C"/>
    <w:rsid w:val="00F97F31"/>
    <w:rsid w:val="00FA09D7"/>
    <w:rsid w:val="00FA11A6"/>
    <w:rsid w:val="00FA1563"/>
    <w:rsid w:val="00FA162B"/>
    <w:rsid w:val="00FA2E59"/>
    <w:rsid w:val="00FA39F9"/>
    <w:rsid w:val="00FA48D8"/>
    <w:rsid w:val="00FA4CD7"/>
    <w:rsid w:val="00FA50A4"/>
    <w:rsid w:val="00FA70FB"/>
    <w:rsid w:val="00FB0E2F"/>
    <w:rsid w:val="00FB0FA4"/>
    <w:rsid w:val="00FB32FE"/>
    <w:rsid w:val="00FB3D08"/>
    <w:rsid w:val="00FB4D08"/>
    <w:rsid w:val="00FB6080"/>
    <w:rsid w:val="00FB790B"/>
    <w:rsid w:val="00FB7DD8"/>
    <w:rsid w:val="00FC0043"/>
    <w:rsid w:val="00FC0122"/>
    <w:rsid w:val="00FC0199"/>
    <w:rsid w:val="00FC1273"/>
    <w:rsid w:val="00FC37AB"/>
    <w:rsid w:val="00FC4457"/>
    <w:rsid w:val="00FC45E4"/>
    <w:rsid w:val="00FC4B84"/>
    <w:rsid w:val="00FC7546"/>
    <w:rsid w:val="00FD0CC9"/>
    <w:rsid w:val="00FD23A7"/>
    <w:rsid w:val="00FD3283"/>
    <w:rsid w:val="00FD3971"/>
    <w:rsid w:val="00FD4238"/>
    <w:rsid w:val="00FD4682"/>
    <w:rsid w:val="00FD5995"/>
    <w:rsid w:val="00FD64E1"/>
    <w:rsid w:val="00FE05FE"/>
    <w:rsid w:val="00FE347E"/>
    <w:rsid w:val="00FE351C"/>
    <w:rsid w:val="00FE44FD"/>
    <w:rsid w:val="00FE50E0"/>
    <w:rsid w:val="00FE547C"/>
    <w:rsid w:val="00FE65EC"/>
    <w:rsid w:val="00FE7C95"/>
    <w:rsid w:val="00FF0306"/>
    <w:rsid w:val="00FF2643"/>
    <w:rsid w:val="00FF2CF2"/>
    <w:rsid w:val="00FF2E07"/>
    <w:rsid w:val="00FF3380"/>
    <w:rsid w:val="00FF40AB"/>
    <w:rsid w:val="00FF4BCF"/>
    <w:rsid w:val="00FF5A8A"/>
    <w:rsid w:val="00FF6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16"/>
    <w:rPr>
      <w:sz w:val="24"/>
      <w:szCs w:val="24"/>
      <w:lang w:eastAsia="en-US"/>
    </w:rPr>
  </w:style>
  <w:style w:type="paragraph" w:styleId="Heading1">
    <w:name w:val="heading 1"/>
    <w:basedOn w:val="Normal"/>
    <w:next w:val="Normal"/>
    <w:qFormat/>
    <w:rsid w:val="00CE2216"/>
    <w:pPr>
      <w:keepNext/>
      <w:jc w:val="both"/>
      <w:outlineLvl w:val="0"/>
    </w:pPr>
    <w:rPr>
      <w:b/>
      <w:bCs/>
      <w:sz w:val="28"/>
    </w:rPr>
  </w:style>
  <w:style w:type="paragraph" w:styleId="Heading2">
    <w:name w:val="heading 2"/>
    <w:basedOn w:val="Normal"/>
    <w:next w:val="Normal"/>
    <w:link w:val="Heading2Char"/>
    <w:qFormat/>
    <w:rsid w:val="00CE2216"/>
    <w:pPr>
      <w:keepNext/>
      <w:jc w:val="center"/>
      <w:outlineLvl w:val="1"/>
    </w:pPr>
    <w:rPr>
      <w:i/>
      <w:iCs/>
    </w:rPr>
  </w:style>
  <w:style w:type="paragraph" w:styleId="Heading3">
    <w:name w:val="heading 3"/>
    <w:basedOn w:val="Normal"/>
    <w:next w:val="Normal"/>
    <w:link w:val="Heading3Char"/>
    <w:qFormat/>
    <w:rsid w:val="00CE2216"/>
    <w:pPr>
      <w:keepNext/>
      <w:jc w:val="center"/>
      <w:outlineLvl w:val="2"/>
    </w:pPr>
    <w:rPr>
      <w:b/>
      <w:bCs/>
      <w:sz w:val="28"/>
    </w:rPr>
  </w:style>
  <w:style w:type="paragraph" w:styleId="Heading4">
    <w:name w:val="heading 4"/>
    <w:basedOn w:val="Normal"/>
    <w:next w:val="Normal"/>
    <w:qFormat/>
    <w:rsid w:val="00CE2216"/>
    <w:pPr>
      <w:keepNext/>
      <w:jc w:val="center"/>
      <w:outlineLvl w:val="3"/>
    </w:pPr>
    <w:rPr>
      <w:sz w:val="28"/>
    </w:rPr>
  </w:style>
  <w:style w:type="paragraph" w:styleId="Heading5">
    <w:name w:val="heading 5"/>
    <w:basedOn w:val="Normal"/>
    <w:next w:val="Normal"/>
    <w:qFormat/>
    <w:rsid w:val="00CE2216"/>
    <w:pPr>
      <w:keepNext/>
      <w:pBdr>
        <w:top w:val="single" w:sz="4" w:space="1" w:color="auto"/>
        <w:left w:val="single" w:sz="4" w:space="4" w:color="auto"/>
        <w:bottom w:val="single" w:sz="4" w:space="1" w:color="auto"/>
        <w:right w:val="single" w:sz="4" w:space="1" w:color="auto"/>
      </w:pBdr>
      <w:jc w:val="center"/>
      <w:outlineLvl w:val="4"/>
    </w:pPr>
    <w:rPr>
      <w:b/>
      <w:i/>
      <w:iCs/>
      <w:sz w:val="28"/>
    </w:rPr>
  </w:style>
  <w:style w:type="paragraph" w:styleId="Heading6">
    <w:name w:val="heading 6"/>
    <w:basedOn w:val="Normal"/>
    <w:next w:val="Normal"/>
    <w:qFormat/>
    <w:rsid w:val="00CE2216"/>
    <w:pPr>
      <w:keepNext/>
      <w:outlineLvl w:val="5"/>
    </w:pPr>
    <w:rPr>
      <w:b/>
      <w:bCs/>
    </w:rPr>
  </w:style>
  <w:style w:type="paragraph" w:styleId="Heading7">
    <w:name w:val="heading 7"/>
    <w:basedOn w:val="Normal"/>
    <w:next w:val="Normal"/>
    <w:qFormat/>
    <w:rsid w:val="00CE2216"/>
    <w:pPr>
      <w:keepNext/>
      <w:autoSpaceDE w:val="0"/>
      <w:autoSpaceDN w:val="0"/>
      <w:adjustRightInd w:val="0"/>
      <w:outlineLvl w:val="6"/>
    </w:pPr>
    <w:rPr>
      <w:sz w:val="28"/>
      <w:szCs w:val="20"/>
    </w:rPr>
  </w:style>
  <w:style w:type="paragraph" w:styleId="Heading8">
    <w:name w:val="heading 8"/>
    <w:basedOn w:val="Normal"/>
    <w:next w:val="Normal"/>
    <w:qFormat/>
    <w:rsid w:val="00CE2216"/>
    <w:pPr>
      <w:keepNext/>
      <w:pBdr>
        <w:top w:val="single" w:sz="4" w:space="1" w:color="auto"/>
        <w:left w:val="single" w:sz="4" w:space="4" w:color="auto"/>
        <w:bottom w:val="single" w:sz="4" w:space="1" w:color="auto"/>
        <w:right w:val="single" w:sz="4" w:space="4" w:color="auto"/>
      </w:pBdr>
      <w:tabs>
        <w:tab w:val="left" w:pos="540"/>
      </w:tabs>
      <w:ind w:left="540" w:hanging="540"/>
      <w:jc w:val="center"/>
      <w:outlineLvl w:val="7"/>
    </w:pPr>
    <w:rPr>
      <w:sz w:val="28"/>
    </w:rPr>
  </w:style>
  <w:style w:type="paragraph" w:styleId="Heading9">
    <w:name w:val="heading 9"/>
    <w:basedOn w:val="Normal"/>
    <w:next w:val="Normal"/>
    <w:qFormat/>
    <w:rsid w:val="00CE2216"/>
    <w:pPr>
      <w:keepNext/>
      <w:ind w:left="720"/>
      <w:jc w:val="both"/>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330"/>
    <w:pPr>
      <w:tabs>
        <w:tab w:val="right" w:pos="8640"/>
      </w:tabs>
    </w:pPr>
    <w:rPr>
      <w:rFonts w:ascii="Arial" w:hAnsi="Arial" w:cs="Arial"/>
      <w:sz w:val="18"/>
      <w:szCs w:val="18"/>
    </w:rPr>
  </w:style>
  <w:style w:type="paragraph" w:styleId="Index1">
    <w:name w:val="index 1"/>
    <w:basedOn w:val="Normal"/>
    <w:next w:val="Normal"/>
    <w:autoRedefine/>
    <w:semiHidden/>
    <w:rsid w:val="00CE2216"/>
    <w:pPr>
      <w:ind w:left="240" w:hanging="240"/>
    </w:pPr>
  </w:style>
  <w:style w:type="paragraph" w:styleId="Footer">
    <w:name w:val="footer"/>
    <w:basedOn w:val="Normal"/>
    <w:link w:val="FooterChar"/>
    <w:uiPriority w:val="99"/>
    <w:rsid w:val="00CE2216"/>
    <w:pPr>
      <w:tabs>
        <w:tab w:val="center" w:pos="4320"/>
        <w:tab w:val="right" w:pos="8640"/>
      </w:tabs>
    </w:pPr>
  </w:style>
  <w:style w:type="character" w:styleId="PageNumber">
    <w:name w:val="page number"/>
    <w:basedOn w:val="DefaultParagraphFont"/>
    <w:semiHidden/>
    <w:rsid w:val="00CE2216"/>
  </w:style>
  <w:style w:type="paragraph" w:styleId="BodyTextIndent">
    <w:name w:val="Body Text Indent"/>
    <w:basedOn w:val="Normal"/>
    <w:link w:val="BodyTextIndentChar"/>
    <w:semiHidden/>
    <w:rsid w:val="00CE2216"/>
    <w:pPr>
      <w:ind w:left="720" w:hanging="720"/>
      <w:jc w:val="both"/>
    </w:pPr>
    <w:rPr>
      <w:sz w:val="28"/>
    </w:rPr>
  </w:style>
  <w:style w:type="character" w:styleId="Hyperlink">
    <w:name w:val="Hyperlink"/>
    <w:basedOn w:val="DefaultParagraphFont"/>
    <w:semiHidden/>
    <w:rsid w:val="00CE2216"/>
    <w:rPr>
      <w:color w:val="0000FF"/>
      <w:u w:val="single"/>
    </w:rPr>
  </w:style>
  <w:style w:type="character" w:styleId="FollowedHyperlink">
    <w:name w:val="FollowedHyperlink"/>
    <w:basedOn w:val="DefaultParagraphFont"/>
    <w:semiHidden/>
    <w:rsid w:val="00CE2216"/>
    <w:rPr>
      <w:color w:val="800080"/>
      <w:u w:val="single"/>
    </w:rPr>
  </w:style>
  <w:style w:type="paragraph" w:styleId="BodyTextIndent2">
    <w:name w:val="Body Text Indent 2"/>
    <w:basedOn w:val="Normal"/>
    <w:semiHidden/>
    <w:rsid w:val="00CE2216"/>
    <w:pPr>
      <w:ind w:left="2160" w:hanging="720"/>
      <w:jc w:val="both"/>
    </w:pPr>
    <w:rPr>
      <w:i/>
      <w:iCs/>
      <w:sz w:val="28"/>
    </w:rPr>
  </w:style>
  <w:style w:type="paragraph" w:styleId="BodyTextIndent3">
    <w:name w:val="Body Text Indent 3"/>
    <w:basedOn w:val="Normal"/>
    <w:semiHidden/>
    <w:rsid w:val="00CE2216"/>
    <w:pPr>
      <w:ind w:left="1440" w:hanging="720"/>
      <w:jc w:val="both"/>
    </w:pPr>
    <w:rPr>
      <w:b/>
      <w:bCs/>
      <w:sz w:val="28"/>
    </w:rPr>
  </w:style>
  <w:style w:type="paragraph" w:styleId="BodyText">
    <w:name w:val="Body Text"/>
    <w:basedOn w:val="Normal"/>
    <w:link w:val="BodyTextChar"/>
    <w:semiHidden/>
    <w:rsid w:val="00CE2216"/>
    <w:pPr>
      <w:jc w:val="both"/>
    </w:pPr>
    <w:rPr>
      <w:sz w:val="28"/>
    </w:rPr>
  </w:style>
  <w:style w:type="paragraph" w:styleId="BodyText2">
    <w:name w:val="Body Text 2"/>
    <w:basedOn w:val="Normal"/>
    <w:semiHidden/>
    <w:rsid w:val="00CE2216"/>
    <w:pPr>
      <w:pBdr>
        <w:top w:val="single" w:sz="4" w:space="1" w:color="auto"/>
        <w:left w:val="single" w:sz="4" w:space="4" w:color="auto"/>
        <w:bottom w:val="single" w:sz="4" w:space="1" w:color="auto"/>
        <w:right w:val="single" w:sz="4" w:space="1" w:color="auto"/>
      </w:pBdr>
      <w:jc w:val="center"/>
    </w:pPr>
    <w:rPr>
      <w:bCs/>
      <w:sz w:val="28"/>
    </w:rPr>
  </w:style>
  <w:style w:type="paragraph" w:styleId="BodyText3">
    <w:name w:val="Body Text 3"/>
    <w:basedOn w:val="Normal"/>
    <w:semiHidden/>
    <w:rsid w:val="00CE2216"/>
    <w:pPr>
      <w:jc w:val="both"/>
    </w:pPr>
    <w:rPr>
      <w:bCs/>
      <w:szCs w:val="20"/>
    </w:rPr>
  </w:style>
  <w:style w:type="character" w:styleId="Strong">
    <w:name w:val="Strong"/>
    <w:basedOn w:val="DefaultParagraphFont"/>
    <w:qFormat/>
    <w:rsid w:val="00CE2216"/>
    <w:rPr>
      <w:b/>
      <w:bCs/>
    </w:rPr>
  </w:style>
  <w:style w:type="paragraph" w:styleId="NormalWeb">
    <w:name w:val="Normal (Web)"/>
    <w:basedOn w:val="Normal"/>
    <w:semiHidden/>
    <w:rsid w:val="00CE2216"/>
    <w:pPr>
      <w:spacing w:before="100" w:beforeAutospacing="1" w:after="100" w:afterAutospacing="1"/>
    </w:pPr>
  </w:style>
  <w:style w:type="paragraph" w:styleId="BalloonText">
    <w:name w:val="Balloon Text"/>
    <w:basedOn w:val="Normal"/>
    <w:semiHidden/>
    <w:unhideWhenUsed/>
    <w:rsid w:val="00CE2216"/>
    <w:rPr>
      <w:rFonts w:ascii="Tahoma" w:hAnsi="Tahoma" w:cs="Tahoma"/>
      <w:sz w:val="16"/>
      <w:szCs w:val="16"/>
    </w:rPr>
  </w:style>
  <w:style w:type="character" w:customStyle="1" w:styleId="BalloonTextChar">
    <w:name w:val="Balloon Text Char"/>
    <w:basedOn w:val="DefaultParagraphFont"/>
    <w:semiHidden/>
    <w:rsid w:val="00CE2216"/>
    <w:rPr>
      <w:rFonts w:ascii="Tahoma" w:hAnsi="Tahoma" w:cs="Tahoma"/>
      <w:sz w:val="16"/>
      <w:szCs w:val="16"/>
    </w:rPr>
  </w:style>
  <w:style w:type="paragraph" w:customStyle="1" w:styleId="ColorfulList-Accent11">
    <w:name w:val="Colorful List - Accent 11"/>
    <w:basedOn w:val="Normal"/>
    <w:uiPriority w:val="34"/>
    <w:qFormat/>
    <w:rsid w:val="00CE2216"/>
    <w:pPr>
      <w:ind w:left="720"/>
      <w:contextualSpacing/>
    </w:pPr>
  </w:style>
  <w:style w:type="paragraph" w:styleId="MessageHeader">
    <w:name w:val="Message Header"/>
    <w:basedOn w:val="BodyText"/>
    <w:link w:val="MessageHeaderChar"/>
    <w:semiHidden/>
    <w:rsid w:val="008D1BD6"/>
    <w:pPr>
      <w:keepLines/>
      <w:spacing w:after="120" w:line="180" w:lineRule="atLeast"/>
      <w:ind w:left="720" w:hanging="720"/>
      <w:jc w:val="left"/>
    </w:pPr>
    <w:rPr>
      <w:rFonts w:ascii="Arial" w:hAnsi="Arial"/>
      <w:spacing w:val="-5"/>
      <w:sz w:val="20"/>
      <w:szCs w:val="20"/>
    </w:rPr>
  </w:style>
  <w:style w:type="character" w:customStyle="1" w:styleId="MessageHeaderChar">
    <w:name w:val="Message Header Char"/>
    <w:basedOn w:val="DefaultParagraphFont"/>
    <w:link w:val="MessageHeader"/>
    <w:semiHidden/>
    <w:rsid w:val="008D1BD6"/>
    <w:rPr>
      <w:rFonts w:ascii="Arial" w:hAnsi="Arial"/>
      <w:spacing w:val="-5"/>
    </w:rPr>
  </w:style>
  <w:style w:type="paragraph" w:customStyle="1" w:styleId="MessageHeaderFirst">
    <w:name w:val="Message Header First"/>
    <w:basedOn w:val="MessageHeader"/>
    <w:next w:val="MessageHeader"/>
    <w:rsid w:val="008D1BD6"/>
    <w:pPr>
      <w:spacing w:before="220"/>
    </w:pPr>
  </w:style>
  <w:style w:type="character" w:customStyle="1" w:styleId="MessageHeaderLabel">
    <w:name w:val="Message Header Label"/>
    <w:rsid w:val="008D1BD6"/>
    <w:rPr>
      <w:rFonts w:ascii="Arial Black" w:hAnsi="Arial Black"/>
      <w:spacing w:val="-10"/>
      <w:sz w:val="18"/>
    </w:rPr>
  </w:style>
  <w:style w:type="paragraph" w:customStyle="1" w:styleId="MessageHeaderLast">
    <w:name w:val="Message Header Last"/>
    <w:basedOn w:val="MessageHeader"/>
    <w:next w:val="BodyText"/>
    <w:rsid w:val="008D1BD6"/>
    <w:pPr>
      <w:pBdr>
        <w:bottom w:val="single" w:sz="6" w:space="15" w:color="auto"/>
      </w:pBdr>
      <w:spacing w:after="320"/>
    </w:pPr>
  </w:style>
  <w:style w:type="character" w:customStyle="1" w:styleId="FooterChar">
    <w:name w:val="Footer Char"/>
    <w:basedOn w:val="DefaultParagraphFont"/>
    <w:link w:val="Footer"/>
    <w:uiPriority w:val="99"/>
    <w:rsid w:val="00795ECB"/>
    <w:rPr>
      <w:sz w:val="24"/>
      <w:szCs w:val="24"/>
    </w:rPr>
  </w:style>
  <w:style w:type="character" w:customStyle="1" w:styleId="HeaderChar">
    <w:name w:val="Header Char"/>
    <w:basedOn w:val="DefaultParagraphFont"/>
    <w:link w:val="Header"/>
    <w:uiPriority w:val="99"/>
    <w:rsid w:val="00105330"/>
    <w:rPr>
      <w:rFonts w:ascii="Arial" w:hAnsi="Arial" w:cs="Arial"/>
      <w:sz w:val="18"/>
      <w:szCs w:val="18"/>
    </w:rPr>
  </w:style>
  <w:style w:type="character" w:customStyle="1" w:styleId="BodyTextChar">
    <w:name w:val="Body Text Char"/>
    <w:basedOn w:val="DefaultParagraphFont"/>
    <w:link w:val="BodyText"/>
    <w:semiHidden/>
    <w:rsid w:val="00032597"/>
    <w:rPr>
      <w:sz w:val="28"/>
      <w:szCs w:val="24"/>
    </w:rPr>
  </w:style>
  <w:style w:type="paragraph" w:customStyle="1" w:styleId="NoSpacing1">
    <w:name w:val="No Spacing1"/>
    <w:uiPriority w:val="1"/>
    <w:qFormat/>
    <w:rsid w:val="0024549D"/>
    <w:rPr>
      <w:lang w:eastAsia="en-US"/>
    </w:rPr>
  </w:style>
  <w:style w:type="paragraph" w:styleId="PlainText">
    <w:name w:val="Plain Text"/>
    <w:basedOn w:val="Normal"/>
    <w:link w:val="PlainTextChar"/>
    <w:uiPriority w:val="99"/>
    <w:semiHidden/>
    <w:unhideWhenUsed/>
    <w:rsid w:val="00630BBA"/>
    <w:rPr>
      <w:rFonts w:ascii="Century Gothic" w:hAnsi="Century Gothic"/>
      <w:sz w:val="20"/>
      <w:szCs w:val="21"/>
    </w:rPr>
  </w:style>
  <w:style w:type="character" w:customStyle="1" w:styleId="PlainTextChar">
    <w:name w:val="Plain Text Char"/>
    <w:basedOn w:val="DefaultParagraphFont"/>
    <w:link w:val="PlainText"/>
    <w:uiPriority w:val="99"/>
    <w:semiHidden/>
    <w:rsid w:val="00630BBA"/>
    <w:rPr>
      <w:rFonts w:ascii="Century Gothic" w:hAnsi="Century Gothic" w:cs="Times New Roman"/>
      <w:szCs w:val="21"/>
    </w:rPr>
  </w:style>
  <w:style w:type="character" w:customStyle="1" w:styleId="Heading2Char">
    <w:name w:val="Heading 2 Char"/>
    <w:basedOn w:val="DefaultParagraphFont"/>
    <w:link w:val="Heading2"/>
    <w:rsid w:val="003314BC"/>
    <w:rPr>
      <w:i/>
      <w:iCs/>
      <w:sz w:val="24"/>
      <w:szCs w:val="24"/>
    </w:rPr>
  </w:style>
  <w:style w:type="character" w:customStyle="1" w:styleId="Heading3Char">
    <w:name w:val="Heading 3 Char"/>
    <w:basedOn w:val="DefaultParagraphFont"/>
    <w:link w:val="Heading3"/>
    <w:rsid w:val="003314BC"/>
    <w:rPr>
      <w:b/>
      <w:bCs/>
      <w:sz w:val="28"/>
      <w:szCs w:val="24"/>
    </w:rPr>
  </w:style>
  <w:style w:type="character" w:styleId="CommentReference">
    <w:name w:val="annotation reference"/>
    <w:basedOn w:val="DefaultParagraphFont"/>
    <w:uiPriority w:val="99"/>
    <w:semiHidden/>
    <w:unhideWhenUsed/>
    <w:rsid w:val="00C2680E"/>
    <w:rPr>
      <w:sz w:val="16"/>
      <w:szCs w:val="16"/>
    </w:rPr>
  </w:style>
  <w:style w:type="paragraph" w:styleId="CommentText">
    <w:name w:val="annotation text"/>
    <w:basedOn w:val="Normal"/>
    <w:link w:val="CommentTextChar"/>
    <w:uiPriority w:val="99"/>
    <w:semiHidden/>
    <w:unhideWhenUsed/>
    <w:rsid w:val="00C2680E"/>
    <w:rPr>
      <w:sz w:val="20"/>
      <w:szCs w:val="20"/>
    </w:rPr>
  </w:style>
  <w:style w:type="character" w:customStyle="1" w:styleId="CommentTextChar">
    <w:name w:val="Comment Text Char"/>
    <w:basedOn w:val="DefaultParagraphFont"/>
    <w:link w:val="CommentText"/>
    <w:uiPriority w:val="99"/>
    <w:semiHidden/>
    <w:rsid w:val="00C2680E"/>
    <w:rPr>
      <w:lang w:eastAsia="en-US"/>
    </w:rPr>
  </w:style>
  <w:style w:type="paragraph" w:styleId="CommentSubject">
    <w:name w:val="annotation subject"/>
    <w:basedOn w:val="CommentText"/>
    <w:next w:val="CommentText"/>
    <w:link w:val="CommentSubjectChar"/>
    <w:uiPriority w:val="99"/>
    <w:semiHidden/>
    <w:unhideWhenUsed/>
    <w:rsid w:val="00C2680E"/>
    <w:rPr>
      <w:b/>
      <w:bCs/>
    </w:rPr>
  </w:style>
  <w:style w:type="character" w:customStyle="1" w:styleId="CommentSubjectChar">
    <w:name w:val="Comment Subject Char"/>
    <w:basedOn w:val="CommentTextChar"/>
    <w:link w:val="CommentSubject"/>
    <w:uiPriority w:val="99"/>
    <w:semiHidden/>
    <w:rsid w:val="00C2680E"/>
    <w:rPr>
      <w:b/>
      <w:bCs/>
    </w:rPr>
  </w:style>
  <w:style w:type="character" w:customStyle="1" w:styleId="BodyTextIndentChar">
    <w:name w:val="Body Text Indent Char"/>
    <w:basedOn w:val="DefaultParagraphFont"/>
    <w:link w:val="BodyTextIndent"/>
    <w:semiHidden/>
    <w:rsid w:val="000F5037"/>
    <w:rPr>
      <w:sz w:val="28"/>
      <w:szCs w:val="24"/>
    </w:rPr>
  </w:style>
  <w:style w:type="paragraph" w:styleId="ListParagraph">
    <w:name w:val="List Paragraph"/>
    <w:basedOn w:val="Normal"/>
    <w:uiPriority w:val="34"/>
    <w:qFormat/>
    <w:rsid w:val="00F55642"/>
    <w:pPr>
      <w:ind w:left="720"/>
    </w:pPr>
    <w:rPr>
      <w:sz w:val="20"/>
      <w:szCs w:val="20"/>
    </w:rPr>
  </w:style>
  <w:style w:type="paragraph" w:styleId="NoSpacing">
    <w:name w:val="No Spacing"/>
    <w:uiPriority w:val="1"/>
    <w:qFormat/>
    <w:rsid w:val="000A3884"/>
    <w:rPr>
      <w:lang w:eastAsia="en-US"/>
    </w:rPr>
  </w:style>
  <w:style w:type="paragraph" w:customStyle="1" w:styleId="Default">
    <w:name w:val="Default"/>
    <w:rsid w:val="00FF3380"/>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uiPriority w:val="99"/>
    <w:semiHidden/>
    <w:unhideWhenUsed/>
    <w:rsid w:val="00DA23B1"/>
    <w:rPr>
      <w:rFonts w:ascii="Tahoma" w:hAnsi="Tahoma" w:cs="Tahoma"/>
      <w:sz w:val="16"/>
      <w:szCs w:val="16"/>
    </w:rPr>
  </w:style>
  <w:style w:type="character" w:customStyle="1" w:styleId="DocumentMapChar">
    <w:name w:val="Document Map Char"/>
    <w:basedOn w:val="DefaultParagraphFont"/>
    <w:link w:val="DocumentMap"/>
    <w:uiPriority w:val="99"/>
    <w:semiHidden/>
    <w:rsid w:val="00DA23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287913">
          <w:marLeft w:val="150"/>
          <w:marRight w:val="150"/>
          <w:marTop w:val="0"/>
          <w:marBottom w:val="150"/>
          <w:divBdr>
            <w:top w:val="none" w:sz="0" w:space="0" w:color="auto"/>
            <w:left w:val="none" w:sz="0" w:space="0" w:color="auto"/>
            <w:bottom w:val="none" w:sz="0" w:space="0" w:color="auto"/>
            <w:right w:val="none" w:sz="0" w:space="0" w:color="auto"/>
          </w:divBdr>
          <w:divsChild>
            <w:div w:id="1188982231">
              <w:marLeft w:val="0"/>
              <w:marRight w:val="0"/>
              <w:marTop w:val="0"/>
              <w:marBottom w:val="0"/>
              <w:divBdr>
                <w:top w:val="none" w:sz="0" w:space="0" w:color="auto"/>
                <w:left w:val="none" w:sz="0" w:space="0" w:color="auto"/>
                <w:bottom w:val="none" w:sz="0" w:space="0" w:color="auto"/>
                <w:right w:val="none" w:sz="0" w:space="0" w:color="auto"/>
              </w:divBdr>
              <w:divsChild>
                <w:div w:id="232274653">
                  <w:marLeft w:val="0"/>
                  <w:marRight w:val="0"/>
                  <w:marTop w:val="0"/>
                  <w:marBottom w:val="0"/>
                  <w:divBdr>
                    <w:top w:val="none" w:sz="0" w:space="0" w:color="auto"/>
                    <w:left w:val="none" w:sz="0" w:space="0" w:color="auto"/>
                    <w:bottom w:val="none" w:sz="0" w:space="0" w:color="auto"/>
                    <w:right w:val="none" w:sz="0" w:space="0" w:color="auto"/>
                  </w:divBdr>
                  <w:divsChild>
                    <w:div w:id="434597284">
                      <w:marLeft w:val="0"/>
                      <w:marRight w:val="0"/>
                      <w:marTop w:val="0"/>
                      <w:marBottom w:val="0"/>
                      <w:divBdr>
                        <w:top w:val="none" w:sz="0" w:space="0" w:color="auto"/>
                        <w:left w:val="none" w:sz="0" w:space="0" w:color="auto"/>
                        <w:bottom w:val="none" w:sz="0" w:space="0" w:color="auto"/>
                        <w:right w:val="none" w:sz="0" w:space="0" w:color="auto"/>
                      </w:divBdr>
                    </w:div>
                    <w:div w:id="739138990">
                      <w:marLeft w:val="0"/>
                      <w:marRight w:val="0"/>
                      <w:marTop w:val="0"/>
                      <w:marBottom w:val="0"/>
                      <w:divBdr>
                        <w:top w:val="none" w:sz="0" w:space="0" w:color="auto"/>
                        <w:left w:val="none" w:sz="0" w:space="0" w:color="auto"/>
                        <w:bottom w:val="none" w:sz="0" w:space="0" w:color="auto"/>
                        <w:right w:val="none" w:sz="0" w:space="0" w:color="auto"/>
                      </w:divBdr>
                    </w:div>
                    <w:div w:id="1117604433">
                      <w:marLeft w:val="0"/>
                      <w:marRight w:val="0"/>
                      <w:marTop w:val="0"/>
                      <w:marBottom w:val="0"/>
                      <w:divBdr>
                        <w:top w:val="none" w:sz="0" w:space="0" w:color="auto"/>
                        <w:left w:val="none" w:sz="0" w:space="0" w:color="auto"/>
                        <w:bottom w:val="none" w:sz="0" w:space="0" w:color="auto"/>
                        <w:right w:val="none" w:sz="0" w:space="0" w:color="auto"/>
                      </w:divBdr>
                    </w:div>
                    <w:div w:id="1133644229">
                      <w:marLeft w:val="0"/>
                      <w:marRight w:val="0"/>
                      <w:marTop w:val="0"/>
                      <w:marBottom w:val="0"/>
                      <w:divBdr>
                        <w:top w:val="none" w:sz="0" w:space="0" w:color="auto"/>
                        <w:left w:val="none" w:sz="0" w:space="0" w:color="auto"/>
                        <w:bottom w:val="none" w:sz="0" w:space="0" w:color="auto"/>
                        <w:right w:val="none" w:sz="0" w:space="0" w:color="auto"/>
                      </w:divBdr>
                    </w:div>
                    <w:div w:id="1249004539">
                      <w:marLeft w:val="0"/>
                      <w:marRight w:val="0"/>
                      <w:marTop w:val="0"/>
                      <w:marBottom w:val="0"/>
                      <w:divBdr>
                        <w:top w:val="none" w:sz="0" w:space="0" w:color="auto"/>
                        <w:left w:val="none" w:sz="0" w:space="0" w:color="auto"/>
                        <w:bottom w:val="none" w:sz="0" w:space="0" w:color="auto"/>
                        <w:right w:val="none" w:sz="0" w:space="0" w:color="auto"/>
                      </w:divBdr>
                    </w:div>
                    <w:div w:id="1556971022">
                      <w:marLeft w:val="0"/>
                      <w:marRight w:val="0"/>
                      <w:marTop w:val="0"/>
                      <w:marBottom w:val="0"/>
                      <w:divBdr>
                        <w:top w:val="none" w:sz="0" w:space="0" w:color="auto"/>
                        <w:left w:val="none" w:sz="0" w:space="0" w:color="auto"/>
                        <w:bottom w:val="none" w:sz="0" w:space="0" w:color="auto"/>
                        <w:right w:val="none" w:sz="0" w:space="0" w:color="auto"/>
                      </w:divBdr>
                    </w:div>
                    <w:div w:id="20755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72971">
      <w:bodyDiv w:val="1"/>
      <w:marLeft w:val="0"/>
      <w:marRight w:val="0"/>
      <w:marTop w:val="0"/>
      <w:marBottom w:val="0"/>
      <w:divBdr>
        <w:top w:val="none" w:sz="0" w:space="0" w:color="auto"/>
        <w:left w:val="none" w:sz="0" w:space="0" w:color="auto"/>
        <w:bottom w:val="none" w:sz="0" w:space="0" w:color="auto"/>
        <w:right w:val="none" w:sz="0" w:space="0" w:color="auto"/>
      </w:divBdr>
    </w:div>
    <w:div w:id="285938069">
      <w:bodyDiv w:val="1"/>
      <w:marLeft w:val="0"/>
      <w:marRight w:val="0"/>
      <w:marTop w:val="0"/>
      <w:marBottom w:val="0"/>
      <w:divBdr>
        <w:top w:val="none" w:sz="0" w:space="0" w:color="auto"/>
        <w:left w:val="none" w:sz="0" w:space="0" w:color="auto"/>
        <w:bottom w:val="none" w:sz="0" w:space="0" w:color="auto"/>
        <w:right w:val="none" w:sz="0" w:space="0" w:color="auto"/>
      </w:divBdr>
    </w:div>
    <w:div w:id="408188688">
      <w:bodyDiv w:val="1"/>
      <w:marLeft w:val="0"/>
      <w:marRight w:val="0"/>
      <w:marTop w:val="0"/>
      <w:marBottom w:val="0"/>
      <w:divBdr>
        <w:top w:val="none" w:sz="0" w:space="0" w:color="auto"/>
        <w:left w:val="none" w:sz="0" w:space="0" w:color="auto"/>
        <w:bottom w:val="none" w:sz="0" w:space="0" w:color="auto"/>
        <w:right w:val="none" w:sz="0" w:space="0" w:color="auto"/>
      </w:divBdr>
    </w:div>
    <w:div w:id="459223512">
      <w:bodyDiv w:val="1"/>
      <w:marLeft w:val="0"/>
      <w:marRight w:val="0"/>
      <w:marTop w:val="0"/>
      <w:marBottom w:val="0"/>
      <w:divBdr>
        <w:top w:val="none" w:sz="0" w:space="0" w:color="auto"/>
        <w:left w:val="none" w:sz="0" w:space="0" w:color="auto"/>
        <w:bottom w:val="none" w:sz="0" w:space="0" w:color="auto"/>
        <w:right w:val="none" w:sz="0" w:space="0" w:color="auto"/>
      </w:divBdr>
    </w:div>
    <w:div w:id="522984000">
      <w:bodyDiv w:val="1"/>
      <w:marLeft w:val="0"/>
      <w:marRight w:val="0"/>
      <w:marTop w:val="0"/>
      <w:marBottom w:val="0"/>
      <w:divBdr>
        <w:top w:val="none" w:sz="0" w:space="0" w:color="auto"/>
        <w:left w:val="none" w:sz="0" w:space="0" w:color="auto"/>
        <w:bottom w:val="none" w:sz="0" w:space="0" w:color="auto"/>
        <w:right w:val="none" w:sz="0" w:space="0" w:color="auto"/>
      </w:divBdr>
      <w:divsChild>
        <w:div w:id="323163982">
          <w:marLeft w:val="150"/>
          <w:marRight w:val="150"/>
          <w:marTop w:val="0"/>
          <w:marBottom w:val="150"/>
          <w:divBdr>
            <w:top w:val="none" w:sz="0" w:space="0" w:color="auto"/>
            <w:left w:val="none" w:sz="0" w:space="0" w:color="auto"/>
            <w:bottom w:val="none" w:sz="0" w:space="0" w:color="auto"/>
            <w:right w:val="none" w:sz="0" w:space="0" w:color="auto"/>
          </w:divBdr>
          <w:divsChild>
            <w:div w:id="13962682">
              <w:marLeft w:val="0"/>
              <w:marRight w:val="0"/>
              <w:marTop w:val="0"/>
              <w:marBottom w:val="0"/>
              <w:divBdr>
                <w:top w:val="none" w:sz="0" w:space="0" w:color="auto"/>
                <w:left w:val="none" w:sz="0" w:space="0" w:color="auto"/>
                <w:bottom w:val="none" w:sz="0" w:space="0" w:color="auto"/>
                <w:right w:val="none" w:sz="0" w:space="0" w:color="auto"/>
              </w:divBdr>
              <w:divsChild>
                <w:div w:id="1969700785">
                  <w:marLeft w:val="0"/>
                  <w:marRight w:val="0"/>
                  <w:marTop w:val="0"/>
                  <w:marBottom w:val="0"/>
                  <w:divBdr>
                    <w:top w:val="none" w:sz="0" w:space="0" w:color="auto"/>
                    <w:left w:val="none" w:sz="0" w:space="0" w:color="auto"/>
                    <w:bottom w:val="none" w:sz="0" w:space="0" w:color="auto"/>
                    <w:right w:val="none" w:sz="0" w:space="0" w:color="auto"/>
                  </w:divBdr>
                  <w:divsChild>
                    <w:div w:id="167520077">
                      <w:marLeft w:val="0"/>
                      <w:marRight w:val="0"/>
                      <w:marTop w:val="0"/>
                      <w:marBottom w:val="0"/>
                      <w:divBdr>
                        <w:top w:val="none" w:sz="0" w:space="0" w:color="auto"/>
                        <w:left w:val="none" w:sz="0" w:space="0" w:color="auto"/>
                        <w:bottom w:val="none" w:sz="0" w:space="0" w:color="auto"/>
                        <w:right w:val="none" w:sz="0" w:space="0" w:color="auto"/>
                      </w:divBdr>
                    </w:div>
                    <w:div w:id="533158676">
                      <w:marLeft w:val="0"/>
                      <w:marRight w:val="0"/>
                      <w:marTop w:val="0"/>
                      <w:marBottom w:val="0"/>
                      <w:divBdr>
                        <w:top w:val="none" w:sz="0" w:space="0" w:color="auto"/>
                        <w:left w:val="none" w:sz="0" w:space="0" w:color="auto"/>
                        <w:bottom w:val="none" w:sz="0" w:space="0" w:color="auto"/>
                        <w:right w:val="none" w:sz="0" w:space="0" w:color="auto"/>
                      </w:divBdr>
                    </w:div>
                    <w:div w:id="623199246">
                      <w:marLeft w:val="0"/>
                      <w:marRight w:val="0"/>
                      <w:marTop w:val="0"/>
                      <w:marBottom w:val="0"/>
                      <w:divBdr>
                        <w:top w:val="none" w:sz="0" w:space="0" w:color="auto"/>
                        <w:left w:val="none" w:sz="0" w:space="0" w:color="auto"/>
                        <w:bottom w:val="none" w:sz="0" w:space="0" w:color="auto"/>
                        <w:right w:val="none" w:sz="0" w:space="0" w:color="auto"/>
                      </w:divBdr>
                    </w:div>
                    <w:div w:id="934439534">
                      <w:marLeft w:val="0"/>
                      <w:marRight w:val="0"/>
                      <w:marTop w:val="0"/>
                      <w:marBottom w:val="0"/>
                      <w:divBdr>
                        <w:top w:val="none" w:sz="0" w:space="0" w:color="auto"/>
                        <w:left w:val="none" w:sz="0" w:space="0" w:color="auto"/>
                        <w:bottom w:val="none" w:sz="0" w:space="0" w:color="auto"/>
                        <w:right w:val="none" w:sz="0" w:space="0" w:color="auto"/>
                      </w:divBdr>
                    </w:div>
                    <w:div w:id="1462579138">
                      <w:marLeft w:val="0"/>
                      <w:marRight w:val="0"/>
                      <w:marTop w:val="0"/>
                      <w:marBottom w:val="0"/>
                      <w:divBdr>
                        <w:top w:val="none" w:sz="0" w:space="0" w:color="auto"/>
                        <w:left w:val="none" w:sz="0" w:space="0" w:color="auto"/>
                        <w:bottom w:val="none" w:sz="0" w:space="0" w:color="auto"/>
                        <w:right w:val="none" w:sz="0" w:space="0" w:color="auto"/>
                      </w:divBdr>
                    </w:div>
                    <w:div w:id="1687712199">
                      <w:marLeft w:val="0"/>
                      <w:marRight w:val="0"/>
                      <w:marTop w:val="0"/>
                      <w:marBottom w:val="0"/>
                      <w:divBdr>
                        <w:top w:val="none" w:sz="0" w:space="0" w:color="auto"/>
                        <w:left w:val="none" w:sz="0" w:space="0" w:color="auto"/>
                        <w:bottom w:val="none" w:sz="0" w:space="0" w:color="auto"/>
                        <w:right w:val="none" w:sz="0" w:space="0" w:color="auto"/>
                      </w:divBdr>
                    </w:div>
                    <w:div w:id="1692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99375">
      <w:bodyDiv w:val="1"/>
      <w:marLeft w:val="0"/>
      <w:marRight w:val="0"/>
      <w:marTop w:val="0"/>
      <w:marBottom w:val="0"/>
      <w:divBdr>
        <w:top w:val="none" w:sz="0" w:space="0" w:color="auto"/>
        <w:left w:val="none" w:sz="0" w:space="0" w:color="auto"/>
        <w:bottom w:val="none" w:sz="0" w:space="0" w:color="auto"/>
        <w:right w:val="none" w:sz="0" w:space="0" w:color="auto"/>
      </w:divBdr>
    </w:div>
    <w:div w:id="1031496330">
      <w:bodyDiv w:val="1"/>
      <w:marLeft w:val="0"/>
      <w:marRight w:val="0"/>
      <w:marTop w:val="0"/>
      <w:marBottom w:val="0"/>
      <w:divBdr>
        <w:top w:val="none" w:sz="0" w:space="0" w:color="auto"/>
        <w:left w:val="none" w:sz="0" w:space="0" w:color="auto"/>
        <w:bottom w:val="none" w:sz="0" w:space="0" w:color="auto"/>
        <w:right w:val="none" w:sz="0" w:space="0" w:color="auto"/>
      </w:divBdr>
    </w:div>
    <w:div w:id="1033455301">
      <w:bodyDiv w:val="1"/>
      <w:marLeft w:val="0"/>
      <w:marRight w:val="0"/>
      <w:marTop w:val="0"/>
      <w:marBottom w:val="0"/>
      <w:divBdr>
        <w:top w:val="none" w:sz="0" w:space="0" w:color="auto"/>
        <w:left w:val="none" w:sz="0" w:space="0" w:color="auto"/>
        <w:bottom w:val="none" w:sz="0" w:space="0" w:color="auto"/>
        <w:right w:val="none" w:sz="0" w:space="0" w:color="auto"/>
      </w:divBdr>
    </w:div>
    <w:div w:id="1077247577">
      <w:bodyDiv w:val="1"/>
      <w:marLeft w:val="0"/>
      <w:marRight w:val="0"/>
      <w:marTop w:val="0"/>
      <w:marBottom w:val="0"/>
      <w:divBdr>
        <w:top w:val="none" w:sz="0" w:space="0" w:color="auto"/>
        <w:left w:val="none" w:sz="0" w:space="0" w:color="auto"/>
        <w:bottom w:val="none" w:sz="0" w:space="0" w:color="auto"/>
        <w:right w:val="none" w:sz="0" w:space="0" w:color="auto"/>
      </w:divBdr>
    </w:div>
    <w:div w:id="1272741843">
      <w:bodyDiv w:val="1"/>
      <w:marLeft w:val="0"/>
      <w:marRight w:val="0"/>
      <w:marTop w:val="0"/>
      <w:marBottom w:val="0"/>
      <w:divBdr>
        <w:top w:val="none" w:sz="0" w:space="0" w:color="auto"/>
        <w:left w:val="none" w:sz="0" w:space="0" w:color="auto"/>
        <w:bottom w:val="none" w:sz="0" w:space="0" w:color="auto"/>
        <w:right w:val="none" w:sz="0" w:space="0" w:color="auto"/>
      </w:divBdr>
    </w:div>
    <w:div w:id="1316304136">
      <w:bodyDiv w:val="1"/>
      <w:marLeft w:val="0"/>
      <w:marRight w:val="0"/>
      <w:marTop w:val="0"/>
      <w:marBottom w:val="0"/>
      <w:divBdr>
        <w:top w:val="none" w:sz="0" w:space="0" w:color="auto"/>
        <w:left w:val="none" w:sz="0" w:space="0" w:color="auto"/>
        <w:bottom w:val="none" w:sz="0" w:space="0" w:color="auto"/>
        <w:right w:val="none" w:sz="0" w:space="0" w:color="auto"/>
      </w:divBdr>
    </w:div>
    <w:div w:id="1337615947">
      <w:bodyDiv w:val="1"/>
      <w:marLeft w:val="0"/>
      <w:marRight w:val="0"/>
      <w:marTop w:val="0"/>
      <w:marBottom w:val="0"/>
      <w:divBdr>
        <w:top w:val="none" w:sz="0" w:space="0" w:color="auto"/>
        <w:left w:val="none" w:sz="0" w:space="0" w:color="auto"/>
        <w:bottom w:val="none" w:sz="0" w:space="0" w:color="auto"/>
        <w:right w:val="none" w:sz="0" w:space="0" w:color="auto"/>
      </w:divBdr>
    </w:div>
    <w:div w:id="1355620022">
      <w:bodyDiv w:val="1"/>
      <w:marLeft w:val="0"/>
      <w:marRight w:val="0"/>
      <w:marTop w:val="0"/>
      <w:marBottom w:val="0"/>
      <w:divBdr>
        <w:top w:val="none" w:sz="0" w:space="0" w:color="auto"/>
        <w:left w:val="none" w:sz="0" w:space="0" w:color="auto"/>
        <w:bottom w:val="none" w:sz="0" w:space="0" w:color="auto"/>
        <w:right w:val="none" w:sz="0" w:space="0" w:color="auto"/>
      </w:divBdr>
    </w:div>
    <w:div w:id="1577477979">
      <w:bodyDiv w:val="1"/>
      <w:marLeft w:val="0"/>
      <w:marRight w:val="0"/>
      <w:marTop w:val="0"/>
      <w:marBottom w:val="0"/>
      <w:divBdr>
        <w:top w:val="none" w:sz="0" w:space="0" w:color="auto"/>
        <w:left w:val="none" w:sz="0" w:space="0" w:color="auto"/>
        <w:bottom w:val="none" w:sz="0" w:space="0" w:color="auto"/>
        <w:right w:val="none" w:sz="0" w:space="0" w:color="auto"/>
      </w:divBdr>
    </w:div>
    <w:div w:id="1684236342">
      <w:bodyDiv w:val="1"/>
      <w:marLeft w:val="0"/>
      <w:marRight w:val="0"/>
      <w:marTop w:val="0"/>
      <w:marBottom w:val="0"/>
      <w:divBdr>
        <w:top w:val="none" w:sz="0" w:space="0" w:color="auto"/>
        <w:left w:val="none" w:sz="0" w:space="0" w:color="auto"/>
        <w:bottom w:val="none" w:sz="0" w:space="0" w:color="auto"/>
        <w:right w:val="none" w:sz="0" w:space="0" w:color="auto"/>
      </w:divBdr>
    </w:div>
    <w:div w:id="1950547980">
      <w:bodyDiv w:val="1"/>
      <w:marLeft w:val="0"/>
      <w:marRight w:val="0"/>
      <w:marTop w:val="0"/>
      <w:marBottom w:val="0"/>
      <w:divBdr>
        <w:top w:val="none" w:sz="0" w:space="0" w:color="auto"/>
        <w:left w:val="none" w:sz="0" w:space="0" w:color="auto"/>
        <w:bottom w:val="none" w:sz="0" w:space="0" w:color="auto"/>
        <w:right w:val="none" w:sz="0" w:space="0" w:color="auto"/>
      </w:divBdr>
    </w:div>
    <w:div w:id="1977182709">
      <w:bodyDiv w:val="1"/>
      <w:marLeft w:val="0"/>
      <w:marRight w:val="0"/>
      <w:marTop w:val="0"/>
      <w:marBottom w:val="0"/>
      <w:divBdr>
        <w:top w:val="none" w:sz="0" w:space="0" w:color="auto"/>
        <w:left w:val="none" w:sz="0" w:space="0" w:color="auto"/>
        <w:bottom w:val="none" w:sz="0" w:space="0" w:color="auto"/>
        <w:right w:val="none" w:sz="0" w:space="0" w:color="auto"/>
      </w:divBdr>
    </w:div>
    <w:div w:id="2074963799">
      <w:bodyDiv w:val="1"/>
      <w:marLeft w:val="0"/>
      <w:marRight w:val="0"/>
      <w:marTop w:val="0"/>
      <w:marBottom w:val="0"/>
      <w:divBdr>
        <w:top w:val="none" w:sz="0" w:space="0" w:color="auto"/>
        <w:left w:val="none" w:sz="0" w:space="0" w:color="auto"/>
        <w:bottom w:val="none" w:sz="0" w:space="0" w:color="auto"/>
        <w:right w:val="none" w:sz="0" w:space="0" w:color="auto"/>
      </w:divBdr>
    </w:div>
    <w:div w:id="20873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33183B-4045-43DF-9207-6D6ED37B979A}">
  <ds:schemaRefs>
    <ds:schemaRef ds:uri="http://schemas.openxmlformats.org/officeDocument/2006/bibliography"/>
  </ds:schemaRefs>
</ds:datastoreItem>
</file>

<file path=customXml/itemProps2.xml><?xml version="1.0" encoding="utf-8"?>
<ds:datastoreItem xmlns:ds="http://schemas.openxmlformats.org/officeDocument/2006/customXml" ds:itemID="{8A62764C-2A40-42E9-9622-2FCC27069CE5}"/>
</file>

<file path=customXml/itemProps3.xml><?xml version="1.0" encoding="utf-8"?>
<ds:datastoreItem xmlns:ds="http://schemas.openxmlformats.org/officeDocument/2006/customXml" ds:itemID="{2190CDFF-FD4C-484B-986B-45227A79C2FC}"/>
</file>

<file path=customXml/itemProps4.xml><?xml version="1.0" encoding="utf-8"?>
<ds:datastoreItem xmlns:ds="http://schemas.openxmlformats.org/officeDocument/2006/customXml" ds:itemID="{AB7E32A5-52B6-41D3-8410-DFEDA187374F}"/>
</file>

<file path=docProps/app.xml><?xml version="1.0" encoding="utf-8"?>
<Properties xmlns="http://schemas.openxmlformats.org/officeDocument/2006/extended-properties" xmlns:vt="http://schemas.openxmlformats.org/officeDocument/2006/docPropsVTypes">
  <Template>Normal</Template>
  <TotalTime>3</TotalTime>
  <Pages>10</Pages>
  <Words>4503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TENTATIVE AGENDA</vt:lpstr>
    </vt:vector>
  </TitlesOfParts>
  <Company>City of Capitola</Company>
  <LinksUpToDate>false</LinksUpToDate>
  <CharactersWithSpaces>28974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subject/>
  <dc:creator>Pat Evans</dc:creator>
  <cp:keywords/>
  <dc:description/>
  <cp:lastModifiedBy>lfridy</cp:lastModifiedBy>
  <cp:revision>2</cp:revision>
  <cp:lastPrinted>2013-05-09T21:54:00Z</cp:lastPrinted>
  <dcterms:created xsi:type="dcterms:W3CDTF">2013-07-19T16:57:00Z</dcterms:created>
  <dcterms:modified xsi:type="dcterms:W3CDTF">2013-07-19T16:57:00Z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7577600</vt:r8>
  </property>
</Properties>
</file>